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DB4" w:rsidRPr="00EC2DB4" w:rsidRDefault="00EC2DB4" w:rsidP="00EC2DB4">
      <w:pPr>
        <w:spacing w:before="100" w:beforeAutospacing="1" w:after="100" w:afterAutospacing="1"/>
        <w:jc w:val="center"/>
        <w:rPr>
          <w:rFonts w:ascii="Times New Roman" w:hAnsi="Times New Roman" w:cs="Times New Roman"/>
          <w:color w:val="auto"/>
          <w:sz w:val="28"/>
          <w:szCs w:val="28"/>
          <w:lang w:val="kk-KZ" w:eastAsia="en-US"/>
        </w:rPr>
      </w:pPr>
      <w:r w:rsidRPr="00EC2DB4">
        <w:rPr>
          <w:rFonts w:ascii="Times New Roman" w:hAnsi="Times New Roman" w:cs="Times New Roman"/>
          <w:color w:val="auto"/>
          <w:sz w:val="28"/>
          <w:szCs w:val="28"/>
          <w:lang w:val="kk-KZ" w:eastAsia="en-US"/>
        </w:rPr>
        <w:t>Академик Е.А. Бө</w:t>
      </w:r>
      <w:r w:rsidRPr="00EC2DB4">
        <w:rPr>
          <w:rFonts w:ascii="Times New Roman" w:eastAsia="Malgun Gothic Semilight" w:hAnsi="Times New Roman" w:cs="Times New Roman"/>
          <w:color w:val="auto"/>
          <w:sz w:val="28"/>
          <w:szCs w:val="28"/>
          <w:lang w:val="kk-KZ" w:eastAsia="en-US"/>
        </w:rPr>
        <w:t>кетов</w:t>
      </w:r>
      <w:r w:rsidR="00770641">
        <w:rPr>
          <w:rFonts w:ascii="Times New Roman" w:eastAsia="Malgun Gothic Semilight" w:hAnsi="Times New Roman" w:cs="Times New Roman"/>
          <w:color w:val="auto"/>
          <w:sz w:val="28"/>
          <w:szCs w:val="28"/>
          <w:lang w:val="kk-KZ" w:eastAsia="en-US"/>
        </w:rPr>
        <w:t xml:space="preserve"> </w:t>
      </w:r>
      <w:r w:rsidRPr="00EC2DB4">
        <w:rPr>
          <w:rFonts w:ascii="Times New Roman" w:eastAsia="Malgun Gothic Semilight" w:hAnsi="Times New Roman" w:cs="Times New Roman"/>
          <w:color w:val="auto"/>
          <w:sz w:val="28"/>
          <w:szCs w:val="28"/>
          <w:lang w:val="kk-KZ" w:eastAsia="en-US"/>
        </w:rPr>
        <w:t>атында</w:t>
      </w:r>
      <w:r w:rsidRPr="00EC2DB4">
        <w:rPr>
          <w:rFonts w:ascii="Times New Roman" w:hAnsi="Times New Roman" w:cs="Times New Roman"/>
          <w:color w:val="auto"/>
          <w:sz w:val="28"/>
          <w:szCs w:val="28"/>
          <w:lang w:val="kk-KZ" w:eastAsia="en-US"/>
        </w:rPr>
        <w:t>ғ</w:t>
      </w:r>
      <w:r w:rsidRPr="00EC2DB4">
        <w:rPr>
          <w:rFonts w:ascii="Times New Roman" w:eastAsia="Malgun Gothic Semilight" w:hAnsi="Times New Roman" w:cs="Times New Roman"/>
          <w:color w:val="auto"/>
          <w:sz w:val="28"/>
          <w:szCs w:val="28"/>
          <w:lang w:val="kk-KZ" w:eastAsia="en-US"/>
        </w:rPr>
        <w:t>ы</w:t>
      </w:r>
      <w:r w:rsidRPr="00EC2DB4">
        <w:rPr>
          <w:rFonts w:ascii="Times New Roman" w:hAnsi="Times New Roman" w:cs="Times New Roman"/>
          <w:color w:val="auto"/>
          <w:sz w:val="28"/>
          <w:szCs w:val="28"/>
          <w:lang w:val="kk-KZ" w:eastAsia="en-US"/>
        </w:rPr>
        <w:t xml:space="preserve"> Қ</w:t>
      </w:r>
      <w:r w:rsidRPr="00EC2DB4">
        <w:rPr>
          <w:rFonts w:ascii="Times New Roman" w:eastAsia="Malgun Gothic Semilight" w:hAnsi="Times New Roman" w:cs="Times New Roman"/>
          <w:color w:val="auto"/>
          <w:sz w:val="28"/>
          <w:szCs w:val="28"/>
          <w:lang w:val="kk-KZ" w:eastAsia="en-US"/>
        </w:rPr>
        <w:t>ара</w:t>
      </w:r>
      <w:r w:rsidRPr="00EC2DB4">
        <w:rPr>
          <w:rFonts w:ascii="Times New Roman" w:hAnsi="Times New Roman" w:cs="Times New Roman"/>
          <w:color w:val="auto"/>
          <w:sz w:val="28"/>
          <w:szCs w:val="28"/>
          <w:lang w:val="kk-KZ" w:eastAsia="en-US"/>
        </w:rPr>
        <w:t>ғ</w:t>
      </w:r>
      <w:r w:rsidRPr="00EC2DB4">
        <w:rPr>
          <w:rFonts w:ascii="Times New Roman" w:eastAsia="Malgun Gothic Semilight" w:hAnsi="Times New Roman" w:cs="Times New Roman"/>
          <w:color w:val="auto"/>
          <w:sz w:val="28"/>
          <w:szCs w:val="28"/>
          <w:lang w:val="kk-KZ" w:eastAsia="en-US"/>
        </w:rPr>
        <w:t>анды</w:t>
      </w:r>
      <w:r w:rsidR="00770641">
        <w:rPr>
          <w:rFonts w:ascii="Times New Roman" w:eastAsia="Malgun Gothic Semilight" w:hAnsi="Times New Roman" w:cs="Times New Roman"/>
          <w:color w:val="auto"/>
          <w:sz w:val="28"/>
          <w:szCs w:val="28"/>
          <w:lang w:val="kk-KZ" w:eastAsia="en-US"/>
        </w:rPr>
        <w:t xml:space="preserve"> ұлттық зерттеу </w:t>
      </w:r>
      <w:r w:rsidRPr="00EC2DB4">
        <w:rPr>
          <w:rFonts w:ascii="Times New Roman" w:eastAsia="Malgun Gothic Semilight" w:hAnsi="Times New Roman" w:cs="Times New Roman"/>
          <w:color w:val="auto"/>
          <w:sz w:val="28"/>
          <w:szCs w:val="28"/>
          <w:lang w:val="kk-KZ" w:eastAsia="en-US"/>
        </w:rPr>
        <w:t>университет</w:t>
      </w:r>
      <w:r w:rsidRPr="00EC2DB4">
        <w:rPr>
          <w:rFonts w:ascii="Times New Roman" w:hAnsi="Times New Roman" w:cs="Times New Roman"/>
          <w:color w:val="auto"/>
          <w:sz w:val="28"/>
          <w:szCs w:val="28"/>
          <w:lang w:val="kk-KZ" w:eastAsia="en-US"/>
        </w:rPr>
        <w:t>і</w:t>
      </w:r>
    </w:p>
    <w:p w:rsidR="00EC2DB4" w:rsidRDefault="00EC2DB4" w:rsidP="00EC2DB4">
      <w:pPr>
        <w:spacing w:before="100" w:beforeAutospacing="1" w:after="100" w:afterAutospacing="1"/>
        <w:rPr>
          <w:rFonts w:ascii="Times New Roman" w:hAnsi="Times New Roman" w:cs="Times New Roman"/>
          <w:b/>
          <w:bCs/>
          <w:color w:val="auto"/>
          <w:sz w:val="28"/>
          <w:szCs w:val="28"/>
          <w:lang w:eastAsia="en-US"/>
        </w:rPr>
      </w:pPr>
    </w:p>
    <w:p w:rsidR="00EC2DB4" w:rsidRDefault="00EC2DB4" w:rsidP="00EC2DB4">
      <w:pPr>
        <w:spacing w:before="100" w:beforeAutospacing="1" w:after="100" w:afterAutospacing="1"/>
        <w:rPr>
          <w:rFonts w:ascii="Times New Roman" w:hAnsi="Times New Roman" w:cs="Times New Roman"/>
          <w:b/>
          <w:bCs/>
          <w:color w:val="auto"/>
          <w:sz w:val="28"/>
          <w:szCs w:val="28"/>
          <w:lang w:eastAsia="en-US"/>
        </w:rPr>
      </w:pPr>
    </w:p>
    <w:p w:rsidR="00EC2DB4" w:rsidRDefault="00EC2DB4" w:rsidP="00EC2DB4">
      <w:pPr>
        <w:spacing w:before="100" w:beforeAutospacing="1" w:after="100" w:afterAutospacing="1"/>
        <w:rPr>
          <w:rFonts w:ascii="Times New Roman" w:hAnsi="Times New Roman" w:cs="Times New Roman"/>
          <w:b/>
          <w:bCs/>
          <w:color w:val="auto"/>
          <w:sz w:val="28"/>
          <w:szCs w:val="28"/>
          <w:lang w:eastAsia="en-US"/>
        </w:rPr>
      </w:pPr>
    </w:p>
    <w:p w:rsidR="00EC2DB4" w:rsidRDefault="00EC2DB4" w:rsidP="00EC2DB4">
      <w:pPr>
        <w:spacing w:before="100" w:beforeAutospacing="1" w:after="100" w:afterAutospacing="1"/>
        <w:rPr>
          <w:rFonts w:ascii="Times New Roman" w:hAnsi="Times New Roman" w:cs="Times New Roman"/>
          <w:b/>
          <w:bCs/>
          <w:color w:val="auto"/>
          <w:sz w:val="28"/>
          <w:szCs w:val="28"/>
          <w:lang w:eastAsia="en-US"/>
        </w:rPr>
      </w:pPr>
    </w:p>
    <w:p w:rsidR="00EC2DB4" w:rsidRDefault="00EC2DB4" w:rsidP="00EC2DB4">
      <w:pPr>
        <w:spacing w:before="100" w:beforeAutospacing="1" w:after="100" w:afterAutospacing="1"/>
        <w:rPr>
          <w:rFonts w:ascii="Times New Roman" w:hAnsi="Times New Roman" w:cs="Times New Roman"/>
          <w:b/>
          <w:bCs/>
          <w:color w:val="auto"/>
          <w:sz w:val="28"/>
          <w:szCs w:val="28"/>
          <w:lang w:eastAsia="en-US"/>
        </w:rPr>
      </w:pPr>
    </w:p>
    <w:p w:rsidR="00EC2DB4" w:rsidRDefault="00EC2DB4" w:rsidP="00EC2DB4">
      <w:pPr>
        <w:spacing w:before="100" w:beforeAutospacing="1" w:after="100" w:afterAutospacing="1"/>
        <w:rPr>
          <w:rFonts w:ascii="Times New Roman" w:hAnsi="Times New Roman" w:cs="Times New Roman"/>
          <w:b/>
          <w:bCs/>
          <w:color w:val="auto"/>
          <w:sz w:val="28"/>
          <w:szCs w:val="28"/>
          <w:lang w:eastAsia="en-US"/>
        </w:rPr>
      </w:pPr>
    </w:p>
    <w:p w:rsidR="00EC2DB4" w:rsidRDefault="00EC2DB4" w:rsidP="001D7E38">
      <w:pPr>
        <w:rPr>
          <w:rFonts w:ascii="Times New Roman" w:hAnsi="Times New Roman" w:cs="Times New Roman"/>
          <w:b/>
          <w:bCs/>
          <w:color w:val="auto"/>
          <w:sz w:val="28"/>
          <w:szCs w:val="28"/>
          <w:lang w:eastAsia="en-US"/>
        </w:rPr>
      </w:pPr>
    </w:p>
    <w:p w:rsidR="001D7E38" w:rsidRDefault="001D7E38" w:rsidP="001D7E38">
      <w:pPr>
        <w:jc w:val="center"/>
        <w:rPr>
          <w:rFonts w:ascii="Times New Roman" w:hAnsi="Times New Roman" w:cs="Times New Roman"/>
          <w:b/>
          <w:bCs/>
          <w:color w:val="auto"/>
          <w:sz w:val="28"/>
          <w:szCs w:val="28"/>
          <w:lang w:val="kk-KZ" w:eastAsia="en-US"/>
        </w:rPr>
      </w:pPr>
      <w:r w:rsidRPr="00EC2DB4">
        <w:rPr>
          <w:rFonts w:ascii="Times New Roman" w:hAnsi="Times New Roman" w:cs="Times New Roman"/>
          <w:b/>
          <w:bCs/>
          <w:color w:val="auto"/>
          <w:sz w:val="28"/>
          <w:szCs w:val="28"/>
          <w:lang w:val="kk-KZ" w:eastAsia="en-US"/>
        </w:rPr>
        <w:t>БІЛІКТІЛІКТІ АРТТЫРУ БІЛІМ БЕРУ БАҒДАРЛАМАСЫ</w:t>
      </w:r>
      <w:r w:rsidR="00EC2DB4" w:rsidRPr="00EC2DB4">
        <w:rPr>
          <w:rFonts w:ascii="Times New Roman" w:hAnsi="Times New Roman" w:cs="Times New Roman"/>
          <w:color w:val="auto"/>
          <w:sz w:val="28"/>
          <w:szCs w:val="28"/>
          <w:lang w:val="kk-KZ" w:eastAsia="en-US"/>
        </w:rPr>
        <w:br/>
      </w:r>
    </w:p>
    <w:p w:rsidR="00EC2DB4" w:rsidRPr="00EC2DB4" w:rsidRDefault="001D7E38" w:rsidP="001D7E38">
      <w:pPr>
        <w:jc w:val="center"/>
        <w:rPr>
          <w:rFonts w:ascii="Times New Roman" w:hAnsi="Times New Roman" w:cs="Times New Roman"/>
          <w:color w:val="auto"/>
          <w:sz w:val="28"/>
          <w:szCs w:val="28"/>
          <w:lang w:val="kk-KZ" w:eastAsia="en-US"/>
        </w:rPr>
      </w:pPr>
      <w:r w:rsidRPr="00EC2DB4">
        <w:rPr>
          <w:rFonts w:ascii="Times New Roman" w:hAnsi="Times New Roman" w:cs="Times New Roman"/>
          <w:b/>
          <w:bCs/>
          <w:color w:val="auto"/>
          <w:sz w:val="28"/>
          <w:szCs w:val="28"/>
          <w:lang w:val="kk-KZ" w:eastAsia="en-US"/>
        </w:rPr>
        <w:t>«АДАПТИВТІ ДЕНЕ ШЫНЫҚТЫРУ</w:t>
      </w:r>
      <w:r w:rsidR="00EC2DB4" w:rsidRPr="00EC2DB4">
        <w:rPr>
          <w:rFonts w:ascii="Times New Roman" w:hAnsi="Times New Roman" w:cs="Times New Roman"/>
          <w:b/>
          <w:bCs/>
          <w:color w:val="auto"/>
          <w:sz w:val="28"/>
          <w:szCs w:val="28"/>
          <w:lang w:val="kk-KZ" w:eastAsia="en-US"/>
        </w:rPr>
        <w:t>»</w:t>
      </w:r>
      <w:r w:rsidR="00EC2DB4" w:rsidRPr="00EC2DB4">
        <w:rPr>
          <w:rFonts w:ascii="Times New Roman" w:hAnsi="Times New Roman" w:cs="Times New Roman"/>
          <w:color w:val="auto"/>
          <w:sz w:val="28"/>
          <w:szCs w:val="28"/>
          <w:lang w:val="kk-KZ" w:eastAsia="en-US"/>
        </w:rPr>
        <w:br/>
      </w: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09214B" w:rsidRDefault="00EC2DB4" w:rsidP="00EC2DB4">
      <w:pPr>
        <w:spacing w:before="100" w:beforeAutospacing="1" w:after="100" w:afterAutospacing="1"/>
        <w:rPr>
          <w:rFonts w:ascii="Times New Roman" w:hAnsi="Times New Roman" w:cs="Times New Roman"/>
          <w:color w:val="auto"/>
          <w:sz w:val="28"/>
          <w:szCs w:val="28"/>
          <w:lang w:val="kk-KZ" w:eastAsia="en-US"/>
        </w:rPr>
      </w:pPr>
    </w:p>
    <w:p w:rsidR="00EC2DB4" w:rsidRPr="00EC2DB4" w:rsidRDefault="00EC2DB4" w:rsidP="00EC2DB4">
      <w:pPr>
        <w:spacing w:before="100" w:beforeAutospacing="1" w:after="100" w:afterAutospacing="1"/>
        <w:jc w:val="center"/>
        <w:rPr>
          <w:rFonts w:ascii="Times New Roman" w:hAnsi="Times New Roman" w:cs="Times New Roman"/>
          <w:color w:val="auto"/>
          <w:sz w:val="28"/>
          <w:szCs w:val="28"/>
          <w:lang w:val="kk-KZ" w:eastAsia="en-US"/>
        </w:rPr>
      </w:pPr>
      <w:r w:rsidRPr="00EC2DB4">
        <w:rPr>
          <w:rFonts w:ascii="Times New Roman" w:hAnsi="Times New Roman" w:cs="Times New Roman"/>
          <w:color w:val="auto"/>
          <w:sz w:val="28"/>
          <w:szCs w:val="28"/>
          <w:lang w:val="kk-KZ" w:eastAsia="en-US"/>
        </w:rPr>
        <w:t>Қарағанды қ., 202</w:t>
      </w:r>
      <w:r w:rsidR="00770641">
        <w:rPr>
          <w:rFonts w:ascii="Times New Roman" w:hAnsi="Times New Roman" w:cs="Times New Roman"/>
          <w:color w:val="auto"/>
          <w:sz w:val="28"/>
          <w:szCs w:val="28"/>
          <w:lang w:val="kk-KZ" w:eastAsia="en-US"/>
        </w:rPr>
        <w:t>6</w:t>
      </w:r>
      <w:bookmarkStart w:id="0" w:name="_GoBack"/>
      <w:bookmarkEnd w:id="0"/>
      <w:r w:rsidRPr="00EC2DB4">
        <w:rPr>
          <w:rFonts w:ascii="Times New Roman" w:hAnsi="Times New Roman" w:cs="Times New Roman"/>
          <w:color w:val="auto"/>
          <w:sz w:val="28"/>
          <w:szCs w:val="28"/>
          <w:lang w:val="kk-KZ" w:eastAsia="en-US"/>
        </w:rPr>
        <w:t xml:space="preserve"> жыл</w:t>
      </w:r>
    </w:p>
    <w:p w:rsidR="00324DE9" w:rsidRDefault="00324DE9" w:rsidP="00324DE9">
      <w:pPr>
        <w:pStyle w:val="af1"/>
        <w:spacing w:before="0" w:beforeAutospacing="0" w:after="0" w:afterAutospacing="0"/>
        <w:jc w:val="center"/>
        <w:rPr>
          <w:rStyle w:val="af3"/>
          <w:sz w:val="28"/>
          <w:szCs w:val="28"/>
          <w:lang w:val="kk-KZ"/>
        </w:rPr>
      </w:pPr>
      <w:r w:rsidRPr="00324DE9">
        <w:rPr>
          <w:rStyle w:val="af3"/>
          <w:sz w:val="28"/>
          <w:szCs w:val="28"/>
          <w:lang w:val="kk-KZ"/>
        </w:rPr>
        <w:lastRenderedPageBreak/>
        <w:t>Бі</w:t>
      </w:r>
      <w:r w:rsidRPr="00324DE9">
        <w:rPr>
          <w:rStyle w:val="af3"/>
          <w:rFonts w:eastAsia="Malgun Gothic Semilight"/>
          <w:sz w:val="28"/>
          <w:szCs w:val="28"/>
          <w:lang w:val="kk-KZ"/>
        </w:rPr>
        <w:t>л</w:t>
      </w:r>
      <w:r w:rsidRPr="00324DE9">
        <w:rPr>
          <w:rStyle w:val="af3"/>
          <w:sz w:val="28"/>
          <w:szCs w:val="28"/>
          <w:lang w:val="kk-KZ"/>
        </w:rPr>
        <w:t>і</w:t>
      </w:r>
      <w:r w:rsidRPr="00324DE9">
        <w:rPr>
          <w:rStyle w:val="af3"/>
          <w:rFonts w:eastAsia="Malgun Gothic Semilight"/>
          <w:sz w:val="28"/>
          <w:szCs w:val="28"/>
          <w:lang w:val="kk-KZ"/>
        </w:rPr>
        <w:t>кт</w:t>
      </w:r>
      <w:r w:rsidRPr="00324DE9">
        <w:rPr>
          <w:rStyle w:val="af3"/>
          <w:sz w:val="28"/>
          <w:szCs w:val="28"/>
          <w:lang w:val="kk-KZ"/>
        </w:rPr>
        <w:t>і</w:t>
      </w:r>
      <w:r w:rsidRPr="00324DE9">
        <w:rPr>
          <w:rStyle w:val="af3"/>
          <w:rFonts w:eastAsia="Malgun Gothic Semilight"/>
          <w:sz w:val="28"/>
          <w:szCs w:val="28"/>
          <w:lang w:val="kk-KZ"/>
        </w:rPr>
        <w:t>л</w:t>
      </w:r>
      <w:r w:rsidRPr="00324DE9">
        <w:rPr>
          <w:rStyle w:val="af3"/>
          <w:sz w:val="28"/>
          <w:szCs w:val="28"/>
          <w:lang w:val="kk-KZ"/>
        </w:rPr>
        <w:t>і</w:t>
      </w:r>
      <w:r w:rsidRPr="00324DE9">
        <w:rPr>
          <w:rStyle w:val="af3"/>
          <w:rFonts w:eastAsia="Malgun Gothic Semilight"/>
          <w:sz w:val="28"/>
          <w:szCs w:val="28"/>
          <w:lang w:val="kk-KZ"/>
        </w:rPr>
        <w:t>кт</w:t>
      </w:r>
      <w:r w:rsidRPr="00324DE9">
        <w:rPr>
          <w:rStyle w:val="af3"/>
          <w:sz w:val="28"/>
          <w:szCs w:val="28"/>
          <w:lang w:val="kk-KZ"/>
        </w:rPr>
        <w:t xml:space="preserve">і </w:t>
      </w:r>
      <w:r w:rsidRPr="00324DE9">
        <w:rPr>
          <w:rStyle w:val="af3"/>
          <w:rFonts w:eastAsia="Malgun Gothic Semilight"/>
          <w:sz w:val="28"/>
          <w:szCs w:val="28"/>
          <w:lang w:val="kk-KZ"/>
        </w:rPr>
        <w:t>арттыру</w:t>
      </w:r>
      <w:r w:rsidR="0009214B">
        <w:rPr>
          <w:rStyle w:val="af3"/>
          <w:rFonts w:eastAsia="Malgun Gothic Semilight"/>
          <w:sz w:val="28"/>
          <w:szCs w:val="28"/>
          <w:lang w:val="kk-KZ"/>
        </w:rPr>
        <w:t xml:space="preserve"> </w:t>
      </w:r>
      <w:r w:rsidRPr="00324DE9">
        <w:rPr>
          <w:rStyle w:val="af3"/>
          <w:rFonts w:eastAsia="Malgun Gothic Semilight"/>
          <w:sz w:val="28"/>
          <w:szCs w:val="28"/>
          <w:lang w:val="kk-KZ"/>
        </w:rPr>
        <w:t>б</w:t>
      </w:r>
      <w:r w:rsidRPr="00324DE9">
        <w:rPr>
          <w:rStyle w:val="af3"/>
          <w:sz w:val="28"/>
          <w:szCs w:val="28"/>
          <w:lang w:val="kk-KZ"/>
        </w:rPr>
        <w:t>і</w:t>
      </w:r>
      <w:r w:rsidRPr="00324DE9">
        <w:rPr>
          <w:rStyle w:val="af3"/>
          <w:rFonts w:eastAsia="Malgun Gothic Semilight"/>
          <w:sz w:val="28"/>
          <w:szCs w:val="28"/>
          <w:lang w:val="kk-KZ"/>
        </w:rPr>
        <w:t>л</w:t>
      </w:r>
      <w:r w:rsidRPr="00324DE9">
        <w:rPr>
          <w:rStyle w:val="af3"/>
          <w:sz w:val="28"/>
          <w:szCs w:val="28"/>
          <w:lang w:val="kk-KZ"/>
        </w:rPr>
        <w:t>і</w:t>
      </w:r>
      <w:r w:rsidRPr="00324DE9">
        <w:rPr>
          <w:rStyle w:val="af3"/>
          <w:rFonts w:eastAsia="Malgun Gothic Semilight"/>
          <w:sz w:val="28"/>
          <w:szCs w:val="28"/>
          <w:lang w:val="kk-KZ"/>
        </w:rPr>
        <w:t>м</w:t>
      </w:r>
      <w:r w:rsidR="0009214B">
        <w:rPr>
          <w:rStyle w:val="af3"/>
          <w:rFonts w:eastAsia="Malgun Gothic Semilight"/>
          <w:sz w:val="28"/>
          <w:szCs w:val="28"/>
          <w:lang w:val="kk-KZ"/>
        </w:rPr>
        <w:t xml:space="preserve"> </w:t>
      </w:r>
      <w:r w:rsidRPr="00324DE9">
        <w:rPr>
          <w:rStyle w:val="af3"/>
          <w:rFonts w:eastAsia="Malgun Gothic Semilight"/>
          <w:sz w:val="28"/>
          <w:szCs w:val="28"/>
          <w:lang w:val="kk-KZ"/>
        </w:rPr>
        <w:t>беру</w:t>
      </w:r>
      <w:r w:rsidR="0009214B">
        <w:rPr>
          <w:rStyle w:val="af3"/>
          <w:rFonts w:eastAsia="Malgun Gothic Semilight"/>
          <w:sz w:val="28"/>
          <w:szCs w:val="28"/>
          <w:lang w:val="kk-KZ"/>
        </w:rPr>
        <w:t xml:space="preserve"> </w:t>
      </w:r>
      <w:r w:rsidRPr="00324DE9">
        <w:rPr>
          <w:rStyle w:val="af3"/>
          <w:rFonts w:eastAsia="Malgun Gothic Semilight"/>
          <w:sz w:val="28"/>
          <w:szCs w:val="28"/>
          <w:lang w:val="kk-KZ"/>
        </w:rPr>
        <w:t>ба</w:t>
      </w:r>
      <w:r w:rsidRPr="00324DE9">
        <w:rPr>
          <w:rStyle w:val="af3"/>
          <w:sz w:val="28"/>
          <w:szCs w:val="28"/>
          <w:lang w:val="kk-KZ"/>
        </w:rPr>
        <w:t>ғ</w:t>
      </w:r>
      <w:r w:rsidRPr="00324DE9">
        <w:rPr>
          <w:rStyle w:val="af3"/>
          <w:rFonts w:eastAsia="Malgun Gothic Semilight"/>
          <w:sz w:val="28"/>
          <w:szCs w:val="28"/>
          <w:lang w:val="kk-KZ"/>
        </w:rPr>
        <w:t>дарламасы</w:t>
      </w:r>
      <w:r w:rsidRPr="00324DE9">
        <w:rPr>
          <w:sz w:val="28"/>
          <w:szCs w:val="28"/>
          <w:lang w:val="kk-KZ"/>
        </w:rPr>
        <w:br/>
      </w:r>
      <w:r w:rsidRPr="00324DE9">
        <w:rPr>
          <w:rStyle w:val="af3"/>
          <w:sz w:val="28"/>
          <w:szCs w:val="28"/>
          <w:lang w:val="kk-KZ"/>
        </w:rPr>
        <w:t>«Адаптивті дене шынықтыру»</w:t>
      </w:r>
    </w:p>
    <w:p w:rsidR="00324DE9" w:rsidRDefault="00324DE9" w:rsidP="00324DE9">
      <w:pPr>
        <w:pStyle w:val="af1"/>
        <w:spacing w:before="0" w:beforeAutospacing="0" w:after="0" w:afterAutospacing="0"/>
        <w:jc w:val="center"/>
        <w:rPr>
          <w:rStyle w:val="af3"/>
          <w:sz w:val="28"/>
          <w:szCs w:val="28"/>
          <w:lang w:val="kk-KZ"/>
        </w:rPr>
      </w:pPr>
    </w:p>
    <w:p w:rsidR="00324DE9" w:rsidRPr="00324DE9" w:rsidRDefault="00324DE9" w:rsidP="00324DE9">
      <w:pPr>
        <w:pStyle w:val="af1"/>
        <w:spacing w:before="0" w:beforeAutospacing="0" w:after="0" w:afterAutospacing="0"/>
        <w:jc w:val="center"/>
        <w:rPr>
          <w:b/>
          <w:sz w:val="28"/>
          <w:szCs w:val="28"/>
          <w:lang w:val="kk-KZ"/>
        </w:rPr>
      </w:pPr>
      <w:r w:rsidRPr="00324DE9">
        <w:rPr>
          <w:b/>
          <w:sz w:val="28"/>
          <w:szCs w:val="28"/>
          <w:lang w:val="kk-KZ"/>
        </w:rPr>
        <w:t>1. Жалпы мәліметтер</w:t>
      </w:r>
    </w:p>
    <w:p w:rsidR="00324DE9" w:rsidRDefault="00324DE9" w:rsidP="00324DE9">
      <w:pPr>
        <w:pStyle w:val="af1"/>
        <w:spacing w:before="0" w:beforeAutospacing="0" w:after="0" w:afterAutospacing="0"/>
        <w:ind w:firstLine="567"/>
        <w:jc w:val="both"/>
        <w:rPr>
          <w:sz w:val="28"/>
          <w:szCs w:val="28"/>
          <w:lang w:val="kk-KZ"/>
        </w:rPr>
      </w:pPr>
    </w:p>
    <w:p w:rsidR="00324DE9" w:rsidRPr="00324DE9" w:rsidRDefault="00324DE9" w:rsidP="00324DE9">
      <w:pPr>
        <w:pStyle w:val="af1"/>
        <w:spacing w:before="0" w:beforeAutospacing="0" w:after="0" w:afterAutospacing="0"/>
        <w:ind w:firstLine="567"/>
        <w:jc w:val="both"/>
        <w:rPr>
          <w:sz w:val="28"/>
          <w:szCs w:val="28"/>
          <w:lang w:val="kk-KZ"/>
        </w:rPr>
      </w:pPr>
      <w:r w:rsidRPr="00324DE9">
        <w:rPr>
          <w:sz w:val="28"/>
          <w:szCs w:val="28"/>
          <w:lang w:val="kk-KZ"/>
        </w:rPr>
        <w:t xml:space="preserve">Біліктілікті арттыру </w:t>
      </w:r>
      <w:r w:rsidRPr="00324DE9">
        <w:rPr>
          <w:rStyle w:val="af3"/>
          <w:b w:val="0"/>
          <w:sz w:val="28"/>
          <w:szCs w:val="28"/>
          <w:lang w:val="kk-KZ"/>
        </w:rPr>
        <w:t>«Адаптивті дене шынықтыру»</w:t>
      </w:r>
      <w:r w:rsidRPr="00324DE9">
        <w:rPr>
          <w:sz w:val="28"/>
          <w:szCs w:val="28"/>
          <w:lang w:val="kk-KZ"/>
        </w:rPr>
        <w:t xml:space="preserve"> (бұдан әрі – Бағдарлама) білім беру бағдарламасы – жалпы білім беретін мектептер мен колледждерде ерекше білім беру қажеттіліктері бар (ЕБҚ) оқушылармен жұмыс істейтін дене тәрбиесі пәні мұғалімдеріне арналған. Оқу ұзақтығы – 80 академиялық сағат.</w:t>
      </w:r>
    </w:p>
    <w:p w:rsidR="00324DE9" w:rsidRPr="00324DE9" w:rsidRDefault="00324DE9" w:rsidP="00324DE9">
      <w:pPr>
        <w:pStyle w:val="af1"/>
        <w:spacing w:before="0" w:beforeAutospacing="0" w:after="0" w:afterAutospacing="0"/>
        <w:ind w:firstLine="567"/>
        <w:jc w:val="both"/>
        <w:rPr>
          <w:sz w:val="28"/>
          <w:szCs w:val="28"/>
          <w:lang w:val="kk-KZ"/>
        </w:rPr>
      </w:pPr>
      <w:r w:rsidRPr="00324DE9">
        <w:rPr>
          <w:sz w:val="28"/>
          <w:szCs w:val="28"/>
          <w:lang w:val="kk-KZ"/>
        </w:rPr>
        <w:t>Инклюзивті білім беруді дамыту – Қазақстан Республикасы мемлекеттік саясатының басым бағыты болып табылады. Бұл – БҰҰ-ның Мүгедектердің құқықтары туралы конвенциясы секілді халықаралық құжаттардың ратификациясымен және мүмкіндігі шектеулі адамдардың құқықтарын қамтамасыз ету мен өмір сапасын жақсартуға бағытталған Ұлттық жоспардың іске асырылуымен расталады. Елдің барлық өңірлерінде инклюзивті білім беру тәжірибесін кеңейту үрдісі байқалуда, оның ішінде дене тәрбиесі саласында да: инклюзивті мектеп секциялары ашылып, бейімделген дене шынықтыру және спорт бойынша мектептен тыс ұйымдар құрылуда.</w:t>
      </w:r>
    </w:p>
    <w:p w:rsidR="00324DE9" w:rsidRPr="00324DE9" w:rsidRDefault="00324DE9" w:rsidP="00324DE9">
      <w:pPr>
        <w:pStyle w:val="af1"/>
        <w:spacing w:before="0" w:beforeAutospacing="0" w:after="0" w:afterAutospacing="0"/>
        <w:ind w:firstLine="567"/>
        <w:jc w:val="both"/>
        <w:rPr>
          <w:sz w:val="28"/>
          <w:szCs w:val="28"/>
          <w:lang w:val="kk-KZ"/>
        </w:rPr>
      </w:pPr>
      <w:r w:rsidRPr="00324DE9">
        <w:rPr>
          <w:sz w:val="28"/>
          <w:szCs w:val="28"/>
          <w:lang w:val="kk-KZ"/>
        </w:rPr>
        <w:t>Осыған байланысты Бағдарлама уақыт талабына және әлеуметтік сұранысқа сай келіп, білім алушылардың жеке мүмкіндіктері мен шектеулерін ескере отырып, оқу үдерісін тиімді жүзеге асыра алатын педагогтарды даярлауға бағытталған. Адаптивті дене шынықтыру (АДШ) – бұл мүгедектігі және ЕБҚ бар балалардың қимыл-қозғалыс және эмоциялық қажеттіліктерін қанағаттандыруға бағытталған арнайы ұйымдастырылған дене тәрбиесі жүйесі. АДШ сабақтары балалардың физикалық оңалуына, әлеуметтік бейімделуіне және оларды білім беру мен әлеуметтендіру ортасына кіріктіруге ықпал етеді.</w:t>
      </w:r>
    </w:p>
    <w:p w:rsidR="00324DE9" w:rsidRPr="00324DE9" w:rsidRDefault="00324DE9" w:rsidP="00324DE9">
      <w:pPr>
        <w:pStyle w:val="af1"/>
        <w:spacing w:before="0" w:beforeAutospacing="0" w:after="0" w:afterAutospacing="0"/>
        <w:ind w:firstLine="567"/>
        <w:jc w:val="both"/>
        <w:rPr>
          <w:sz w:val="28"/>
          <w:szCs w:val="28"/>
          <w:lang w:val="kk-KZ"/>
        </w:rPr>
      </w:pPr>
      <w:r w:rsidRPr="00324DE9">
        <w:rPr>
          <w:sz w:val="28"/>
          <w:szCs w:val="28"/>
          <w:lang w:val="kk-KZ"/>
        </w:rPr>
        <w:t>Бағдарлама инклюзия, оқытудағы дараландыру, қолжетімді орта мен бейімделген педагогикалық технологияларды енгізу сияқты заманауи әлемдік білім беру трендтерін ескере отырып әзірленген. Сонымен қатар, АДШ пәні жалпы білім берудің шеңберінде жаңа бағыт ретінде дамып, оны мектеп бағдарламасына енгізуге мүмкіндік береді.</w:t>
      </w:r>
    </w:p>
    <w:p w:rsidR="00324DE9" w:rsidRPr="00324DE9" w:rsidRDefault="00324DE9" w:rsidP="00324DE9">
      <w:pPr>
        <w:pStyle w:val="af1"/>
        <w:spacing w:before="0" w:beforeAutospacing="0" w:after="0" w:afterAutospacing="0"/>
        <w:ind w:firstLine="567"/>
        <w:jc w:val="both"/>
        <w:rPr>
          <w:sz w:val="28"/>
          <w:szCs w:val="28"/>
          <w:lang w:val="kk-KZ"/>
        </w:rPr>
      </w:pPr>
      <w:r w:rsidRPr="00324DE9">
        <w:rPr>
          <w:sz w:val="28"/>
          <w:szCs w:val="28"/>
          <w:lang w:val="kk-KZ"/>
        </w:rPr>
        <w:t>Бағдарлама педагогтардың кәсіби құзыреттерін жетілдірумен қатар, Қазақстандағы инклюзивті, гуманистік және әділетті білім беру кеңістігін қалыптастыру жөніндегі мемлекеттік басымдықтарды қолдауға бағытталған.</w:t>
      </w:r>
    </w:p>
    <w:p w:rsidR="000C2541" w:rsidRPr="006A0E3E" w:rsidRDefault="000C2541" w:rsidP="003D4240">
      <w:pPr>
        <w:numPr>
          <w:ilvl w:val="0"/>
          <w:numId w:val="3"/>
        </w:numPr>
        <w:tabs>
          <w:tab w:val="left" w:pos="1560"/>
        </w:tabs>
        <w:ind w:left="357" w:hanging="357"/>
        <w:contextualSpacing/>
        <w:jc w:val="center"/>
        <w:rPr>
          <w:rFonts w:ascii="Times New Roman" w:hAnsi="Times New Roman" w:cs="Times New Roman"/>
          <w:b/>
          <w:color w:val="auto"/>
          <w:sz w:val="28"/>
          <w:szCs w:val="28"/>
        </w:rPr>
      </w:pPr>
      <w:r w:rsidRPr="00324DE9">
        <w:rPr>
          <w:rFonts w:ascii="Times New Roman" w:hAnsi="Times New Roman" w:cs="Times New Roman"/>
          <w:color w:val="auto"/>
          <w:sz w:val="28"/>
          <w:szCs w:val="28"/>
          <w:lang w:val="kk-KZ"/>
        </w:rPr>
        <w:br w:type="page"/>
      </w:r>
      <w:r w:rsidRPr="006A0E3E">
        <w:rPr>
          <w:rFonts w:ascii="Times New Roman" w:hAnsi="Times New Roman" w:cs="Times New Roman"/>
          <w:b/>
          <w:color w:val="auto"/>
          <w:sz w:val="28"/>
          <w:szCs w:val="28"/>
        </w:rPr>
        <w:lastRenderedPageBreak/>
        <w:t>Глоссарий</w:t>
      </w:r>
    </w:p>
    <w:p w:rsidR="000C2541" w:rsidRPr="006A0E3E" w:rsidRDefault="000C2541" w:rsidP="000C2541">
      <w:pPr>
        <w:ind w:left="284" w:firstLine="567"/>
        <w:jc w:val="both"/>
        <w:rPr>
          <w:rFonts w:ascii="Times New Roman" w:hAnsi="Times New Roman"/>
          <w:b/>
          <w:spacing w:val="2"/>
          <w:sz w:val="28"/>
          <w:szCs w:val="28"/>
          <w:shd w:val="clear" w:color="auto" w:fill="FFFFFF"/>
        </w:rPr>
      </w:pPr>
    </w:p>
    <w:p w:rsidR="00324DE9" w:rsidRPr="00324DE9" w:rsidRDefault="00324DE9" w:rsidP="00324DE9">
      <w:pPr>
        <w:pStyle w:val="af1"/>
        <w:spacing w:before="0" w:beforeAutospacing="0" w:after="0" w:afterAutospacing="0"/>
        <w:ind w:firstLine="567"/>
        <w:rPr>
          <w:sz w:val="28"/>
          <w:szCs w:val="28"/>
          <w:lang w:val="kk-KZ"/>
        </w:rPr>
      </w:pPr>
      <w:r w:rsidRPr="00324DE9">
        <w:rPr>
          <w:sz w:val="28"/>
          <w:szCs w:val="28"/>
          <w:lang w:val="kk-KZ"/>
        </w:rPr>
        <w:t>Осы Бағ</w:t>
      </w:r>
      <w:r w:rsidRPr="00324DE9">
        <w:rPr>
          <w:rFonts w:eastAsia="Malgun Gothic Semilight"/>
          <w:sz w:val="28"/>
          <w:szCs w:val="28"/>
          <w:lang w:val="kk-KZ"/>
        </w:rPr>
        <w:t>дарламадакелес</w:t>
      </w:r>
      <w:r w:rsidRPr="00324DE9">
        <w:rPr>
          <w:sz w:val="28"/>
          <w:szCs w:val="28"/>
          <w:lang w:val="kk-KZ"/>
        </w:rPr>
        <w:t xml:space="preserve">і </w:t>
      </w:r>
      <w:r w:rsidRPr="00324DE9">
        <w:rPr>
          <w:rFonts w:eastAsia="Malgun Gothic Semilight"/>
          <w:sz w:val="28"/>
          <w:szCs w:val="28"/>
          <w:lang w:val="kk-KZ"/>
        </w:rPr>
        <w:t>нег</w:t>
      </w:r>
      <w:r w:rsidRPr="00324DE9">
        <w:rPr>
          <w:sz w:val="28"/>
          <w:szCs w:val="28"/>
          <w:lang w:val="kk-KZ"/>
        </w:rPr>
        <w:t>і</w:t>
      </w:r>
      <w:r w:rsidRPr="00324DE9">
        <w:rPr>
          <w:rFonts w:eastAsia="Malgun Gothic Semilight"/>
          <w:sz w:val="28"/>
          <w:szCs w:val="28"/>
          <w:lang w:val="kk-KZ"/>
        </w:rPr>
        <w:t>зг</w:t>
      </w:r>
      <w:r w:rsidRPr="00324DE9">
        <w:rPr>
          <w:sz w:val="28"/>
          <w:szCs w:val="28"/>
          <w:lang w:val="kk-KZ"/>
        </w:rPr>
        <w:t xml:space="preserve">і </w:t>
      </w:r>
      <w:r w:rsidRPr="00324DE9">
        <w:rPr>
          <w:rFonts w:eastAsia="Malgun Gothic Semilight"/>
          <w:sz w:val="28"/>
          <w:szCs w:val="28"/>
          <w:lang w:val="kk-KZ"/>
        </w:rPr>
        <w:t>терминдерменоларды</w:t>
      </w:r>
      <w:r w:rsidRPr="00324DE9">
        <w:rPr>
          <w:sz w:val="28"/>
          <w:szCs w:val="28"/>
          <w:lang w:val="kk-KZ"/>
        </w:rPr>
        <w:t xml:space="preserve">ң </w:t>
      </w:r>
      <w:r w:rsidRPr="00324DE9">
        <w:rPr>
          <w:rFonts w:eastAsia="Malgun Gothic Semilight"/>
          <w:sz w:val="28"/>
          <w:szCs w:val="28"/>
          <w:lang w:val="kk-KZ"/>
        </w:rPr>
        <w:t>аны</w:t>
      </w:r>
      <w:r w:rsidRPr="00324DE9">
        <w:rPr>
          <w:sz w:val="28"/>
          <w:szCs w:val="28"/>
          <w:lang w:val="kk-KZ"/>
        </w:rPr>
        <w:t>қ</w:t>
      </w:r>
      <w:r w:rsidRPr="00324DE9">
        <w:rPr>
          <w:rFonts w:eastAsia="Malgun Gothic Semilight"/>
          <w:sz w:val="28"/>
          <w:szCs w:val="28"/>
          <w:lang w:val="kk-KZ"/>
        </w:rPr>
        <w:t>тамалары</w:t>
      </w:r>
      <w:r w:rsidR="0009214B">
        <w:rPr>
          <w:rFonts w:eastAsia="Malgun Gothic Semilight"/>
          <w:sz w:val="28"/>
          <w:szCs w:val="28"/>
          <w:lang w:val="kk-KZ"/>
        </w:rPr>
        <w:t xml:space="preserve"> </w:t>
      </w:r>
      <w:r w:rsidRPr="00324DE9">
        <w:rPr>
          <w:rFonts w:eastAsia="Malgun Gothic Semilight"/>
          <w:sz w:val="28"/>
          <w:szCs w:val="28"/>
          <w:lang w:val="kk-KZ"/>
        </w:rPr>
        <w:t>пайдаланылады</w:t>
      </w:r>
      <w:r w:rsidRPr="00324DE9">
        <w:rPr>
          <w:sz w:val="28"/>
          <w:szCs w:val="28"/>
          <w:lang w:val="kk-KZ"/>
        </w:rPr>
        <w:t>:</w:t>
      </w:r>
    </w:p>
    <w:p w:rsidR="00324DE9" w:rsidRPr="00324DE9" w:rsidRDefault="00324DE9" w:rsidP="003F217B">
      <w:pPr>
        <w:pStyle w:val="af1"/>
        <w:numPr>
          <w:ilvl w:val="0"/>
          <w:numId w:val="8"/>
        </w:numPr>
        <w:tabs>
          <w:tab w:val="left" w:pos="993"/>
        </w:tabs>
        <w:spacing w:before="0" w:beforeAutospacing="0" w:after="0" w:afterAutospacing="0"/>
        <w:ind w:left="0" w:firstLine="567"/>
        <w:rPr>
          <w:sz w:val="28"/>
          <w:szCs w:val="28"/>
          <w:lang w:val="kk-KZ"/>
        </w:rPr>
      </w:pPr>
      <w:r w:rsidRPr="00324DE9">
        <w:rPr>
          <w:rStyle w:val="af3"/>
          <w:sz w:val="28"/>
          <w:szCs w:val="28"/>
          <w:lang w:val="kk-KZ"/>
        </w:rPr>
        <w:t>Адаптивті дене шынықтыру</w:t>
      </w:r>
      <w:r w:rsidRPr="00324DE9">
        <w:rPr>
          <w:sz w:val="28"/>
          <w:szCs w:val="28"/>
          <w:lang w:val="kk-KZ"/>
        </w:rPr>
        <w:t xml:space="preserve"> – бұл денсаулығында шектеулері және ерекше білім беру қажеттіліктері (ЕБҚ) бар тұлғалардың жеке ерекшеліктері мен мүмкіндіктерін ескере отырып, олардың физикалық және психо-эмоционалдық қасиеттерін дамытуға бағытталған арнайы ұйымдастырылған дене тәрбиесінің түрі.</w:t>
      </w:r>
    </w:p>
    <w:p w:rsidR="00324DE9" w:rsidRPr="00324DE9" w:rsidRDefault="00324DE9" w:rsidP="003F217B">
      <w:pPr>
        <w:pStyle w:val="af1"/>
        <w:numPr>
          <w:ilvl w:val="0"/>
          <w:numId w:val="8"/>
        </w:numPr>
        <w:tabs>
          <w:tab w:val="left" w:pos="993"/>
        </w:tabs>
        <w:spacing w:before="0" w:beforeAutospacing="0" w:after="0" w:afterAutospacing="0"/>
        <w:ind w:left="0" w:firstLine="567"/>
        <w:rPr>
          <w:sz w:val="28"/>
          <w:szCs w:val="28"/>
          <w:lang w:val="kk-KZ"/>
        </w:rPr>
      </w:pPr>
      <w:r w:rsidRPr="00324DE9">
        <w:rPr>
          <w:rStyle w:val="af3"/>
          <w:sz w:val="28"/>
          <w:szCs w:val="28"/>
          <w:lang w:val="kk-KZ"/>
        </w:rPr>
        <w:t>Ерекше білім беру қажеттіліктері (ЕБҚ)</w:t>
      </w:r>
      <w:r w:rsidRPr="00324DE9">
        <w:rPr>
          <w:sz w:val="28"/>
          <w:szCs w:val="28"/>
          <w:lang w:val="kk-KZ"/>
        </w:rPr>
        <w:t xml:space="preserve"> – бұл түрлі физикалық, психикалық, сенсорлық немесе дамуындағы ауытқуларға байланысты білім алушыларда туындайтын жағдайлар, олар арнайы білім беру шарттарын жасауды қажет етеді.</w:t>
      </w:r>
    </w:p>
    <w:p w:rsidR="00324DE9" w:rsidRPr="00324DE9" w:rsidRDefault="00324DE9" w:rsidP="003F217B">
      <w:pPr>
        <w:pStyle w:val="af1"/>
        <w:numPr>
          <w:ilvl w:val="0"/>
          <w:numId w:val="8"/>
        </w:numPr>
        <w:tabs>
          <w:tab w:val="left" w:pos="993"/>
        </w:tabs>
        <w:spacing w:before="0" w:beforeAutospacing="0" w:after="0" w:afterAutospacing="0"/>
        <w:ind w:left="0" w:firstLine="567"/>
        <w:rPr>
          <w:sz w:val="28"/>
          <w:szCs w:val="28"/>
          <w:lang w:val="kk-KZ"/>
        </w:rPr>
      </w:pPr>
      <w:r w:rsidRPr="00324DE9">
        <w:rPr>
          <w:rStyle w:val="af3"/>
          <w:sz w:val="28"/>
          <w:szCs w:val="28"/>
          <w:lang w:val="kk-KZ"/>
        </w:rPr>
        <w:t>Инклюзивті білім беру</w:t>
      </w:r>
      <w:r w:rsidRPr="00324DE9">
        <w:rPr>
          <w:sz w:val="28"/>
          <w:szCs w:val="28"/>
          <w:lang w:val="kk-KZ"/>
        </w:rPr>
        <w:t xml:space="preserve"> – бұл ЕБҚ бар балаларды қоса алғанда, барлық білім алушылар үшін сапалы білімге тең қолжетімділікті қамтамасыз ету үдерісі, ол білім мазмұнын, әдістерін, формаларын және оқу шарттарын бейімдеуді көздейді.</w:t>
      </w:r>
    </w:p>
    <w:p w:rsidR="00324DE9" w:rsidRPr="00324DE9" w:rsidRDefault="00324DE9" w:rsidP="003F217B">
      <w:pPr>
        <w:pStyle w:val="af1"/>
        <w:numPr>
          <w:ilvl w:val="0"/>
          <w:numId w:val="8"/>
        </w:numPr>
        <w:tabs>
          <w:tab w:val="left" w:pos="993"/>
        </w:tabs>
        <w:spacing w:before="0" w:beforeAutospacing="0" w:after="0" w:afterAutospacing="0"/>
        <w:ind w:left="0" w:firstLine="567"/>
        <w:rPr>
          <w:sz w:val="28"/>
          <w:szCs w:val="28"/>
          <w:lang w:val="kk-KZ"/>
        </w:rPr>
      </w:pPr>
      <w:r w:rsidRPr="00324DE9">
        <w:rPr>
          <w:rStyle w:val="af3"/>
          <w:sz w:val="28"/>
          <w:szCs w:val="28"/>
          <w:lang w:val="kk-KZ"/>
        </w:rPr>
        <w:t>Денсаулықты сақтау технологиялары</w:t>
      </w:r>
      <w:r w:rsidRPr="00324DE9">
        <w:rPr>
          <w:sz w:val="28"/>
          <w:szCs w:val="28"/>
          <w:lang w:val="kk-KZ"/>
        </w:rPr>
        <w:t xml:space="preserve"> – білім беру үдерісінде білім алушылардың денсаулығын сақтау, нығайту және қалпына келтіруге бағытталған педагогикалық, психологиялық, медициналық және ұйымдастырушылық шаралар кешені.</w:t>
      </w:r>
    </w:p>
    <w:p w:rsidR="00324DE9" w:rsidRPr="00324DE9" w:rsidRDefault="00324DE9" w:rsidP="003F217B">
      <w:pPr>
        <w:pStyle w:val="af1"/>
        <w:numPr>
          <w:ilvl w:val="0"/>
          <w:numId w:val="8"/>
        </w:numPr>
        <w:tabs>
          <w:tab w:val="left" w:pos="993"/>
        </w:tabs>
        <w:spacing w:before="0" w:beforeAutospacing="0" w:after="0" w:afterAutospacing="0"/>
        <w:ind w:left="0" w:firstLine="567"/>
        <w:rPr>
          <w:sz w:val="28"/>
          <w:szCs w:val="28"/>
          <w:lang w:val="kk-KZ"/>
        </w:rPr>
      </w:pPr>
      <w:r w:rsidRPr="00324DE9">
        <w:rPr>
          <w:rStyle w:val="af3"/>
          <w:sz w:val="28"/>
          <w:szCs w:val="28"/>
          <w:lang w:val="kk-KZ"/>
        </w:rPr>
        <w:t>Медициналық-педагогикалық бақылау</w:t>
      </w:r>
      <w:r w:rsidRPr="00324DE9">
        <w:rPr>
          <w:sz w:val="28"/>
          <w:szCs w:val="28"/>
          <w:lang w:val="kk-KZ"/>
        </w:rPr>
        <w:t xml:space="preserve"> – бұл дене тәрбиесі сабақтарына, әсіресе ЕБҚ бар білім алушылар қатысқан жағдайда, олардың денсаулығының жай-күйіне, физикалық дамуына және функционалдық дайындығына мұғалім мен дәрігердің бірлесіп жүргізетін бақылау жүйесі.</w:t>
      </w:r>
    </w:p>
    <w:p w:rsidR="00324DE9" w:rsidRPr="00324DE9" w:rsidRDefault="00324DE9" w:rsidP="003F217B">
      <w:pPr>
        <w:pStyle w:val="af1"/>
        <w:numPr>
          <w:ilvl w:val="0"/>
          <w:numId w:val="8"/>
        </w:numPr>
        <w:tabs>
          <w:tab w:val="left" w:pos="993"/>
        </w:tabs>
        <w:spacing w:before="0" w:beforeAutospacing="0" w:after="0" w:afterAutospacing="0"/>
        <w:ind w:left="0" w:firstLine="567"/>
        <w:rPr>
          <w:sz w:val="28"/>
          <w:szCs w:val="28"/>
          <w:lang w:val="kk-KZ"/>
        </w:rPr>
      </w:pPr>
      <w:r w:rsidRPr="00324DE9">
        <w:rPr>
          <w:rStyle w:val="af3"/>
          <w:sz w:val="28"/>
          <w:szCs w:val="28"/>
          <w:lang w:val="kk-KZ"/>
        </w:rPr>
        <w:t>Физикалық даму</w:t>
      </w:r>
      <w:r w:rsidRPr="00324DE9">
        <w:rPr>
          <w:sz w:val="28"/>
          <w:szCs w:val="28"/>
          <w:lang w:val="kk-KZ"/>
        </w:rPr>
        <w:t xml:space="preserve"> – бұл ағзаның морфологиялық және функционалдық сипаттарының өзгеру үдерісі, оған бойдың өсуі, дене массасы, бұлшық ет және сүйек жүйесінің дамуы жатады. Бұл үдеріс ЕБҚ бар балалармен жұмыс істеуде ерекше маңызды.</w:t>
      </w:r>
    </w:p>
    <w:p w:rsidR="00324DE9" w:rsidRPr="00324DE9" w:rsidRDefault="00324DE9" w:rsidP="003F217B">
      <w:pPr>
        <w:pStyle w:val="af1"/>
        <w:numPr>
          <w:ilvl w:val="0"/>
          <w:numId w:val="8"/>
        </w:numPr>
        <w:tabs>
          <w:tab w:val="left" w:pos="993"/>
        </w:tabs>
        <w:spacing w:before="0" w:beforeAutospacing="0" w:after="0" w:afterAutospacing="0"/>
        <w:ind w:left="0" w:firstLine="567"/>
        <w:rPr>
          <w:sz w:val="28"/>
          <w:szCs w:val="28"/>
          <w:lang w:val="kk-KZ"/>
        </w:rPr>
      </w:pPr>
      <w:r w:rsidRPr="00324DE9">
        <w:rPr>
          <w:rStyle w:val="af3"/>
          <w:sz w:val="28"/>
          <w:szCs w:val="28"/>
          <w:lang w:val="kk-KZ"/>
        </w:rPr>
        <w:t>Ағзаның функционалдық жай-күйі</w:t>
      </w:r>
      <w:r w:rsidRPr="00324DE9">
        <w:rPr>
          <w:sz w:val="28"/>
          <w:szCs w:val="28"/>
          <w:lang w:val="kk-KZ"/>
        </w:rPr>
        <w:t xml:space="preserve"> – бұл ағзаның дене жүктемелеріне, күйзеліске, оқу шарттарына және қоршаған ортаға бейімделу деңгейін көрсететін физиологиялық көрсеткіштер жиынтығы.</w:t>
      </w:r>
    </w:p>
    <w:p w:rsidR="00324DE9" w:rsidRPr="00324DE9" w:rsidRDefault="00324DE9" w:rsidP="003F217B">
      <w:pPr>
        <w:pStyle w:val="af1"/>
        <w:numPr>
          <w:ilvl w:val="0"/>
          <w:numId w:val="8"/>
        </w:numPr>
        <w:tabs>
          <w:tab w:val="left" w:pos="993"/>
        </w:tabs>
        <w:spacing w:before="0" w:beforeAutospacing="0" w:after="0" w:afterAutospacing="0"/>
        <w:ind w:left="0" w:firstLine="567"/>
        <w:rPr>
          <w:sz w:val="28"/>
          <w:szCs w:val="28"/>
          <w:lang w:val="kk-KZ"/>
        </w:rPr>
      </w:pPr>
      <w:r w:rsidRPr="00324DE9">
        <w:rPr>
          <w:rStyle w:val="af3"/>
          <w:sz w:val="28"/>
          <w:szCs w:val="28"/>
          <w:lang w:val="kk-KZ"/>
        </w:rPr>
        <w:t>АДШ саласындағы халықаралық стандарттар</w:t>
      </w:r>
      <w:r w:rsidRPr="00324DE9">
        <w:rPr>
          <w:sz w:val="28"/>
          <w:szCs w:val="28"/>
          <w:lang w:val="kk-KZ"/>
        </w:rPr>
        <w:t xml:space="preserve"> – бұл мүгедектігі бар тұлғалардың дене шынықтыру мен спортқа тең дәрежеде қатысу құқығын реттейтін, халықаралық деңгейде қабылданған құжаттар мен нормалар (мысалы, БҰҰ-ның Мүгедектердің құқықтары туралы конвенциясы).</w:t>
      </w:r>
    </w:p>
    <w:p w:rsidR="00324DE9" w:rsidRPr="00324DE9" w:rsidRDefault="00324DE9" w:rsidP="003F217B">
      <w:pPr>
        <w:pStyle w:val="af1"/>
        <w:numPr>
          <w:ilvl w:val="0"/>
          <w:numId w:val="8"/>
        </w:numPr>
        <w:tabs>
          <w:tab w:val="left" w:pos="993"/>
        </w:tabs>
        <w:spacing w:before="0" w:beforeAutospacing="0" w:after="0" w:afterAutospacing="0"/>
        <w:ind w:left="0" w:firstLine="567"/>
        <w:rPr>
          <w:sz w:val="28"/>
          <w:szCs w:val="28"/>
          <w:lang w:val="kk-KZ"/>
        </w:rPr>
      </w:pPr>
      <w:r w:rsidRPr="00324DE9">
        <w:rPr>
          <w:rStyle w:val="af3"/>
          <w:sz w:val="28"/>
          <w:szCs w:val="28"/>
          <w:lang w:val="kk-KZ"/>
        </w:rPr>
        <w:t>Білім алушылардың физикалық жағдайын мониторингтеу</w:t>
      </w:r>
      <w:r w:rsidRPr="00324DE9">
        <w:rPr>
          <w:sz w:val="28"/>
          <w:szCs w:val="28"/>
          <w:lang w:val="kk-KZ"/>
        </w:rPr>
        <w:t xml:space="preserve"> – бұл білім алушылардың физикалық және функционалдық жай-күйін жүйелі түрде бақылау және бағалау, ол дене шынықтыру-сауықтыру бағдарламаларын уақтылы түзетуге бағытталады.</w:t>
      </w:r>
    </w:p>
    <w:p w:rsidR="00324DE9" w:rsidRPr="00324DE9" w:rsidRDefault="00324DE9" w:rsidP="003F217B">
      <w:pPr>
        <w:pStyle w:val="af1"/>
        <w:numPr>
          <w:ilvl w:val="0"/>
          <w:numId w:val="8"/>
        </w:numPr>
        <w:tabs>
          <w:tab w:val="left" w:pos="993"/>
        </w:tabs>
        <w:spacing w:before="0" w:beforeAutospacing="0" w:after="0" w:afterAutospacing="0"/>
        <w:ind w:left="0" w:firstLine="567"/>
        <w:rPr>
          <w:sz w:val="28"/>
          <w:szCs w:val="28"/>
          <w:lang w:val="kk-KZ"/>
        </w:rPr>
      </w:pPr>
      <w:r w:rsidRPr="00324DE9">
        <w:rPr>
          <w:rStyle w:val="af3"/>
          <w:sz w:val="28"/>
          <w:szCs w:val="28"/>
          <w:lang w:val="kk-KZ"/>
        </w:rPr>
        <w:t>Білім беру ортасын бейімдеу</w:t>
      </w:r>
      <w:r w:rsidRPr="00324DE9">
        <w:rPr>
          <w:sz w:val="28"/>
          <w:szCs w:val="28"/>
          <w:lang w:val="kk-KZ"/>
        </w:rPr>
        <w:t xml:space="preserve"> – бұл ЕБҚ бар балалардың білім беру үдерісіне толыққанды қатысуына мүмкіндік беретін техникалық, әдістемелік және кадрлық ресурстарды қамтитын, барлық білім алушыларға қолайлы оқу жағдайларын жасау үдерісі.</w:t>
      </w:r>
    </w:p>
    <w:p w:rsidR="009F7A8D" w:rsidRPr="009F7A8D" w:rsidRDefault="009F7A8D" w:rsidP="003D4240">
      <w:pPr>
        <w:pStyle w:val="a4"/>
        <w:numPr>
          <w:ilvl w:val="0"/>
          <w:numId w:val="3"/>
        </w:numPr>
        <w:ind w:left="0"/>
        <w:jc w:val="center"/>
        <w:rPr>
          <w:rFonts w:ascii="Times New Roman" w:hAnsi="Times New Roman"/>
          <w:b/>
          <w:bCs/>
          <w:color w:val="auto"/>
          <w:sz w:val="28"/>
          <w:szCs w:val="28"/>
          <w:lang w:val="kk-KZ" w:eastAsia="en-US"/>
        </w:rPr>
      </w:pPr>
      <w:r w:rsidRPr="009F7A8D">
        <w:rPr>
          <w:rFonts w:ascii="Times New Roman" w:hAnsi="Times New Roman"/>
          <w:b/>
          <w:bCs/>
          <w:color w:val="auto"/>
          <w:sz w:val="28"/>
          <w:szCs w:val="28"/>
          <w:lang w:val="kk-KZ" w:eastAsia="en-US"/>
        </w:rPr>
        <w:lastRenderedPageBreak/>
        <w:t>Бағ</w:t>
      </w:r>
      <w:r w:rsidRPr="009F7A8D">
        <w:rPr>
          <w:rFonts w:ascii="Times New Roman" w:eastAsia="Malgun Gothic Semilight" w:hAnsi="Times New Roman"/>
          <w:b/>
          <w:bCs/>
          <w:color w:val="auto"/>
          <w:sz w:val="28"/>
          <w:szCs w:val="28"/>
          <w:lang w:val="kk-KZ" w:eastAsia="en-US"/>
        </w:rPr>
        <w:t>дарламаны</w:t>
      </w:r>
      <w:r w:rsidRPr="009F7A8D">
        <w:rPr>
          <w:rFonts w:ascii="Times New Roman" w:hAnsi="Times New Roman"/>
          <w:b/>
          <w:bCs/>
          <w:color w:val="auto"/>
          <w:sz w:val="28"/>
          <w:szCs w:val="28"/>
          <w:lang w:val="kk-KZ" w:eastAsia="en-US"/>
        </w:rPr>
        <w:t xml:space="preserve">ң </w:t>
      </w:r>
      <w:r w:rsidRPr="009F7A8D">
        <w:rPr>
          <w:rFonts w:ascii="Times New Roman" w:eastAsia="Malgun Gothic Semilight" w:hAnsi="Times New Roman"/>
          <w:b/>
          <w:bCs/>
          <w:color w:val="auto"/>
          <w:sz w:val="28"/>
          <w:szCs w:val="28"/>
          <w:lang w:val="kk-KZ" w:eastAsia="en-US"/>
        </w:rPr>
        <w:t>та</w:t>
      </w:r>
      <w:r w:rsidRPr="009F7A8D">
        <w:rPr>
          <w:rFonts w:ascii="Times New Roman" w:hAnsi="Times New Roman"/>
          <w:b/>
          <w:bCs/>
          <w:color w:val="auto"/>
          <w:sz w:val="28"/>
          <w:szCs w:val="28"/>
          <w:lang w:val="kk-KZ" w:eastAsia="en-US"/>
        </w:rPr>
        <w:t>қ</w:t>
      </w:r>
      <w:r w:rsidRPr="009F7A8D">
        <w:rPr>
          <w:rFonts w:ascii="Times New Roman" w:eastAsia="Malgun Gothic Semilight" w:hAnsi="Times New Roman"/>
          <w:b/>
          <w:bCs/>
          <w:color w:val="auto"/>
          <w:sz w:val="28"/>
          <w:szCs w:val="28"/>
          <w:lang w:val="kk-KZ" w:eastAsia="en-US"/>
        </w:rPr>
        <w:t>ырыпты</w:t>
      </w:r>
      <w:r w:rsidRPr="009F7A8D">
        <w:rPr>
          <w:rFonts w:ascii="Times New Roman" w:hAnsi="Times New Roman"/>
          <w:b/>
          <w:bCs/>
          <w:color w:val="auto"/>
          <w:sz w:val="28"/>
          <w:szCs w:val="28"/>
          <w:lang w:val="kk-KZ" w:eastAsia="en-US"/>
        </w:rPr>
        <w:t xml:space="preserve">қ </w:t>
      </w:r>
      <w:r w:rsidRPr="009F7A8D">
        <w:rPr>
          <w:rFonts w:ascii="Times New Roman" w:eastAsia="Malgun Gothic Semilight" w:hAnsi="Times New Roman"/>
          <w:b/>
          <w:bCs/>
          <w:color w:val="auto"/>
          <w:sz w:val="28"/>
          <w:szCs w:val="28"/>
          <w:lang w:val="kk-KZ" w:eastAsia="en-US"/>
        </w:rPr>
        <w:t>мазм</w:t>
      </w:r>
      <w:r w:rsidRPr="009F7A8D">
        <w:rPr>
          <w:rFonts w:ascii="Times New Roman" w:hAnsi="Times New Roman"/>
          <w:b/>
          <w:bCs/>
          <w:color w:val="auto"/>
          <w:sz w:val="28"/>
          <w:szCs w:val="28"/>
          <w:lang w:val="kk-KZ" w:eastAsia="en-US"/>
        </w:rPr>
        <w:t>ұ</w:t>
      </w:r>
      <w:r w:rsidRPr="009F7A8D">
        <w:rPr>
          <w:rFonts w:ascii="Times New Roman" w:eastAsia="Malgun Gothic Semilight" w:hAnsi="Times New Roman"/>
          <w:b/>
          <w:bCs/>
          <w:color w:val="auto"/>
          <w:sz w:val="28"/>
          <w:szCs w:val="28"/>
          <w:lang w:val="kk-KZ" w:eastAsia="en-US"/>
        </w:rPr>
        <w:t>н</w:t>
      </w:r>
      <w:r w:rsidRPr="009F7A8D">
        <w:rPr>
          <w:rFonts w:ascii="Times New Roman" w:hAnsi="Times New Roman"/>
          <w:b/>
          <w:bCs/>
          <w:color w:val="auto"/>
          <w:sz w:val="28"/>
          <w:szCs w:val="28"/>
          <w:lang w:val="kk-KZ" w:eastAsia="en-US"/>
        </w:rPr>
        <w:t>ы</w:t>
      </w:r>
    </w:p>
    <w:p w:rsidR="009F7A8D" w:rsidRPr="009F7A8D" w:rsidRDefault="009F7A8D" w:rsidP="009F7A8D">
      <w:pPr>
        <w:pStyle w:val="a4"/>
        <w:ind w:left="0"/>
        <w:rPr>
          <w:rFonts w:ascii="Times New Roman" w:hAnsi="Times New Roman"/>
          <w:color w:val="auto"/>
          <w:sz w:val="28"/>
          <w:szCs w:val="28"/>
          <w:lang w:val="kk-KZ" w:eastAsia="en-US"/>
        </w:rPr>
      </w:pPr>
    </w:p>
    <w:p w:rsidR="009F7A8D" w:rsidRPr="009F7A8D" w:rsidRDefault="009F7A8D" w:rsidP="009F7A8D">
      <w:pPr>
        <w:ind w:firstLine="567"/>
        <w:jc w:val="both"/>
        <w:rPr>
          <w:rFonts w:ascii="Times New Roman" w:hAnsi="Times New Roman" w:cs="Times New Roman"/>
          <w:color w:val="auto"/>
          <w:sz w:val="28"/>
          <w:szCs w:val="28"/>
          <w:lang w:val="kk-KZ" w:eastAsia="en-US"/>
        </w:rPr>
      </w:pPr>
      <w:r w:rsidRPr="009F7A8D">
        <w:rPr>
          <w:rFonts w:ascii="Times New Roman" w:hAnsi="Times New Roman" w:cs="Times New Roman"/>
          <w:color w:val="auto"/>
          <w:sz w:val="28"/>
          <w:szCs w:val="28"/>
          <w:lang w:val="kk-KZ" w:eastAsia="en-US"/>
        </w:rPr>
        <w:t>Бі</w:t>
      </w:r>
      <w:r w:rsidRPr="009F7A8D">
        <w:rPr>
          <w:rFonts w:ascii="Times New Roman" w:eastAsia="Malgun Gothic Semilight" w:hAnsi="Times New Roman" w:cs="Times New Roman"/>
          <w:color w:val="auto"/>
          <w:sz w:val="28"/>
          <w:szCs w:val="28"/>
          <w:lang w:val="kk-KZ" w:eastAsia="en-US"/>
        </w:rPr>
        <w:t>л</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кт</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л</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кт</w:t>
      </w:r>
      <w:r w:rsidRPr="009F7A8D">
        <w:rPr>
          <w:rFonts w:ascii="Times New Roman" w:hAnsi="Times New Roman" w:cs="Times New Roman"/>
          <w:color w:val="auto"/>
          <w:sz w:val="28"/>
          <w:szCs w:val="28"/>
          <w:lang w:val="kk-KZ" w:eastAsia="en-US"/>
        </w:rPr>
        <w:t xml:space="preserve">і </w:t>
      </w:r>
      <w:r w:rsidRPr="009F7A8D">
        <w:rPr>
          <w:rFonts w:ascii="Times New Roman" w:eastAsia="Malgun Gothic Semilight" w:hAnsi="Times New Roman" w:cs="Times New Roman"/>
          <w:color w:val="auto"/>
          <w:sz w:val="28"/>
          <w:szCs w:val="28"/>
          <w:lang w:val="kk-KZ" w:eastAsia="en-US"/>
        </w:rPr>
        <w:t>арттыру</w:t>
      </w:r>
      <w:r w:rsidRPr="009F7A8D">
        <w:rPr>
          <w:rFonts w:ascii="Times New Roman" w:hAnsi="Times New Roman" w:cs="Times New Roman"/>
          <w:color w:val="auto"/>
          <w:sz w:val="28"/>
          <w:szCs w:val="28"/>
          <w:lang w:val="kk-KZ" w:eastAsia="en-US"/>
        </w:rPr>
        <w:t>ғ</w:t>
      </w:r>
      <w:r w:rsidRPr="009F7A8D">
        <w:rPr>
          <w:rFonts w:ascii="Times New Roman" w:eastAsia="Malgun Gothic Semilight" w:hAnsi="Times New Roman" w:cs="Times New Roman"/>
          <w:color w:val="auto"/>
          <w:sz w:val="28"/>
          <w:szCs w:val="28"/>
          <w:lang w:val="kk-KZ" w:eastAsia="en-US"/>
        </w:rPr>
        <w:t>а</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арнал</w:t>
      </w:r>
      <w:r w:rsidRPr="009F7A8D">
        <w:rPr>
          <w:rFonts w:ascii="Times New Roman" w:hAnsi="Times New Roman" w:cs="Times New Roman"/>
          <w:color w:val="auto"/>
          <w:sz w:val="28"/>
          <w:szCs w:val="28"/>
          <w:lang w:val="kk-KZ" w:eastAsia="en-US"/>
        </w:rPr>
        <w:t>ғ</w:t>
      </w:r>
      <w:r w:rsidRPr="009F7A8D">
        <w:rPr>
          <w:rFonts w:ascii="Times New Roman" w:eastAsia="Malgun Gothic Semilight" w:hAnsi="Times New Roman" w:cs="Times New Roman"/>
          <w:color w:val="auto"/>
          <w:sz w:val="28"/>
          <w:szCs w:val="28"/>
          <w:lang w:val="kk-KZ" w:eastAsia="en-US"/>
        </w:rPr>
        <w:t>ан</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«Адаптивт</w:t>
      </w:r>
      <w:r w:rsidRPr="009F7A8D">
        <w:rPr>
          <w:rFonts w:ascii="Times New Roman" w:hAnsi="Times New Roman" w:cs="Times New Roman"/>
          <w:color w:val="auto"/>
          <w:sz w:val="28"/>
          <w:szCs w:val="28"/>
          <w:lang w:val="kk-KZ" w:eastAsia="en-US"/>
        </w:rPr>
        <w:t xml:space="preserve">і </w:t>
      </w:r>
      <w:r w:rsidRPr="009F7A8D">
        <w:rPr>
          <w:rFonts w:ascii="Times New Roman" w:eastAsia="Malgun Gothic Semilight" w:hAnsi="Times New Roman" w:cs="Times New Roman"/>
          <w:color w:val="auto"/>
          <w:sz w:val="28"/>
          <w:szCs w:val="28"/>
          <w:lang w:val="kk-KZ" w:eastAsia="en-US"/>
        </w:rPr>
        <w:t>денешыны</w:t>
      </w:r>
      <w:r w:rsidRPr="009F7A8D">
        <w:rPr>
          <w:rFonts w:ascii="Times New Roman" w:hAnsi="Times New Roman" w:cs="Times New Roman"/>
          <w:color w:val="auto"/>
          <w:sz w:val="28"/>
          <w:szCs w:val="28"/>
          <w:lang w:val="kk-KZ" w:eastAsia="en-US"/>
        </w:rPr>
        <w:t>қ</w:t>
      </w:r>
      <w:r w:rsidRPr="009F7A8D">
        <w:rPr>
          <w:rFonts w:ascii="Times New Roman" w:eastAsia="Malgun Gothic Semilight" w:hAnsi="Times New Roman" w:cs="Times New Roman"/>
          <w:color w:val="auto"/>
          <w:sz w:val="28"/>
          <w:szCs w:val="28"/>
          <w:lang w:val="kk-KZ" w:eastAsia="en-US"/>
        </w:rPr>
        <w:t>тыру»</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ба</w:t>
      </w:r>
      <w:r w:rsidRPr="009F7A8D">
        <w:rPr>
          <w:rFonts w:ascii="Times New Roman" w:hAnsi="Times New Roman" w:cs="Times New Roman"/>
          <w:color w:val="auto"/>
          <w:sz w:val="28"/>
          <w:szCs w:val="28"/>
          <w:lang w:val="kk-KZ" w:eastAsia="en-US"/>
        </w:rPr>
        <w:t>ғ</w:t>
      </w:r>
      <w:r w:rsidRPr="009F7A8D">
        <w:rPr>
          <w:rFonts w:ascii="Times New Roman" w:eastAsia="Malgun Gothic Semilight" w:hAnsi="Times New Roman" w:cs="Times New Roman"/>
          <w:color w:val="auto"/>
          <w:sz w:val="28"/>
          <w:szCs w:val="28"/>
          <w:lang w:val="kk-KZ" w:eastAsia="en-US"/>
        </w:rPr>
        <w:t>дарламасы</w:t>
      </w:r>
      <w:r w:rsidRPr="009F7A8D">
        <w:rPr>
          <w:rFonts w:ascii="Times New Roman" w:hAnsi="Times New Roman" w:cs="Times New Roman"/>
          <w:color w:val="auto"/>
          <w:sz w:val="28"/>
          <w:szCs w:val="28"/>
          <w:lang w:val="kk-KZ" w:eastAsia="en-US"/>
        </w:rPr>
        <w:t xml:space="preserve"> Қ</w:t>
      </w:r>
      <w:r w:rsidRPr="009F7A8D">
        <w:rPr>
          <w:rFonts w:ascii="Times New Roman" w:eastAsia="Malgun Gothic Semilight" w:hAnsi="Times New Roman" w:cs="Times New Roman"/>
          <w:color w:val="auto"/>
          <w:sz w:val="28"/>
          <w:szCs w:val="28"/>
          <w:lang w:val="kk-KZ" w:eastAsia="en-US"/>
        </w:rPr>
        <w:t>аза</w:t>
      </w:r>
      <w:r w:rsidRPr="009F7A8D">
        <w:rPr>
          <w:rFonts w:ascii="Times New Roman" w:hAnsi="Times New Roman" w:cs="Times New Roman"/>
          <w:color w:val="auto"/>
          <w:sz w:val="28"/>
          <w:szCs w:val="28"/>
          <w:lang w:val="kk-KZ" w:eastAsia="en-US"/>
        </w:rPr>
        <w:t>қ</w:t>
      </w:r>
      <w:r w:rsidRPr="009F7A8D">
        <w:rPr>
          <w:rFonts w:ascii="Times New Roman" w:eastAsia="Malgun Gothic Semilight" w:hAnsi="Times New Roman" w:cs="Times New Roman"/>
          <w:color w:val="auto"/>
          <w:sz w:val="28"/>
          <w:szCs w:val="28"/>
          <w:lang w:val="kk-KZ" w:eastAsia="en-US"/>
        </w:rPr>
        <w:t>станда</w:t>
      </w:r>
      <w:r w:rsidRPr="009F7A8D">
        <w:rPr>
          <w:rFonts w:ascii="Times New Roman" w:hAnsi="Times New Roman" w:cs="Times New Roman"/>
          <w:color w:val="auto"/>
          <w:sz w:val="28"/>
          <w:szCs w:val="28"/>
          <w:lang w:val="kk-KZ" w:eastAsia="en-US"/>
        </w:rPr>
        <w:t>ғ</w:t>
      </w:r>
      <w:r w:rsidRPr="009F7A8D">
        <w:rPr>
          <w:rFonts w:ascii="Times New Roman" w:eastAsia="Malgun Gothic Semilight" w:hAnsi="Times New Roman" w:cs="Times New Roman"/>
          <w:color w:val="auto"/>
          <w:sz w:val="28"/>
          <w:szCs w:val="28"/>
          <w:lang w:val="kk-KZ" w:eastAsia="en-US"/>
        </w:rPr>
        <w:t>ы</w:t>
      </w:r>
      <w:r w:rsidRPr="009F7A8D">
        <w:rPr>
          <w:rFonts w:ascii="Times New Roman" w:hAnsi="Times New Roman" w:cs="Times New Roman"/>
          <w:color w:val="auto"/>
          <w:sz w:val="28"/>
          <w:szCs w:val="28"/>
          <w:lang w:val="kk-KZ" w:eastAsia="en-US"/>
        </w:rPr>
        <w:t xml:space="preserve"> қ</w:t>
      </w:r>
      <w:r w:rsidRPr="009F7A8D">
        <w:rPr>
          <w:rFonts w:ascii="Times New Roman" w:eastAsia="Malgun Gothic Semilight" w:hAnsi="Times New Roman" w:cs="Times New Roman"/>
          <w:color w:val="auto"/>
          <w:sz w:val="28"/>
          <w:szCs w:val="28"/>
          <w:lang w:val="kk-KZ" w:eastAsia="en-US"/>
        </w:rPr>
        <w:t>осымша</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педагогикалы</w:t>
      </w:r>
      <w:r w:rsidRPr="009F7A8D">
        <w:rPr>
          <w:rFonts w:ascii="Times New Roman" w:hAnsi="Times New Roman" w:cs="Times New Roman"/>
          <w:color w:val="auto"/>
          <w:sz w:val="28"/>
          <w:szCs w:val="28"/>
          <w:lang w:val="kk-KZ" w:eastAsia="en-US"/>
        </w:rPr>
        <w:t xml:space="preserve">қ </w:t>
      </w:r>
      <w:r w:rsidRPr="009F7A8D">
        <w:rPr>
          <w:rFonts w:ascii="Times New Roman" w:eastAsia="Malgun Gothic Semilight" w:hAnsi="Times New Roman" w:cs="Times New Roman"/>
          <w:color w:val="auto"/>
          <w:sz w:val="28"/>
          <w:szCs w:val="28"/>
          <w:lang w:val="kk-KZ" w:eastAsia="en-US"/>
        </w:rPr>
        <w:t>б</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л</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м</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беру</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ж</w:t>
      </w:r>
      <w:r w:rsidRPr="009F7A8D">
        <w:rPr>
          <w:rFonts w:ascii="Times New Roman" w:hAnsi="Times New Roman" w:cs="Times New Roman"/>
          <w:color w:val="auto"/>
          <w:sz w:val="28"/>
          <w:szCs w:val="28"/>
          <w:lang w:val="kk-KZ" w:eastAsia="en-US"/>
        </w:rPr>
        <w:t>ү</w:t>
      </w:r>
      <w:r w:rsidRPr="009F7A8D">
        <w:rPr>
          <w:rFonts w:ascii="Times New Roman" w:eastAsia="Malgun Gothic Semilight" w:hAnsi="Times New Roman" w:cs="Times New Roman"/>
          <w:color w:val="auto"/>
          <w:sz w:val="28"/>
          <w:szCs w:val="28"/>
          <w:lang w:val="kk-KZ" w:eastAsia="en-US"/>
        </w:rPr>
        <w:t>йес</w:t>
      </w:r>
      <w:r w:rsidRPr="009F7A8D">
        <w:rPr>
          <w:rFonts w:ascii="Times New Roman" w:hAnsi="Times New Roman" w:cs="Times New Roman"/>
          <w:color w:val="auto"/>
          <w:sz w:val="28"/>
          <w:szCs w:val="28"/>
          <w:lang w:val="kk-KZ" w:eastAsia="en-US"/>
        </w:rPr>
        <w:t>і ү</w:t>
      </w:r>
      <w:r w:rsidRPr="009F7A8D">
        <w:rPr>
          <w:rFonts w:ascii="Times New Roman" w:eastAsia="Malgun Gothic Semilight" w:hAnsi="Times New Roman" w:cs="Times New Roman"/>
          <w:color w:val="auto"/>
          <w:sz w:val="28"/>
          <w:szCs w:val="28"/>
          <w:lang w:val="kk-KZ" w:eastAsia="en-US"/>
        </w:rPr>
        <w:t>ш</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н</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жо</w:t>
      </w:r>
      <w:r w:rsidRPr="009F7A8D">
        <w:rPr>
          <w:rFonts w:ascii="Times New Roman" w:hAnsi="Times New Roman" w:cs="Times New Roman"/>
          <w:color w:val="auto"/>
          <w:sz w:val="28"/>
          <w:szCs w:val="28"/>
          <w:lang w:val="kk-KZ" w:eastAsia="en-US"/>
        </w:rPr>
        <w:t>ғ</w:t>
      </w:r>
      <w:r w:rsidRPr="009F7A8D">
        <w:rPr>
          <w:rFonts w:ascii="Times New Roman" w:eastAsia="Malgun Gothic Semilight" w:hAnsi="Times New Roman" w:cs="Times New Roman"/>
          <w:color w:val="auto"/>
          <w:sz w:val="28"/>
          <w:szCs w:val="28"/>
          <w:lang w:val="kk-KZ" w:eastAsia="en-US"/>
        </w:rPr>
        <w:t>ары</w:t>
      </w:r>
      <w:r w:rsidRPr="009F7A8D">
        <w:rPr>
          <w:rFonts w:ascii="Times New Roman" w:hAnsi="Times New Roman" w:cs="Times New Roman"/>
          <w:color w:val="auto"/>
          <w:sz w:val="28"/>
          <w:szCs w:val="28"/>
          <w:lang w:val="kk-KZ" w:eastAsia="en-US"/>
        </w:rPr>
        <w:t xml:space="preserve"> ө</w:t>
      </w:r>
      <w:r w:rsidRPr="009F7A8D">
        <w:rPr>
          <w:rFonts w:ascii="Times New Roman" w:eastAsia="Malgun Gothic Semilight" w:hAnsi="Times New Roman" w:cs="Times New Roman"/>
          <w:color w:val="auto"/>
          <w:sz w:val="28"/>
          <w:szCs w:val="28"/>
          <w:lang w:val="kk-KZ" w:eastAsia="en-US"/>
        </w:rPr>
        <w:t>зект</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л</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кке</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ж</w:t>
      </w:r>
      <w:r w:rsidRPr="009F7A8D">
        <w:rPr>
          <w:rFonts w:ascii="Times New Roman" w:hAnsi="Times New Roman" w:cs="Times New Roman"/>
          <w:color w:val="auto"/>
          <w:sz w:val="28"/>
          <w:szCs w:val="28"/>
          <w:lang w:val="kk-KZ" w:eastAsia="en-US"/>
        </w:rPr>
        <w:t>ә</w:t>
      </w:r>
      <w:r w:rsidRPr="009F7A8D">
        <w:rPr>
          <w:rFonts w:ascii="Times New Roman" w:eastAsia="Malgun Gothic Semilight" w:hAnsi="Times New Roman" w:cs="Times New Roman"/>
          <w:color w:val="auto"/>
          <w:sz w:val="28"/>
          <w:szCs w:val="28"/>
          <w:lang w:val="kk-KZ" w:eastAsia="en-US"/>
        </w:rPr>
        <w:t>не</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салыстырмалы</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т</w:t>
      </w:r>
      <w:r w:rsidRPr="009F7A8D">
        <w:rPr>
          <w:rFonts w:ascii="Times New Roman" w:hAnsi="Times New Roman" w:cs="Times New Roman"/>
          <w:color w:val="auto"/>
          <w:sz w:val="28"/>
          <w:szCs w:val="28"/>
          <w:lang w:val="kk-KZ" w:eastAsia="en-US"/>
        </w:rPr>
        <w:t>ү</w:t>
      </w:r>
      <w:r w:rsidRPr="009F7A8D">
        <w:rPr>
          <w:rFonts w:ascii="Times New Roman" w:eastAsia="Malgun Gothic Semilight" w:hAnsi="Times New Roman" w:cs="Times New Roman"/>
          <w:color w:val="auto"/>
          <w:sz w:val="28"/>
          <w:szCs w:val="28"/>
          <w:lang w:val="kk-KZ" w:eastAsia="en-US"/>
        </w:rPr>
        <w:t>рде</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жа</w:t>
      </w:r>
      <w:r w:rsidRPr="009F7A8D">
        <w:rPr>
          <w:rFonts w:ascii="Times New Roman" w:hAnsi="Times New Roman" w:cs="Times New Roman"/>
          <w:color w:val="auto"/>
          <w:sz w:val="28"/>
          <w:szCs w:val="28"/>
          <w:lang w:val="kk-KZ" w:eastAsia="en-US"/>
        </w:rPr>
        <w:t>ң</w:t>
      </w:r>
      <w:r w:rsidRPr="009F7A8D">
        <w:rPr>
          <w:rFonts w:ascii="Times New Roman" w:eastAsia="Malgun Gothic Semilight" w:hAnsi="Times New Roman" w:cs="Times New Roman"/>
          <w:color w:val="auto"/>
          <w:sz w:val="28"/>
          <w:szCs w:val="28"/>
          <w:lang w:val="kk-KZ" w:eastAsia="en-US"/>
        </w:rPr>
        <w:t>ашылды</w:t>
      </w:r>
      <w:r w:rsidRPr="009F7A8D">
        <w:rPr>
          <w:rFonts w:ascii="Times New Roman" w:hAnsi="Times New Roman" w:cs="Times New Roman"/>
          <w:color w:val="auto"/>
          <w:sz w:val="28"/>
          <w:szCs w:val="28"/>
          <w:lang w:val="kk-KZ" w:eastAsia="en-US"/>
        </w:rPr>
        <w:t>ққ</w:t>
      </w:r>
      <w:r w:rsidRPr="009F7A8D">
        <w:rPr>
          <w:rFonts w:ascii="Times New Roman" w:eastAsia="Malgun Gothic Semilight" w:hAnsi="Times New Roman" w:cs="Times New Roman"/>
          <w:color w:val="auto"/>
          <w:sz w:val="28"/>
          <w:szCs w:val="28"/>
          <w:lang w:val="kk-KZ" w:eastAsia="en-US"/>
        </w:rPr>
        <w:t>а</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и</w:t>
      </w:r>
      <w:r w:rsidRPr="009F7A8D">
        <w:rPr>
          <w:rFonts w:ascii="Times New Roman" w:hAnsi="Times New Roman" w:cs="Times New Roman"/>
          <w:color w:val="auto"/>
          <w:sz w:val="28"/>
          <w:szCs w:val="28"/>
          <w:lang w:val="kk-KZ" w:eastAsia="en-US"/>
        </w:rPr>
        <w:t>е. Бағдарлама инклюзивті білім беруге қойылатын заманауи талаптарды, халықаралық стандарттарды (БҰҰ-ның Мүгедектердің құқықтары туралы конвенциясы, Мүгедектерге қатысты әрекеттердің Дүниежүзілік бағдарламасы және т.б.) және отандық мектеп жүйесінің практикалық ерекшеліктерін ескере отырып әзірленген. Бағдарламаның мақсаты – ерекше білім беру қажеттіліктері бар балаларды дене тәрбиесі үдерісіне тиімді қосуға қабілетті мамандарды даярлау.</w:t>
      </w:r>
    </w:p>
    <w:p w:rsidR="009F7A8D" w:rsidRPr="009F7A8D" w:rsidRDefault="009F7A8D" w:rsidP="009F7A8D">
      <w:pPr>
        <w:ind w:firstLine="567"/>
        <w:jc w:val="both"/>
        <w:rPr>
          <w:rFonts w:ascii="Times New Roman" w:hAnsi="Times New Roman" w:cs="Times New Roman"/>
          <w:color w:val="auto"/>
          <w:sz w:val="28"/>
          <w:szCs w:val="28"/>
          <w:lang w:val="kk-KZ" w:eastAsia="en-US"/>
        </w:rPr>
      </w:pPr>
      <w:r w:rsidRPr="009F7A8D">
        <w:rPr>
          <w:rFonts w:ascii="Times New Roman" w:hAnsi="Times New Roman" w:cs="Times New Roman"/>
          <w:color w:val="auto"/>
          <w:sz w:val="28"/>
          <w:szCs w:val="28"/>
          <w:lang w:val="kk-KZ" w:eastAsia="en-US"/>
        </w:rPr>
        <w:t>Қ</w:t>
      </w:r>
      <w:r w:rsidRPr="009F7A8D">
        <w:rPr>
          <w:rFonts w:ascii="Times New Roman" w:eastAsia="Malgun Gothic Semilight" w:hAnsi="Times New Roman" w:cs="Times New Roman"/>
          <w:color w:val="auto"/>
          <w:sz w:val="28"/>
          <w:szCs w:val="28"/>
          <w:lang w:val="kk-KZ" w:eastAsia="en-US"/>
        </w:rPr>
        <w:t>аз</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рг</w:t>
      </w:r>
      <w:r w:rsidRPr="009F7A8D">
        <w:rPr>
          <w:rFonts w:ascii="Times New Roman" w:hAnsi="Times New Roman" w:cs="Times New Roman"/>
          <w:color w:val="auto"/>
          <w:sz w:val="28"/>
          <w:szCs w:val="28"/>
          <w:lang w:val="kk-KZ" w:eastAsia="en-US"/>
        </w:rPr>
        <w:t xml:space="preserve">і </w:t>
      </w:r>
      <w:r w:rsidRPr="009F7A8D">
        <w:rPr>
          <w:rFonts w:ascii="Times New Roman" w:eastAsia="Malgun Gothic Semilight" w:hAnsi="Times New Roman" w:cs="Times New Roman"/>
          <w:color w:val="auto"/>
          <w:sz w:val="28"/>
          <w:szCs w:val="28"/>
          <w:lang w:val="kk-KZ" w:eastAsia="en-US"/>
        </w:rPr>
        <w:t>та</w:t>
      </w:r>
      <w:r w:rsidRPr="009F7A8D">
        <w:rPr>
          <w:rFonts w:ascii="Times New Roman" w:hAnsi="Times New Roman" w:cs="Times New Roman"/>
          <w:color w:val="auto"/>
          <w:sz w:val="28"/>
          <w:szCs w:val="28"/>
          <w:lang w:val="kk-KZ" w:eastAsia="en-US"/>
        </w:rPr>
        <w:t>ң</w:t>
      </w:r>
      <w:r w:rsidRPr="009F7A8D">
        <w:rPr>
          <w:rFonts w:ascii="Times New Roman" w:eastAsia="Malgun Gothic Semilight" w:hAnsi="Times New Roman" w:cs="Times New Roman"/>
          <w:color w:val="auto"/>
          <w:sz w:val="28"/>
          <w:szCs w:val="28"/>
          <w:lang w:val="kk-KZ" w:eastAsia="en-US"/>
        </w:rPr>
        <w:t>да</w:t>
      </w:r>
      <w:r w:rsidRPr="009F7A8D">
        <w:rPr>
          <w:rFonts w:ascii="Times New Roman" w:hAnsi="Times New Roman" w:cs="Times New Roman"/>
          <w:color w:val="auto"/>
          <w:sz w:val="28"/>
          <w:szCs w:val="28"/>
          <w:lang w:val="kk-KZ" w:eastAsia="en-US"/>
        </w:rPr>
        <w:t xml:space="preserve"> Қ</w:t>
      </w:r>
      <w:r w:rsidRPr="009F7A8D">
        <w:rPr>
          <w:rFonts w:ascii="Times New Roman" w:eastAsia="Malgun Gothic Semilight" w:hAnsi="Times New Roman" w:cs="Times New Roman"/>
          <w:color w:val="auto"/>
          <w:sz w:val="28"/>
          <w:szCs w:val="28"/>
          <w:lang w:val="kk-KZ" w:eastAsia="en-US"/>
        </w:rPr>
        <w:t>аза</w:t>
      </w:r>
      <w:r w:rsidRPr="009F7A8D">
        <w:rPr>
          <w:rFonts w:ascii="Times New Roman" w:hAnsi="Times New Roman" w:cs="Times New Roman"/>
          <w:color w:val="auto"/>
          <w:sz w:val="28"/>
          <w:szCs w:val="28"/>
          <w:lang w:val="kk-KZ" w:eastAsia="en-US"/>
        </w:rPr>
        <w:t>қ</w:t>
      </w:r>
      <w:r w:rsidRPr="009F7A8D">
        <w:rPr>
          <w:rFonts w:ascii="Times New Roman" w:eastAsia="Malgun Gothic Semilight" w:hAnsi="Times New Roman" w:cs="Times New Roman"/>
          <w:color w:val="auto"/>
          <w:sz w:val="28"/>
          <w:szCs w:val="28"/>
          <w:lang w:val="kk-KZ" w:eastAsia="en-US"/>
        </w:rPr>
        <w:t>станны</w:t>
      </w:r>
      <w:r w:rsidRPr="009F7A8D">
        <w:rPr>
          <w:rFonts w:ascii="Times New Roman" w:hAnsi="Times New Roman" w:cs="Times New Roman"/>
          <w:color w:val="auto"/>
          <w:sz w:val="28"/>
          <w:szCs w:val="28"/>
          <w:lang w:val="kk-KZ" w:eastAsia="en-US"/>
        </w:rPr>
        <w:t xml:space="preserve">ң </w:t>
      </w:r>
      <w:r w:rsidRPr="009F7A8D">
        <w:rPr>
          <w:rFonts w:ascii="Times New Roman" w:eastAsia="Malgun Gothic Semilight" w:hAnsi="Times New Roman" w:cs="Times New Roman"/>
          <w:color w:val="auto"/>
          <w:sz w:val="28"/>
          <w:szCs w:val="28"/>
          <w:lang w:val="kk-KZ" w:eastAsia="en-US"/>
        </w:rPr>
        <w:t>педагогикалы</w:t>
      </w:r>
      <w:r w:rsidRPr="009F7A8D">
        <w:rPr>
          <w:rFonts w:ascii="Times New Roman" w:hAnsi="Times New Roman" w:cs="Times New Roman"/>
          <w:color w:val="auto"/>
          <w:sz w:val="28"/>
          <w:szCs w:val="28"/>
          <w:lang w:val="kk-KZ" w:eastAsia="en-US"/>
        </w:rPr>
        <w:t xml:space="preserve">қ </w:t>
      </w:r>
      <w:r w:rsidRPr="009F7A8D">
        <w:rPr>
          <w:rFonts w:ascii="Times New Roman" w:eastAsia="Malgun Gothic Semilight" w:hAnsi="Times New Roman" w:cs="Times New Roman"/>
          <w:color w:val="auto"/>
          <w:sz w:val="28"/>
          <w:szCs w:val="28"/>
          <w:lang w:val="kk-KZ" w:eastAsia="en-US"/>
        </w:rPr>
        <w:t>б</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л</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м</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беру</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ж</w:t>
      </w:r>
      <w:r w:rsidRPr="009F7A8D">
        <w:rPr>
          <w:rFonts w:ascii="Times New Roman" w:hAnsi="Times New Roman" w:cs="Times New Roman"/>
          <w:color w:val="auto"/>
          <w:sz w:val="28"/>
          <w:szCs w:val="28"/>
          <w:lang w:val="kk-KZ" w:eastAsia="en-US"/>
        </w:rPr>
        <w:t>ү</w:t>
      </w:r>
      <w:r w:rsidRPr="009F7A8D">
        <w:rPr>
          <w:rFonts w:ascii="Times New Roman" w:eastAsia="Malgun Gothic Semilight" w:hAnsi="Times New Roman" w:cs="Times New Roman"/>
          <w:color w:val="auto"/>
          <w:sz w:val="28"/>
          <w:szCs w:val="28"/>
          <w:lang w:val="kk-KZ" w:eastAsia="en-US"/>
        </w:rPr>
        <w:t>йес</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нде</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ерекшеб</w:t>
      </w:r>
      <w:r w:rsidRPr="009F7A8D">
        <w:rPr>
          <w:rFonts w:ascii="Times New Roman" w:hAnsi="Times New Roman" w:cs="Times New Roman"/>
          <w:color w:val="auto"/>
          <w:sz w:val="28"/>
          <w:szCs w:val="28"/>
          <w:lang w:val="kk-KZ" w:eastAsia="en-US"/>
        </w:rPr>
        <w:t>ілім беру қажеттіліктері бар балалармен жұмыс істеуге бағытталған дене шынықтыру мұғалімдерін даярлайтын арнайы біліктілікті арттыру бағдарламалары жеткіліксіз. Инклюзивті білім беруге арналған қолданыстағы курстар, әдетте, жалпы педагогикалық даярлыққа бағытталған және мұндай оқушылардың дене тәрбиесінің ерекшеліктерін толық қамтымайды. «Адаптивті дене шынықтыру» бағдарламасы осы кәсіби дайындықтағы маңызды олқылықтың орнын толтырып, мектепте және мектептен тыс ортада білімді практикалық қолдануға бағытталған бірегей мазмұн ұсынады.</w:t>
      </w:r>
    </w:p>
    <w:p w:rsidR="009F7A8D" w:rsidRPr="009F7A8D" w:rsidRDefault="009F7A8D" w:rsidP="009F7A8D">
      <w:pPr>
        <w:ind w:firstLine="567"/>
        <w:jc w:val="both"/>
        <w:rPr>
          <w:rFonts w:ascii="Times New Roman" w:hAnsi="Times New Roman" w:cs="Times New Roman"/>
          <w:color w:val="auto"/>
          <w:sz w:val="28"/>
          <w:szCs w:val="28"/>
          <w:lang w:val="kk-KZ" w:eastAsia="en-US"/>
        </w:rPr>
      </w:pPr>
      <w:r w:rsidRPr="009F7A8D">
        <w:rPr>
          <w:rFonts w:ascii="Times New Roman" w:hAnsi="Times New Roman" w:cs="Times New Roman"/>
          <w:color w:val="auto"/>
          <w:sz w:val="28"/>
          <w:szCs w:val="28"/>
          <w:lang w:val="kk-KZ" w:eastAsia="en-US"/>
        </w:rPr>
        <w:t>Бағ</w:t>
      </w:r>
      <w:r w:rsidRPr="009F7A8D">
        <w:rPr>
          <w:rFonts w:ascii="Times New Roman" w:eastAsia="Malgun Gothic Semilight" w:hAnsi="Times New Roman" w:cs="Times New Roman"/>
          <w:color w:val="auto"/>
          <w:sz w:val="28"/>
          <w:szCs w:val="28"/>
          <w:lang w:val="kk-KZ" w:eastAsia="en-US"/>
        </w:rPr>
        <w:t>дарлама</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мазм</w:t>
      </w:r>
      <w:r w:rsidRPr="009F7A8D">
        <w:rPr>
          <w:rFonts w:ascii="Times New Roman" w:hAnsi="Times New Roman" w:cs="Times New Roman"/>
          <w:color w:val="auto"/>
          <w:sz w:val="28"/>
          <w:szCs w:val="28"/>
          <w:lang w:val="kk-KZ" w:eastAsia="en-US"/>
        </w:rPr>
        <w:t>ұ</w:t>
      </w:r>
      <w:r w:rsidRPr="009F7A8D">
        <w:rPr>
          <w:rFonts w:ascii="Times New Roman" w:eastAsia="Malgun Gothic Semilight" w:hAnsi="Times New Roman" w:cs="Times New Roman"/>
          <w:color w:val="auto"/>
          <w:sz w:val="28"/>
          <w:szCs w:val="28"/>
          <w:lang w:val="kk-KZ" w:eastAsia="en-US"/>
        </w:rPr>
        <w:t>ны</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к</w:t>
      </w:r>
      <w:r w:rsidRPr="009F7A8D">
        <w:rPr>
          <w:rFonts w:ascii="Times New Roman" w:hAnsi="Times New Roman" w:cs="Times New Roman"/>
          <w:color w:val="auto"/>
          <w:sz w:val="28"/>
          <w:szCs w:val="28"/>
          <w:lang w:val="kk-KZ" w:eastAsia="en-US"/>
        </w:rPr>
        <w:t>ү</w:t>
      </w:r>
      <w:r w:rsidRPr="009F7A8D">
        <w:rPr>
          <w:rFonts w:ascii="Times New Roman" w:eastAsia="Malgun Gothic Semilight" w:hAnsi="Times New Roman" w:cs="Times New Roman"/>
          <w:color w:val="auto"/>
          <w:sz w:val="28"/>
          <w:szCs w:val="28"/>
          <w:lang w:val="kk-KZ" w:eastAsia="en-US"/>
        </w:rPr>
        <w:t>рделену</w:t>
      </w:r>
      <w:r w:rsidRPr="009F7A8D">
        <w:rPr>
          <w:rFonts w:ascii="Times New Roman" w:hAnsi="Times New Roman" w:cs="Times New Roman"/>
          <w:color w:val="auto"/>
          <w:sz w:val="28"/>
          <w:szCs w:val="28"/>
          <w:lang w:val="kk-KZ" w:eastAsia="en-US"/>
        </w:rPr>
        <w:t xml:space="preserve"> қ</w:t>
      </w:r>
      <w:r w:rsidRPr="009F7A8D">
        <w:rPr>
          <w:rFonts w:ascii="Times New Roman" w:eastAsia="Malgun Gothic Semilight" w:hAnsi="Times New Roman" w:cs="Times New Roman"/>
          <w:color w:val="auto"/>
          <w:sz w:val="28"/>
          <w:szCs w:val="28"/>
          <w:lang w:val="kk-KZ" w:eastAsia="en-US"/>
        </w:rPr>
        <w:t>а</w:t>
      </w:r>
      <w:r w:rsidRPr="009F7A8D">
        <w:rPr>
          <w:rFonts w:ascii="Times New Roman" w:hAnsi="Times New Roman" w:cs="Times New Roman"/>
          <w:color w:val="auto"/>
          <w:sz w:val="28"/>
          <w:szCs w:val="28"/>
          <w:lang w:val="kk-KZ" w:eastAsia="en-US"/>
        </w:rPr>
        <w:t>ғ</w:t>
      </w:r>
      <w:r w:rsidRPr="009F7A8D">
        <w:rPr>
          <w:rFonts w:ascii="Times New Roman" w:eastAsia="Malgun Gothic Semilight" w:hAnsi="Times New Roman" w:cs="Times New Roman"/>
          <w:color w:val="auto"/>
          <w:sz w:val="28"/>
          <w:szCs w:val="28"/>
          <w:lang w:val="kk-KZ" w:eastAsia="en-US"/>
        </w:rPr>
        <w:t>идаты</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бойынша</w:t>
      </w:r>
      <w:r w:rsidRPr="009F7A8D">
        <w:rPr>
          <w:rFonts w:ascii="Times New Roman" w:hAnsi="Times New Roman" w:cs="Times New Roman"/>
          <w:color w:val="auto"/>
          <w:sz w:val="28"/>
          <w:szCs w:val="28"/>
          <w:lang w:val="kk-KZ" w:eastAsia="en-US"/>
        </w:rPr>
        <w:t xml:space="preserve"> құ</w:t>
      </w:r>
      <w:r w:rsidRPr="009F7A8D">
        <w:rPr>
          <w:rFonts w:ascii="Times New Roman" w:eastAsia="Malgun Gothic Semilight" w:hAnsi="Times New Roman" w:cs="Times New Roman"/>
          <w:color w:val="auto"/>
          <w:sz w:val="28"/>
          <w:szCs w:val="28"/>
          <w:lang w:val="kk-KZ" w:eastAsia="en-US"/>
        </w:rPr>
        <w:t>рыл</w:t>
      </w:r>
      <w:r w:rsidRPr="009F7A8D">
        <w:rPr>
          <w:rFonts w:ascii="Times New Roman" w:hAnsi="Times New Roman" w:cs="Times New Roman"/>
          <w:color w:val="auto"/>
          <w:sz w:val="28"/>
          <w:szCs w:val="28"/>
          <w:lang w:val="kk-KZ" w:eastAsia="en-US"/>
        </w:rPr>
        <w:t>ғ</w:t>
      </w:r>
      <w:r w:rsidRPr="009F7A8D">
        <w:rPr>
          <w:rFonts w:ascii="Times New Roman" w:eastAsia="Malgun Gothic Semilight" w:hAnsi="Times New Roman" w:cs="Times New Roman"/>
          <w:color w:val="auto"/>
          <w:sz w:val="28"/>
          <w:szCs w:val="28"/>
          <w:lang w:val="kk-KZ" w:eastAsia="en-US"/>
        </w:rPr>
        <w:t>ан</w:t>
      </w:r>
      <w:r w:rsidRPr="009F7A8D">
        <w:rPr>
          <w:rFonts w:ascii="Times New Roman" w:hAnsi="Times New Roman" w:cs="Times New Roman"/>
          <w:color w:val="auto"/>
          <w:sz w:val="28"/>
          <w:szCs w:val="28"/>
          <w:lang w:val="kk-KZ" w:eastAsia="en-US"/>
        </w:rPr>
        <w:t xml:space="preserve"> ү</w:t>
      </w:r>
      <w:r w:rsidRPr="009F7A8D">
        <w:rPr>
          <w:rFonts w:ascii="Times New Roman" w:eastAsia="Malgun Gothic Semilight" w:hAnsi="Times New Roman" w:cs="Times New Roman"/>
          <w:color w:val="auto"/>
          <w:sz w:val="28"/>
          <w:szCs w:val="28"/>
          <w:lang w:val="kk-KZ" w:eastAsia="en-US"/>
        </w:rPr>
        <w:t>ш</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модульден</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т</w:t>
      </w:r>
      <w:r w:rsidRPr="009F7A8D">
        <w:rPr>
          <w:rFonts w:ascii="Times New Roman" w:hAnsi="Times New Roman" w:cs="Times New Roman"/>
          <w:color w:val="auto"/>
          <w:sz w:val="28"/>
          <w:szCs w:val="28"/>
          <w:lang w:val="kk-KZ" w:eastAsia="en-US"/>
        </w:rPr>
        <w:t>ұ</w:t>
      </w:r>
      <w:r w:rsidRPr="009F7A8D">
        <w:rPr>
          <w:rFonts w:ascii="Times New Roman" w:eastAsia="Malgun Gothic Semilight" w:hAnsi="Times New Roman" w:cs="Times New Roman"/>
          <w:color w:val="auto"/>
          <w:sz w:val="28"/>
          <w:szCs w:val="28"/>
          <w:lang w:val="kk-KZ" w:eastAsia="en-US"/>
        </w:rPr>
        <w:t>рады–теориялы</w:t>
      </w:r>
      <w:r w:rsidRPr="009F7A8D">
        <w:rPr>
          <w:rFonts w:ascii="Times New Roman" w:hAnsi="Times New Roman" w:cs="Times New Roman"/>
          <w:color w:val="auto"/>
          <w:sz w:val="28"/>
          <w:szCs w:val="28"/>
          <w:lang w:val="kk-KZ" w:eastAsia="en-US"/>
        </w:rPr>
        <w:t xml:space="preserve">қ </w:t>
      </w:r>
      <w:r w:rsidRPr="009F7A8D">
        <w:rPr>
          <w:rFonts w:ascii="Times New Roman" w:eastAsia="Malgun Gothic Semilight" w:hAnsi="Times New Roman" w:cs="Times New Roman"/>
          <w:color w:val="auto"/>
          <w:sz w:val="28"/>
          <w:szCs w:val="28"/>
          <w:lang w:val="kk-KZ" w:eastAsia="en-US"/>
        </w:rPr>
        <w:t>нег</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здерден</w:t>
      </w:r>
      <w:r w:rsidRPr="009F7A8D">
        <w:rPr>
          <w:rFonts w:ascii="Times New Roman" w:hAnsi="Times New Roman" w:cs="Times New Roman"/>
          <w:color w:val="auto"/>
          <w:sz w:val="28"/>
          <w:szCs w:val="28"/>
          <w:lang w:val="kk-KZ" w:eastAsia="en-US"/>
        </w:rPr>
        <w:t xml:space="preserve"> қ</w:t>
      </w:r>
      <w:r w:rsidRPr="009F7A8D">
        <w:rPr>
          <w:rFonts w:ascii="Times New Roman" w:eastAsia="Malgun Gothic Semilight" w:hAnsi="Times New Roman" w:cs="Times New Roman"/>
          <w:color w:val="auto"/>
          <w:sz w:val="28"/>
          <w:szCs w:val="28"/>
          <w:lang w:val="kk-KZ" w:eastAsia="en-US"/>
        </w:rPr>
        <w:t>олданбалы</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ж</w:t>
      </w:r>
      <w:r w:rsidRPr="009F7A8D">
        <w:rPr>
          <w:rFonts w:ascii="Times New Roman" w:hAnsi="Times New Roman" w:cs="Times New Roman"/>
          <w:color w:val="auto"/>
          <w:sz w:val="28"/>
          <w:szCs w:val="28"/>
          <w:lang w:val="kk-KZ" w:eastAsia="en-US"/>
        </w:rPr>
        <w:t>ә</w:t>
      </w:r>
      <w:r w:rsidRPr="009F7A8D">
        <w:rPr>
          <w:rFonts w:ascii="Times New Roman" w:eastAsia="Malgun Gothic Semilight" w:hAnsi="Times New Roman" w:cs="Times New Roman"/>
          <w:color w:val="auto"/>
          <w:sz w:val="28"/>
          <w:szCs w:val="28"/>
          <w:lang w:val="kk-KZ" w:eastAsia="en-US"/>
        </w:rPr>
        <w:t>не</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т</w:t>
      </w:r>
      <w:r w:rsidRPr="009F7A8D">
        <w:rPr>
          <w:rFonts w:ascii="Times New Roman" w:hAnsi="Times New Roman" w:cs="Times New Roman"/>
          <w:color w:val="auto"/>
          <w:sz w:val="28"/>
          <w:szCs w:val="28"/>
          <w:lang w:val="kk-KZ" w:eastAsia="en-US"/>
        </w:rPr>
        <w:t>ә</w:t>
      </w:r>
      <w:r w:rsidRPr="009F7A8D">
        <w:rPr>
          <w:rFonts w:ascii="Times New Roman" w:eastAsia="Malgun Gothic Semilight" w:hAnsi="Times New Roman" w:cs="Times New Roman"/>
          <w:color w:val="auto"/>
          <w:sz w:val="28"/>
          <w:szCs w:val="28"/>
          <w:lang w:val="kk-KZ" w:eastAsia="en-US"/>
        </w:rPr>
        <w:t>ж</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рибеге</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ба</w:t>
      </w:r>
      <w:r w:rsidRPr="009F7A8D">
        <w:rPr>
          <w:rFonts w:ascii="Times New Roman" w:hAnsi="Times New Roman" w:cs="Times New Roman"/>
          <w:color w:val="auto"/>
          <w:sz w:val="28"/>
          <w:szCs w:val="28"/>
          <w:lang w:val="kk-KZ" w:eastAsia="en-US"/>
        </w:rPr>
        <w:t>ғ</w:t>
      </w:r>
      <w:r w:rsidRPr="009F7A8D">
        <w:rPr>
          <w:rFonts w:ascii="Times New Roman" w:eastAsia="Malgun Gothic Semilight" w:hAnsi="Times New Roman" w:cs="Times New Roman"/>
          <w:color w:val="auto"/>
          <w:sz w:val="28"/>
          <w:szCs w:val="28"/>
          <w:lang w:val="kk-KZ" w:eastAsia="en-US"/>
        </w:rPr>
        <w:t>ыттал</w:t>
      </w:r>
      <w:r w:rsidRPr="009F7A8D">
        <w:rPr>
          <w:rFonts w:ascii="Times New Roman" w:hAnsi="Times New Roman" w:cs="Times New Roman"/>
          <w:color w:val="auto"/>
          <w:sz w:val="28"/>
          <w:szCs w:val="28"/>
          <w:lang w:val="kk-KZ" w:eastAsia="en-US"/>
        </w:rPr>
        <w:t>ғ</w:t>
      </w:r>
      <w:r w:rsidRPr="009F7A8D">
        <w:rPr>
          <w:rFonts w:ascii="Times New Roman" w:eastAsia="Malgun Gothic Semilight" w:hAnsi="Times New Roman" w:cs="Times New Roman"/>
          <w:color w:val="auto"/>
          <w:sz w:val="28"/>
          <w:szCs w:val="28"/>
          <w:lang w:val="kk-KZ" w:eastAsia="en-US"/>
        </w:rPr>
        <w:t>ан</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аспект</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лерге</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б</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рт</w:t>
      </w:r>
      <w:r w:rsidRPr="009F7A8D">
        <w:rPr>
          <w:rFonts w:ascii="Times New Roman" w:hAnsi="Times New Roman" w:cs="Times New Roman"/>
          <w:color w:val="auto"/>
          <w:sz w:val="28"/>
          <w:szCs w:val="28"/>
          <w:lang w:val="kk-KZ" w:eastAsia="en-US"/>
        </w:rPr>
        <w:t>і</w:t>
      </w:r>
      <w:r w:rsidRPr="009F7A8D">
        <w:rPr>
          <w:rFonts w:ascii="Times New Roman" w:eastAsia="Malgun Gothic Semilight" w:hAnsi="Times New Roman" w:cs="Times New Roman"/>
          <w:color w:val="auto"/>
          <w:sz w:val="28"/>
          <w:szCs w:val="28"/>
          <w:lang w:val="kk-KZ" w:eastAsia="en-US"/>
        </w:rPr>
        <w:t>ндеп</w:t>
      </w:r>
      <w:r w:rsidR="0009214B">
        <w:rPr>
          <w:rFonts w:ascii="Times New Roman" w:eastAsia="Malgun Gothic Semilight" w:hAnsi="Times New Roman" w:cs="Times New Roman"/>
          <w:color w:val="auto"/>
          <w:sz w:val="28"/>
          <w:szCs w:val="28"/>
          <w:lang w:val="kk-KZ" w:eastAsia="en-US"/>
        </w:rPr>
        <w:t xml:space="preserve"> </w:t>
      </w:r>
      <w:r w:rsidRPr="009F7A8D">
        <w:rPr>
          <w:rFonts w:ascii="Times New Roman" w:eastAsia="Malgun Gothic Semilight" w:hAnsi="Times New Roman" w:cs="Times New Roman"/>
          <w:color w:val="auto"/>
          <w:sz w:val="28"/>
          <w:szCs w:val="28"/>
          <w:lang w:val="kk-KZ" w:eastAsia="en-US"/>
        </w:rPr>
        <w:t>к</w:t>
      </w:r>
      <w:r w:rsidRPr="009F7A8D">
        <w:rPr>
          <w:rFonts w:ascii="Times New Roman" w:hAnsi="Times New Roman" w:cs="Times New Roman"/>
          <w:color w:val="auto"/>
          <w:sz w:val="28"/>
          <w:szCs w:val="28"/>
          <w:lang w:val="kk-KZ" w:eastAsia="en-US"/>
        </w:rPr>
        <w:t>ө</w:t>
      </w:r>
      <w:r w:rsidRPr="009F7A8D">
        <w:rPr>
          <w:rFonts w:ascii="Times New Roman" w:eastAsia="Malgun Gothic Semilight" w:hAnsi="Times New Roman" w:cs="Times New Roman"/>
          <w:color w:val="auto"/>
          <w:sz w:val="28"/>
          <w:szCs w:val="28"/>
          <w:lang w:val="kk-KZ" w:eastAsia="en-US"/>
        </w:rPr>
        <w:t>шуд</w:t>
      </w:r>
      <w:r w:rsidRPr="009F7A8D">
        <w:rPr>
          <w:rFonts w:ascii="Times New Roman" w:hAnsi="Times New Roman" w:cs="Times New Roman"/>
          <w:color w:val="auto"/>
          <w:sz w:val="28"/>
          <w:szCs w:val="28"/>
          <w:lang w:val="kk-KZ" w:eastAsia="en-US"/>
        </w:rPr>
        <w:t>і қ</w:t>
      </w:r>
      <w:r w:rsidRPr="009F7A8D">
        <w:rPr>
          <w:rFonts w:ascii="Times New Roman" w:eastAsia="Malgun Gothic Semilight" w:hAnsi="Times New Roman" w:cs="Times New Roman"/>
          <w:color w:val="auto"/>
          <w:sz w:val="28"/>
          <w:szCs w:val="28"/>
          <w:lang w:val="kk-KZ" w:eastAsia="en-US"/>
        </w:rPr>
        <w:t>арастырады</w:t>
      </w:r>
      <w:r w:rsidRPr="009F7A8D">
        <w:rPr>
          <w:rFonts w:ascii="Times New Roman" w:hAnsi="Times New Roman" w:cs="Times New Roman"/>
          <w:color w:val="auto"/>
          <w:sz w:val="28"/>
          <w:szCs w:val="28"/>
          <w:lang w:val="kk-KZ" w:eastAsia="en-US"/>
        </w:rPr>
        <w:t>.</w:t>
      </w:r>
    </w:p>
    <w:p w:rsidR="002D6EEA" w:rsidRPr="00A77EDC" w:rsidRDefault="002D6EEA" w:rsidP="002D6EEA">
      <w:pPr>
        <w:pStyle w:val="af1"/>
        <w:spacing w:before="0" w:beforeAutospacing="0" w:after="0" w:afterAutospacing="0"/>
        <w:ind w:left="284" w:firstLine="567"/>
        <w:jc w:val="center"/>
        <w:rPr>
          <w:sz w:val="28"/>
          <w:szCs w:val="28"/>
          <w:lang w:val="kk-KZ"/>
        </w:rPr>
      </w:pPr>
    </w:p>
    <w:p w:rsidR="009F7A8D" w:rsidRPr="00A77EDC" w:rsidRDefault="009F7A8D" w:rsidP="002D6EEA">
      <w:pPr>
        <w:pStyle w:val="af1"/>
        <w:spacing w:before="0" w:beforeAutospacing="0" w:after="0" w:afterAutospacing="0"/>
        <w:ind w:left="284" w:firstLine="567"/>
        <w:jc w:val="center"/>
        <w:rPr>
          <w:sz w:val="28"/>
          <w:szCs w:val="28"/>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612"/>
        <w:gridCol w:w="4888"/>
      </w:tblGrid>
      <w:tr w:rsidR="002D6EEA" w:rsidTr="0009214B">
        <w:trPr>
          <w:trHeight w:val="263"/>
        </w:trPr>
        <w:tc>
          <w:tcPr>
            <w:tcW w:w="709" w:type="dxa"/>
          </w:tcPr>
          <w:p w:rsidR="002D6EEA" w:rsidRPr="00615D7D" w:rsidRDefault="002D6EEA" w:rsidP="00705065">
            <w:pPr>
              <w:pStyle w:val="af1"/>
              <w:jc w:val="center"/>
              <w:rPr>
                <w:lang w:val="kk-KZ"/>
              </w:rPr>
            </w:pPr>
            <w:r w:rsidRPr="00615D7D">
              <w:rPr>
                <w:lang w:val="kk-KZ"/>
              </w:rPr>
              <w:t>№</w:t>
            </w:r>
          </w:p>
        </w:tc>
        <w:tc>
          <w:tcPr>
            <w:tcW w:w="3827" w:type="dxa"/>
          </w:tcPr>
          <w:p w:rsidR="002D6EEA" w:rsidRPr="00615D7D" w:rsidRDefault="009F7A8D" w:rsidP="009F7A8D">
            <w:pPr>
              <w:spacing w:before="100" w:beforeAutospacing="1" w:after="100" w:afterAutospacing="1"/>
              <w:jc w:val="center"/>
              <w:rPr>
                <w:rFonts w:ascii="Times New Roman" w:hAnsi="Times New Roman" w:cs="Times New Roman"/>
                <w:lang w:val="kk-KZ"/>
              </w:rPr>
            </w:pPr>
            <w:r w:rsidRPr="009F7A8D">
              <w:rPr>
                <w:rFonts w:ascii="Times New Roman" w:hAnsi="Times New Roman" w:cs="Times New Roman"/>
                <w:color w:val="auto"/>
                <w:lang w:val="kk-KZ" w:eastAsia="en-US"/>
              </w:rPr>
              <w:t xml:space="preserve">Модульдің </w:t>
            </w:r>
            <w:r w:rsidRPr="009F7A8D">
              <w:rPr>
                <w:rFonts w:ascii="Times New Roman" w:eastAsia="Malgun Gothic Semilight" w:hAnsi="Times New Roman" w:cs="Times New Roman"/>
                <w:color w:val="auto"/>
                <w:lang w:val="kk-KZ" w:eastAsia="en-US"/>
              </w:rPr>
              <w:t>атауы</w:t>
            </w:r>
          </w:p>
        </w:tc>
        <w:tc>
          <w:tcPr>
            <w:tcW w:w="5210" w:type="dxa"/>
          </w:tcPr>
          <w:p w:rsidR="002D6EEA" w:rsidRPr="00615D7D" w:rsidRDefault="009F7A8D" w:rsidP="0009214B">
            <w:pPr>
              <w:spacing w:before="100" w:beforeAutospacing="1" w:after="100" w:afterAutospacing="1"/>
              <w:jc w:val="center"/>
              <w:rPr>
                <w:lang w:val="kk-KZ"/>
              </w:rPr>
            </w:pPr>
            <w:r w:rsidRPr="009F7A8D">
              <w:rPr>
                <w:rFonts w:ascii="Times New Roman" w:eastAsia="Malgun Gothic Semilight" w:hAnsi="Times New Roman" w:cs="Times New Roman"/>
                <w:color w:val="auto"/>
                <w:lang w:val="kk-KZ" w:eastAsia="en-US"/>
              </w:rPr>
              <w:t>Модульд</w:t>
            </w:r>
            <w:r w:rsidRPr="009F7A8D">
              <w:rPr>
                <w:rFonts w:ascii="Times New Roman" w:hAnsi="Times New Roman" w:cs="Times New Roman"/>
                <w:color w:val="auto"/>
                <w:lang w:val="kk-KZ" w:eastAsia="en-US"/>
              </w:rPr>
              <w:t xml:space="preserve">ің </w:t>
            </w:r>
            <w:r w:rsidRPr="009F7A8D">
              <w:rPr>
                <w:rFonts w:ascii="Times New Roman" w:eastAsia="Malgun Gothic Semilight" w:hAnsi="Times New Roman" w:cs="Times New Roman"/>
                <w:color w:val="auto"/>
                <w:lang w:val="kk-KZ" w:eastAsia="en-US"/>
              </w:rPr>
              <w:t>та</w:t>
            </w:r>
            <w:r w:rsidRPr="009F7A8D">
              <w:rPr>
                <w:rFonts w:ascii="Times New Roman" w:hAnsi="Times New Roman" w:cs="Times New Roman"/>
                <w:color w:val="auto"/>
                <w:lang w:val="kk-KZ" w:eastAsia="en-US"/>
              </w:rPr>
              <w:t>қ</w:t>
            </w:r>
            <w:r w:rsidRPr="009F7A8D">
              <w:rPr>
                <w:rFonts w:ascii="Times New Roman" w:eastAsia="Malgun Gothic Semilight" w:hAnsi="Times New Roman" w:cs="Times New Roman"/>
                <w:color w:val="auto"/>
                <w:lang w:val="kk-KZ" w:eastAsia="en-US"/>
              </w:rPr>
              <w:t>ырыптары</w:t>
            </w:r>
          </w:p>
        </w:tc>
      </w:tr>
      <w:tr w:rsidR="002D6EEA" w:rsidRPr="00770641" w:rsidTr="00705065">
        <w:tc>
          <w:tcPr>
            <w:tcW w:w="709" w:type="dxa"/>
          </w:tcPr>
          <w:p w:rsidR="002D6EEA" w:rsidRPr="00615D7D" w:rsidRDefault="002D6EEA" w:rsidP="003D4240">
            <w:pPr>
              <w:pStyle w:val="af1"/>
              <w:numPr>
                <w:ilvl w:val="0"/>
                <w:numId w:val="7"/>
              </w:numPr>
              <w:ind w:hanging="686"/>
              <w:rPr>
                <w:lang w:val="kk-KZ"/>
              </w:rPr>
            </w:pPr>
          </w:p>
        </w:tc>
        <w:tc>
          <w:tcPr>
            <w:tcW w:w="3827" w:type="dxa"/>
          </w:tcPr>
          <w:p w:rsidR="002D6EEA" w:rsidRPr="00615D7D" w:rsidRDefault="009F7A8D" w:rsidP="0009214B">
            <w:pPr>
              <w:spacing w:before="100" w:beforeAutospacing="1" w:after="100" w:afterAutospacing="1"/>
              <w:rPr>
                <w:rFonts w:ascii="Times New Roman" w:hAnsi="Times New Roman"/>
                <w:lang w:val="kk-KZ"/>
              </w:rPr>
            </w:pPr>
            <w:r w:rsidRPr="009F7A8D">
              <w:rPr>
                <w:rFonts w:ascii="Times New Roman" w:hAnsi="Times New Roman" w:cs="Times New Roman"/>
                <w:color w:val="auto"/>
                <w:lang w:val="kk-KZ" w:eastAsia="en-US"/>
              </w:rPr>
              <w:t xml:space="preserve">1-модуль. Адаптивті </w:t>
            </w:r>
            <w:r w:rsidRPr="009F7A8D">
              <w:rPr>
                <w:rFonts w:ascii="Times New Roman" w:eastAsia="Malgun Gothic Semilight" w:hAnsi="Times New Roman" w:cs="Times New Roman"/>
                <w:color w:val="auto"/>
                <w:lang w:val="kk-KZ" w:eastAsia="en-US"/>
              </w:rPr>
              <w:t>дене</w:t>
            </w:r>
            <w:r w:rsidR="0009214B">
              <w:rPr>
                <w:rFonts w:ascii="Times New Roman" w:eastAsia="Malgun Gothic Semilight" w:hAnsi="Times New Roman" w:cs="Times New Roman"/>
                <w:color w:val="auto"/>
                <w:lang w:val="kk-KZ" w:eastAsia="en-US"/>
              </w:rPr>
              <w:t xml:space="preserve"> </w:t>
            </w:r>
            <w:r w:rsidRPr="009F7A8D">
              <w:rPr>
                <w:rFonts w:ascii="Times New Roman" w:eastAsia="Malgun Gothic Semilight" w:hAnsi="Times New Roman" w:cs="Times New Roman"/>
                <w:color w:val="auto"/>
                <w:lang w:val="kk-KZ" w:eastAsia="en-US"/>
              </w:rPr>
              <w:t>м</w:t>
            </w:r>
            <w:r w:rsidRPr="009F7A8D">
              <w:rPr>
                <w:rFonts w:ascii="Times New Roman" w:hAnsi="Times New Roman" w:cs="Times New Roman"/>
                <w:color w:val="auto"/>
                <w:lang w:val="kk-KZ" w:eastAsia="en-US"/>
              </w:rPr>
              <w:t>ә</w:t>
            </w:r>
            <w:r w:rsidRPr="009F7A8D">
              <w:rPr>
                <w:rFonts w:ascii="Times New Roman" w:eastAsia="Malgun Gothic Semilight" w:hAnsi="Times New Roman" w:cs="Times New Roman"/>
                <w:color w:val="auto"/>
                <w:lang w:val="kk-KZ" w:eastAsia="en-US"/>
              </w:rPr>
              <w:t>дениет</w:t>
            </w:r>
            <w:r w:rsidRPr="009F7A8D">
              <w:rPr>
                <w:rFonts w:ascii="Times New Roman" w:hAnsi="Times New Roman" w:cs="Times New Roman"/>
                <w:color w:val="auto"/>
                <w:lang w:val="kk-KZ" w:eastAsia="en-US"/>
              </w:rPr>
              <w:t>і</w:t>
            </w:r>
            <w:r w:rsidRPr="009F7A8D">
              <w:rPr>
                <w:rFonts w:ascii="Times New Roman" w:eastAsia="Malgun Gothic Semilight" w:hAnsi="Times New Roman" w:cs="Times New Roman"/>
                <w:color w:val="auto"/>
                <w:lang w:val="kk-KZ" w:eastAsia="en-US"/>
              </w:rPr>
              <w:t>н</w:t>
            </w:r>
            <w:r w:rsidRPr="009F7A8D">
              <w:rPr>
                <w:rFonts w:ascii="Times New Roman" w:hAnsi="Times New Roman" w:cs="Times New Roman"/>
                <w:color w:val="auto"/>
                <w:lang w:val="kk-KZ" w:eastAsia="en-US"/>
              </w:rPr>
              <w:t xml:space="preserve">ің </w:t>
            </w:r>
            <w:r w:rsidRPr="009F7A8D">
              <w:rPr>
                <w:rFonts w:ascii="Times New Roman" w:eastAsia="Malgun Gothic Semilight" w:hAnsi="Times New Roman" w:cs="Times New Roman"/>
                <w:color w:val="auto"/>
                <w:lang w:val="kk-KZ" w:eastAsia="en-US"/>
              </w:rPr>
              <w:t>теориялы</w:t>
            </w:r>
            <w:r w:rsidRPr="009F7A8D">
              <w:rPr>
                <w:rFonts w:ascii="Times New Roman" w:hAnsi="Times New Roman" w:cs="Times New Roman"/>
                <w:color w:val="auto"/>
                <w:lang w:val="kk-KZ" w:eastAsia="en-US"/>
              </w:rPr>
              <w:t>қ-ә</w:t>
            </w:r>
            <w:r w:rsidRPr="009F7A8D">
              <w:rPr>
                <w:rFonts w:ascii="Times New Roman" w:eastAsia="Malgun Gothic Semilight" w:hAnsi="Times New Roman" w:cs="Times New Roman"/>
                <w:color w:val="auto"/>
                <w:lang w:val="kk-KZ" w:eastAsia="en-US"/>
              </w:rPr>
              <w:t>д</w:t>
            </w:r>
            <w:r w:rsidRPr="009F7A8D">
              <w:rPr>
                <w:rFonts w:ascii="Times New Roman" w:hAnsi="Times New Roman" w:cs="Times New Roman"/>
                <w:color w:val="auto"/>
                <w:lang w:val="kk-KZ" w:eastAsia="en-US"/>
              </w:rPr>
              <w:t>і</w:t>
            </w:r>
            <w:r w:rsidRPr="009F7A8D">
              <w:rPr>
                <w:rFonts w:ascii="Times New Roman" w:eastAsia="Malgun Gothic Semilight" w:hAnsi="Times New Roman" w:cs="Times New Roman"/>
                <w:color w:val="auto"/>
                <w:lang w:val="kk-KZ" w:eastAsia="en-US"/>
              </w:rPr>
              <w:t>стемел</w:t>
            </w:r>
            <w:r w:rsidRPr="009F7A8D">
              <w:rPr>
                <w:rFonts w:ascii="Times New Roman" w:hAnsi="Times New Roman" w:cs="Times New Roman"/>
                <w:color w:val="auto"/>
                <w:lang w:val="kk-KZ" w:eastAsia="en-US"/>
              </w:rPr>
              <w:t>і</w:t>
            </w:r>
            <w:r w:rsidRPr="009F7A8D">
              <w:rPr>
                <w:rFonts w:ascii="Times New Roman" w:eastAsia="Malgun Gothic Semilight" w:hAnsi="Times New Roman" w:cs="Times New Roman"/>
                <w:color w:val="auto"/>
                <w:lang w:val="kk-KZ" w:eastAsia="en-US"/>
              </w:rPr>
              <w:t>к</w:t>
            </w:r>
            <w:r w:rsidR="0009214B">
              <w:rPr>
                <w:rFonts w:ascii="Times New Roman" w:eastAsia="Malgun Gothic Semilight" w:hAnsi="Times New Roman" w:cs="Times New Roman"/>
                <w:color w:val="auto"/>
                <w:lang w:val="kk-KZ" w:eastAsia="en-US"/>
              </w:rPr>
              <w:t xml:space="preserve"> </w:t>
            </w:r>
            <w:r w:rsidRPr="009F7A8D">
              <w:rPr>
                <w:rFonts w:ascii="Times New Roman" w:eastAsia="Malgun Gothic Semilight" w:hAnsi="Times New Roman" w:cs="Times New Roman"/>
                <w:color w:val="auto"/>
                <w:lang w:val="kk-KZ" w:eastAsia="en-US"/>
              </w:rPr>
              <w:t>нег</w:t>
            </w:r>
            <w:r w:rsidRPr="009F7A8D">
              <w:rPr>
                <w:rFonts w:ascii="Times New Roman" w:hAnsi="Times New Roman" w:cs="Times New Roman"/>
                <w:color w:val="auto"/>
                <w:lang w:val="kk-KZ" w:eastAsia="en-US"/>
              </w:rPr>
              <w:t>і</w:t>
            </w:r>
            <w:r w:rsidRPr="009F7A8D">
              <w:rPr>
                <w:rFonts w:ascii="Times New Roman" w:eastAsia="Malgun Gothic Semilight" w:hAnsi="Times New Roman" w:cs="Times New Roman"/>
                <w:color w:val="auto"/>
                <w:lang w:val="kk-KZ" w:eastAsia="en-US"/>
              </w:rPr>
              <w:t>здер</w:t>
            </w:r>
            <w:r w:rsidRPr="009F7A8D">
              <w:rPr>
                <w:rFonts w:ascii="Times New Roman" w:hAnsi="Times New Roman" w:cs="Times New Roman"/>
                <w:color w:val="auto"/>
                <w:lang w:val="kk-KZ" w:eastAsia="en-US"/>
              </w:rPr>
              <w:t>і</w:t>
            </w:r>
          </w:p>
        </w:tc>
        <w:tc>
          <w:tcPr>
            <w:tcW w:w="5210" w:type="dxa"/>
          </w:tcPr>
          <w:p w:rsidR="009F7A8D" w:rsidRPr="00615D7D" w:rsidRDefault="009F7A8D" w:rsidP="003D4240">
            <w:pPr>
              <w:pStyle w:val="af1"/>
              <w:numPr>
                <w:ilvl w:val="0"/>
                <w:numId w:val="4"/>
              </w:numPr>
              <w:tabs>
                <w:tab w:val="clear" w:pos="720"/>
                <w:tab w:val="left" w:pos="263"/>
                <w:tab w:val="num" w:pos="996"/>
              </w:tabs>
              <w:ind w:left="0" w:firstLine="4"/>
              <w:rPr>
                <w:lang w:val="kk-KZ"/>
              </w:rPr>
            </w:pPr>
            <w:r w:rsidRPr="00615D7D">
              <w:rPr>
                <w:lang w:val="kk-KZ"/>
              </w:rPr>
              <w:t xml:space="preserve">Адаптивті </w:t>
            </w:r>
            <w:r w:rsidRPr="00615D7D">
              <w:rPr>
                <w:rFonts w:eastAsia="Malgun Gothic Semilight"/>
                <w:lang w:val="kk-KZ"/>
              </w:rPr>
              <w:t>денем</w:t>
            </w:r>
            <w:r w:rsidRPr="00615D7D">
              <w:rPr>
                <w:lang w:val="kk-KZ"/>
              </w:rPr>
              <w:t>ә</w:t>
            </w:r>
            <w:r w:rsidRPr="00615D7D">
              <w:rPr>
                <w:rFonts w:eastAsia="Malgun Gothic Semilight"/>
                <w:lang w:val="kk-KZ"/>
              </w:rPr>
              <w:t>дениет</w:t>
            </w:r>
            <w:r w:rsidRPr="00615D7D">
              <w:rPr>
                <w:lang w:val="kk-KZ"/>
              </w:rPr>
              <w:t>і</w:t>
            </w:r>
            <w:r w:rsidRPr="00615D7D">
              <w:rPr>
                <w:rFonts w:eastAsia="Malgun Gothic Semilight"/>
                <w:lang w:val="kk-KZ"/>
              </w:rPr>
              <w:t>н</w:t>
            </w:r>
            <w:r w:rsidRPr="00615D7D">
              <w:rPr>
                <w:lang w:val="kk-KZ"/>
              </w:rPr>
              <w:t xml:space="preserve">ің </w:t>
            </w:r>
            <w:r w:rsidRPr="00615D7D">
              <w:rPr>
                <w:rFonts w:eastAsia="Malgun Gothic Semilight"/>
                <w:lang w:val="kk-KZ"/>
              </w:rPr>
              <w:t>нег</w:t>
            </w:r>
            <w:r w:rsidRPr="00615D7D">
              <w:rPr>
                <w:lang w:val="kk-KZ"/>
              </w:rPr>
              <w:t>і</w:t>
            </w:r>
            <w:r w:rsidRPr="00615D7D">
              <w:rPr>
                <w:rFonts w:eastAsia="Malgun Gothic Semilight"/>
                <w:lang w:val="kk-KZ"/>
              </w:rPr>
              <w:t>зг</w:t>
            </w:r>
            <w:r w:rsidRPr="00615D7D">
              <w:rPr>
                <w:lang w:val="kk-KZ"/>
              </w:rPr>
              <w:t>і ұғ</w:t>
            </w:r>
            <w:r w:rsidRPr="00615D7D">
              <w:rPr>
                <w:rFonts w:eastAsia="Malgun Gothic Semilight"/>
                <w:lang w:val="kk-KZ"/>
              </w:rPr>
              <w:t>ымдарымен</w:t>
            </w:r>
            <w:r w:rsidR="00A852AD">
              <w:rPr>
                <w:rFonts w:eastAsia="Malgun Gothic Semilight"/>
                <w:lang w:val="kk-KZ"/>
              </w:rPr>
              <w:t xml:space="preserve"> </w:t>
            </w:r>
            <w:r w:rsidRPr="00615D7D">
              <w:rPr>
                <w:rFonts w:eastAsia="Malgun Gothic Semilight"/>
                <w:lang w:val="kk-KZ"/>
              </w:rPr>
              <w:t>ма</w:t>
            </w:r>
            <w:r w:rsidRPr="00615D7D">
              <w:rPr>
                <w:lang w:val="kk-KZ"/>
              </w:rPr>
              <w:t>қ</w:t>
            </w:r>
            <w:r w:rsidRPr="00615D7D">
              <w:rPr>
                <w:rFonts w:eastAsia="Malgun Gothic Semilight"/>
                <w:lang w:val="kk-KZ"/>
              </w:rPr>
              <w:t>саттары</w:t>
            </w:r>
            <w:r w:rsidRPr="00615D7D">
              <w:rPr>
                <w:lang w:val="kk-KZ"/>
              </w:rPr>
              <w:t xml:space="preserve">. </w:t>
            </w:r>
            <w:r w:rsidRPr="00615D7D">
              <w:rPr>
                <w:rFonts w:eastAsia="Malgun Gothic Semilight"/>
                <w:lang w:val="kk-KZ"/>
              </w:rPr>
              <w:t>АДМ</w:t>
            </w:r>
            <w:r w:rsidRPr="00615D7D">
              <w:rPr>
                <w:lang w:val="kk-KZ"/>
              </w:rPr>
              <w:t>-</w:t>
            </w:r>
            <w:r w:rsidRPr="00615D7D">
              <w:rPr>
                <w:rFonts w:eastAsia="Malgun Gothic Semilight"/>
                <w:lang w:val="kk-KZ"/>
              </w:rPr>
              <w:t>н</w:t>
            </w:r>
            <w:r w:rsidRPr="00615D7D">
              <w:rPr>
                <w:lang w:val="kk-KZ"/>
              </w:rPr>
              <w:t xml:space="preserve">ің </w:t>
            </w:r>
            <w:r w:rsidRPr="00615D7D">
              <w:rPr>
                <w:rFonts w:eastAsia="Malgun Gothic Semilight"/>
                <w:lang w:val="kk-KZ"/>
              </w:rPr>
              <w:t>нег</w:t>
            </w:r>
            <w:r w:rsidRPr="00615D7D">
              <w:rPr>
                <w:lang w:val="kk-KZ"/>
              </w:rPr>
              <w:t>і</w:t>
            </w:r>
            <w:r w:rsidRPr="00615D7D">
              <w:rPr>
                <w:rFonts w:eastAsia="Malgun Gothic Semilight"/>
                <w:lang w:val="kk-KZ"/>
              </w:rPr>
              <w:t>зг</w:t>
            </w:r>
            <w:r w:rsidRPr="00615D7D">
              <w:rPr>
                <w:lang w:val="kk-KZ"/>
              </w:rPr>
              <w:t xml:space="preserve">і </w:t>
            </w:r>
            <w:r w:rsidRPr="00615D7D">
              <w:rPr>
                <w:rFonts w:eastAsia="Malgun Gothic Semilight"/>
                <w:lang w:val="kk-KZ"/>
              </w:rPr>
              <w:t>т</w:t>
            </w:r>
            <w:r w:rsidRPr="00615D7D">
              <w:rPr>
                <w:lang w:val="kk-KZ"/>
              </w:rPr>
              <w:t>ү</w:t>
            </w:r>
            <w:r w:rsidRPr="00615D7D">
              <w:rPr>
                <w:rFonts w:eastAsia="Malgun Gothic Semilight"/>
                <w:lang w:val="kk-KZ"/>
              </w:rPr>
              <w:t>рлер</w:t>
            </w:r>
            <w:r w:rsidRPr="00615D7D">
              <w:rPr>
                <w:lang w:val="kk-KZ"/>
              </w:rPr>
              <w:t>і.</w:t>
            </w:r>
          </w:p>
          <w:p w:rsidR="009F7A8D" w:rsidRPr="00615D7D" w:rsidRDefault="009F7A8D" w:rsidP="003D4240">
            <w:pPr>
              <w:pStyle w:val="af1"/>
              <w:numPr>
                <w:ilvl w:val="0"/>
                <w:numId w:val="4"/>
              </w:numPr>
              <w:tabs>
                <w:tab w:val="clear" w:pos="720"/>
                <w:tab w:val="left" w:pos="263"/>
                <w:tab w:val="num" w:pos="996"/>
              </w:tabs>
              <w:ind w:left="0" w:firstLine="4"/>
              <w:rPr>
                <w:lang w:val="kk-KZ"/>
              </w:rPr>
            </w:pPr>
            <w:r w:rsidRPr="00615D7D">
              <w:rPr>
                <w:lang w:val="kk-KZ"/>
              </w:rPr>
              <w:t>АДМ-нің қазіргі білім беру жүйесіндегі рөлі.</w:t>
            </w:r>
          </w:p>
          <w:p w:rsidR="002D6EEA" w:rsidRPr="00615D7D" w:rsidRDefault="009F7A8D" w:rsidP="003D4240">
            <w:pPr>
              <w:pStyle w:val="af1"/>
              <w:numPr>
                <w:ilvl w:val="0"/>
                <w:numId w:val="4"/>
              </w:numPr>
              <w:tabs>
                <w:tab w:val="clear" w:pos="720"/>
                <w:tab w:val="left" w:pos="263"/>
                <w:tab w:val="num" w:pos="996"/>
              </w:tabs>
              <w:ind w:left="0" w:firstLine="4"/>
              <w:rPr>
                <w:lang w:val="kk-KZ"/>
              </w:rPr>
            </w:pPr>
            <w:r w:rsidRPr="00615D7D">
              <w:rPr>
                <w:lang w:val="kk-KZ"/>
              </w:rPr>
              <w:t>АДМ-дегі дәрігерлік-педагогикалық бақылау.</w:t>
            </w:r>
          </w:p>
        </w:tc>
      </w:tr>
      <w:tr w:rsidR="002D6EEA" w:rsidRPr="00770641" w:rsidTr="00705065">
        <w:tc>
          <w:tcPr>
            <w:tcW w:w="709" w:type="dxa"/>
          </w:tcPr>
          <w:p w:rsidR="002D6EEA" w:rsidRPr="00615D7D" w:rsidRDefault="002D6EEA" w:rsidP="003D4240">
            <w:pPr>
              <w:pStyle w:val="af1"/>
              <w:numPr>
                <w:ilvl w:val="0"/>
                <w:numId w:val="7"/>
              </w:numPr>
              <w:ind w:hanging="686"/>
              <w:rPr>
                <w:lang w:val="kk-KZ"/>
              </w:rPr>
            </w:pPr>
          </w:p>
        </w:tc>
        <w:tc>
          <w:tcPr>
            <w:tcW w:w="3827" w:type="dxa"/>
          </w:tcPr>
          <w:p w:rsidR="009F7A8D" w:rsidRPr="009F7A8D" w:rsidRDefault="009F7A8D" w:rsidP="009F7A8D">
            <w:pPr>
              <w:spacing w:before="100" w:beforeAutospacing="1" w:after="100" w:afterAutospacing="1"/>
              <w:rPr>
                <w:rFonts w:ascii="Times New Roman" w:hAnsi="Times New Roman" w:cs="Times New Roman"/>
                <w:color w:val="auto"/>
                <w:lang w:val="kk-KZ" w:eastAsia="en-US"/>
              </w:rPr>
            </w:pPr>
            <w:r w:rsidRPr="009F7A8D">
              <w:rPr>
                <w:rFonts w:ascii="Times New Roman" w:hAnsi="Times New Roman" w:cs="Times New Roman"/>
                <w:color w:val="auto"/>
                <w:lang w:val="kk-KZ" w:eastAsia="en-US"/>
              </w:rPr>
              <w:t xml:space="preserve">2-модуль. Инклюзивті </w:t>
            </w:r>
            <w:r w:rsidRPr="009F7A8D">
              <w:rPr>
                <w:rFonts w:ascii="Times New Roman" w:eastAsia="Malgun Gothic Semilight" w:hAnsi="Times New Roman" w:cs="Times New Roman"/>
                <w:color w:val="auto"/>
                <w:lang w:val="kk-KZ" w:eastAsia="en-US"/>
              </w:rPr>
              <w:t>б</w:t>
            </w:r>
            <w:r w:rsidRPr="009F7A8D">
              <w:rPr>
                <w:rFonts w:ascii="Times New Roman" w:hAnsi="Times New Roman" w:cs="Times New Roman"/>
                <w:color w:val="auto"/>
                <w:lang w:val="kk-KZ" w:eastAsia="en-US"/>
              </w:rPr>
              <w:t>і</w:t>
            </w:r>
            <w:r w:rsidRPr="009F7A8D">
              <w:rPr>
                <w:rFonts w:ascii="Times New Roman" w:eastAsia="Malgun Gothic Semilight" w:hAnsi="Times New Roman" w:cs="Times New Roman"/>
                <w:color w:val="auto"/>
                <w:lang w:val="kk-KZ" w:eastAsia="en-US"/>
              </w:rPr>
              <w:t>л</w:t>
            </w:r>
            <w:r w:rsidRPr="009F7A8D">
              <w:rPr>
                <w:rFonts w:ascii="Times New Roman" w:hAnsi="Times New Roman" w:cs="Times New Roman"/>
                <w:color w:val="auto"/>
                <w:lang w:val="kk-KZ" w:eastAsia="en-US"/>
              </w:rPr>
              <w:t>і</w:t>
            </w:r>
            <w:r w:rsidRPr="009F7A8D">
              <w:rPr>
                <w:rFonts w:ascii="Times New Roman" w:eastAsia="Malgun Gothic Semilight" w:hAnsi="Times New Roman" w:cs="Times New Roman"/>
                <w:color w:val="auto"/>
                <w:lang w:val="kk-KZ" w:eastAsia="en-US"/>
              </w:rPr>
              <w:t>м</w:t>
            </w:r>
            <w:r w:rsidR="00A852AD">
              <w:rPr>
                <w:rFonts w:ascii="Times New Roman" w:eastAsia="Malgun Gothic Semilight" w:hAnsi="Times New Roman" w:cs="Times New Roman"/>
                <w:color w:val="auto"/>
                <w:lang w:val="kk-KZ" w:eastAsia="en-US"/>
              </w:rPr>
              <w:t xml:space="preserve"> </w:t>
            </w:r>
            <w:r w:rsidRPr="009F7A8D">
              <w:rPr>
                <w:rFonts w:ascii="Times New Roman" w:eastAsia="Malgun Gothic Semilight" w:hAnsi="Times New Roman" w:cs="Times New Roman"/>
                <w:color w:val="auto"/>
                <w:lang w:val="kk-KZ" w:eastAsia="en-US"/>
              </w:rPr>
              <w:t>берумен</w:t>
            </w:r>
            <w:r w:rsidR="00A852AD">
              <w:rPr>
                <w:rFonts w:ascii="Times New Roman" w:eastAsia="Malgun Gothic Semilight" w:hAnsi="Times New Roman" w:cs="Times New Roman"/>
                <w:color w:val="auto"/>
                <w:lang w:val="kk-KZ" w:eastAsia="en-US"/>
              </w:rPr>
              <w:t xml:space="preserve"> </w:t>
            </w:r>
            <w:r w:rsidRPr="009F7A8D">
              <w:rPr>
                <w:rFonts w:ascii="Times New Roman" w:eastAsia="Malgun Gothic Semilight" w:hAnsi="Times New Roman" w:cs="Times New Roman"/>
                <w:color w:val="auto"/>
                <w:lang w:val="kk-KZ" w:eastAsia="en-US"/>
              </w:rPr>
              <w:t>адаптивт</w:t>
            </w:r>
            <w:r w:rsidRPr="009F7A8D">
              <w:rPr>
                <w:rFonts w:ascii="Times New Roman" w:hAnsi="Times New Roman" w:cs="Times New Roman"/>
                <w:color w:val="auto"/>
                <w:lang w:val="kk-KZ" w:eastAsia="en-US"/>
              </w:rPr>
              <w:t xml:space="preserve">і </w:t>
            </w:r>
            <w:r w:rsidRPr="009F7A8D">
              <w:rPr>
                <w:rFonts w:ascii="Times New Roman" w:eastAsia="Malgun Gothic Semilight" w:hAnsi="Times New Roman" w:cs="Times New Roman"/>
                <w:color w:val="auto"/>
                <w:lang w:val="kk-KZ" w:eastAsia="en-US"/>
              </w:rPr>
              <w:t>дене</w:t>
            </w:r>
            <w:r w:rsidR="00A852AD">
              <w:rPr>
                <w:rFonts w:ascii="Times New Roman" w:eastAsia="Malgun Gothic Semilight" w:hAnsi="Times New Roman" w:cs="Times New Roman"/>
                <w:color w:val="auto"/>
                <w:lang w:val="kk-KZ" w:eastAsia="en-US"/>
              </w:rPr>
              <w:t xml:space="preserve"> </w:t>
            </w:r>
            <w:r w:rsidRPr="009F7A8D">
              <w:rPr>
                <w:rFonts w:ascii="Times New Roman" w:eastAsia="Malgun Gothic Semilight" w:hAnsi="Times New Roman" w:cs="Times New Roman"/>
                <w:color w:val="auto"/>
                <w:lang w:val="kk-KZ" w:eastAsia="en-US"/>
              </w:rPr>
              <w:t>м</w:t>
            </w:r>
            <w:r w:rsidRPr="009F7A8D">
              <w:rPr>
                <w:rFonts w:ascii="Times New Roman" w:hAnsi="Times New Roman" w:cs="Times New Roman"/>
                <w:color w:val="auto"/>
                <w:lang w:val="kk-KZ" w:eastAsia="en-US"/>
              </w:rPr>
              <w:t>ә</w:t>
            </w:r>
            <w:r w:rsidRPr="009F7A8D">
              <w:rPr>
                <w:rFonts w:ascii="Times New Roman" w:eastAsia="Malgun Gothic Semilight" w:hAnsi="Times New Roman" w:cs="Times New Roman"/>
                <w:color w:val="auto"/>
                <w:lang w:val="kk-KZ" w:eastAsia="en-US"/>
              </w:rPr>
              <w:t>дениет</w:t>
            </w:r>
            <w:r w:rsidRPr="009F7A8D">
              <w:rPr>
                <w:rFonts w:ascii="Times New Roman" w:hAnsi="Times New Roman" w:cs="Times New Roman"/>
                <w:color w:val="auto"/>
                <w:lang w:val="kk-KZ" w:eastAsia="en-US"/>
              </w:rPr>
              <w:t>і</w:t>
            </w:r>
            <w:r w:rsidRPr="009F7A8D">
              <w:rPr>
                <w:rFonts w:ascii="Times New Roman" w:eastAsia="Malgun Gothic Semilight" w:hAnsi="Times New Roman" w:cs="Times New Roman"/>
                <w:color w:val="auto"/>
                <w:lang w:val="kk-KZ" w:eastAsia="en-US"/>
              </w:rPr>
              <w:t>н</w:t>
            </w:r>
            <w:r w:rsidRPr="009F7A8D">
              <w:rPr>
                <w:rFonts w:ascii="Times New Roman" w:hAnsi="Times New Roman" w:cs="Times New Roman"/>
                <w:color w:val="auto"/>
                <w:lang w:val="kk-KZ" w:eastAsia="en-US"/>
              </w:rPr>
              <w:t xml:space="preserve">ің </w:t>
            </w:r>
            <w:r w:rsidRPr="009F7A8D">
              <w:rPr>
                <w:rFonts w:ascii="Times New Roman" w:eastAsia="Malgun Gothic Semilight" w:hAnsi="Times New Roman" w:cs="Times New Roman"/>
                <w:color w:val="auto"/>
                <w:lang w:val="kk-KZ" w:eastAsia="en-US"/>
              </w:rPr>
              <w:t>нормативт</w:t>
            </w:r>
            <w:r w:rsidRPr="009F7A8D">
              <w:rPr>
                <w:rFonts w:ascii="Times New Roman" w:hAnsi="Times New Roman" w:cs="Times New Roman"/>
                <w:color w:val="auto"/>
                <w:lang w:val="kk-KZ" w:eastAsia="en-US"/>
              </w:rPr>
              <w:t>і</w:t>
            </w:r>
            <w:r w:rsidRPr="009F7A8D">
              <w:rPr>
                <w:rFonts w:ascii="Times New Roman" w:eastAsia="Malgun Gothic Semilight" w:hAnsi="Times New Roman" w:cs="Times New Roman"/>
                <w:color w:val="auto"/>
                <w:lang w:val="kk-KZ" w:eastAsia="en-US"/>
              </w:rPr>
              <w:t>к</w:t>
            </w:r>
            <w:r w:rsidRPr="009F7A8D">
              <w:rPr>
                <w:rFonts w:ascii="Times New Roman" w:hAnsi="Times New Roman" w:cs="Times New Roman"/>
                <w:color w:val="auto"/>
                <w:lang w:val="kk-KZ" w:eastAsia="en-US"/>
              </w:rPr>
              <w:t>-құқ</w:t>
            </w:r>
            <w:r w:rsidRPr="009F7A8D">
              <w:rPr>
                <w:rFonts w:ascii="Times New Roman" w:eastAsia="Malgun Gothic Semilight" w:hAnsi="Times New Roman" w:cs="Times New Roman"/>
                <w:color w:val="auto"/>
                <w:lang w:val="kk-KZ" w:eastAsia="en-US"/>
              </w:rPr>
              <w:t>ы</w:t>
            </w:r>
            <w:r w:rsidRPr="009F7A8D">
              <w:rPr>
                <w:rFonts w:ascii="Times New Roman" w:hAnsi="Times New Roman" w:cs="Times New Roman"/>
                <w:color w:val="auto"/>
                <w:lang w:val="kk-KZ" w:eastAsia="en-US"/>
              </w:rPr>
              <w:t>қ</w:t>
            </w:r>
            <w:r w:rsidRPr="009F7A8D">
              <w:rPr>
                <w:rFonts w:ascii="Times New Roman" w:eastAsia="Malgun Gothic Semilight" w:hAnsi="Times New Roman" w:cs="Times New Roman"/>
                <w:color w:val="auto"/>
                <w:lang w:val="kk-KZ" w:eastAsia="en-US"/>
              </w:rPr>
              <w:t>ты</w:t>
            </w:r>
            <w:r w:rsidRPr="009F7A8D">
              <w:rPr>
                <w:rFonts w:ascii="Times New Roman" w:hAnsi="Times New Roman" w:cs="Times New Roman"/>
                <w:color w:val="auto"/>
                <w:lang w:val="kk-KZ" w:eastAsia="en-US"/>
              </w:rPr>
              <w:t xml:space="preserve">қ </w:t>
            </w:r>
            <w:r w:rsidRPr="009F7A8D">
              <w:rPr>
                <w:rFonts w:ascii="Times New Roman" w:eastAsia="Malgun Gothic Semilight" w:hAnsi="Times New Roman" w:cs="Times New Roman"/>
                <w:color w:val="auto"/>
                <w:lang w:val="kk-KZ" w:eastAsia="en-US"/>
              </w:rPr>
              <w:t>аспект</w:t>
            </w:r>
            <w:r w:rsidRPr="009F7A8D">
              <w:rPr>
                <w:rFonts w:ascii="Times New Roman" w:hAnsi="Times New Roman" w:cs="Times New Roman"/>
                <w:color w:val="auto"/>
                <w:lang w:val="kk-KZ" w:eastAsia="en-US"/>
              </w:rPr>
              <w:t>і</w:t>
            </w:r>
            <w:r w:rsidRPr="009F7A8D">
              <w:rPr>
                <w:rFonts w:ascii="Times New Roman" w:eastAsia="Malgun Gothic Semilight" w:hAnsi="Times New Roman" w:cs="Times New Roman"/>
                <w:color w:val="auto"/>
                <w:lang w:val="kk-KZ" w:eastAsia="en-US"/>
              </w:rPr>
              <w:t>лер</w:t>
            </w:r>
            <w:r w:rsidRPr="009F7A8D">
              <w:rPr>
                <w:rFonts w:ascii="Times New Roman" w:hAnsi="Times New Roman" w:cs="Times New Roman"/>
                <w:color w:val="auto"/>
                <w:lang w:val="kk-KZ" w:eastAsia="en-US"/>
              </w:rPr>
              <w:t>і</w:t>
            </w:r>
          </w:p>
          <w:p w:rsidR="002D6EEA" w:rsidRPr="00615D7D" w:rsidRDefault="002D6EEA" w:rsidP="002D6EEA">
            <w:pPr>
              <w:pStyle w:val="af1"/>
              <w:rPr>
                <w:lang w:val="kk-KZ"/>
              </w:rPr>
            </w:pPr>
          </w:p>
        </w:tc>
        <w:tc>
          <w:tcPr>
            <w:tcW w:w="5210" w:type="dxa"/>
          </w:tcPr>
          <w:p w:rsidR="009F7A8D" w:rsidRPr="00615D7D" w:rsidRDefault="009F7A8D" w:rsidP="003D4240">
            <w:pPr>
              <w:pStyle w:val="af1"/>
              <w:numPr>
                <w:ilvl w:val="0"/>
                <w:numId w:val="5"/>
              </w:numPr>
              <w:tabs>
                <w:tab w:val="clear" w:pos="720"/>
                <w:tab w:val="left" w:pos="375"/>
                <w:tab w:val="num" w:pos="996"/>
              </w:tabs>
              <w:ind w:left="4" w:firstLine="0"/>
              <w:rPr>
                <w:lang w:val="kk-KZ"/>
              </w:rPr>
            </w:pPr>
            <w:r w:rsidRPr="00615D7D">
              <w:rPr>
                <w:lang w:val="kk-KZ"/>
              </w:rPr>
              <w:t>ООП бар балалар ү</w:t>
            </w:r>
            <w:r w:rsidRPr="00615D7D">
              <w:rPr>
                <w:rFonts w:eastAsia="Malgun Gothic Semilight"/>
                <w:lang w:val="kk-KZ"/>
              </w:rPr>
              <w:t>ш</w:t>
            </w:r>
            <w:r w:rsidRPr="00615D7D">
              <w:rPr>
                <w:lang w:val="kk-KZ"/>
              </w:rPr>
              <w:t>і</w:t>
            </w:r>
            <w:r w:rsidRPr="00615D7D">
              <w:rPr>
                <w:rFonts w:eastAsia="Malgun Gothic Semilight"/>
                <w:lang w:val="kk-KZ"/>
              </w:rPr>
              <w:t>н</w:t>
            </w:r>
            <w:r w:rsidR="00A852AD">
              <w:rPr>
                <w:rFonts w:eastAsia="Malgun Gothic Semilight"/>
                <w:lang w:val="kk-KZ"/>
              </w:rPr>
              <w:t xml:space="preserve"> </w:t>
            </w:r>
            <w:r w:rsidRPr="00615D7D">
              <w:rPr>
                <w:rFonts w:eastAsia="Malgun Gothic Semilight"/>
                <w:lang w:val="kk-KZ"/>
              </w:rPr>
              <w:t>денешыны</w:t>
            </w:r>
            <w:r w:rsidRPr="00615D7D">
              <w:rPr>
                <w:lang w:val="kk-KZ"/>
              </w:rPr>
              <w:t>қ</w:t>
            </w:r>
            <w:r w:rsidRPr="00615D7D">
              <w:rPr>
                <w:rFonts w:eastAsia="Malgun Gothic Semilight"/>
                <w:lang w:val="kk-KZ"/>
              </w:rPr>
              <w:t>тырумен</w:t>
            </w:r>
            <w:r w:rsidR="00A852AD">
              <w:rPr>
                <w:rFonts w:eastAsia="Malgun Gothic Semilight"/>
                <w:lang w:val="kk-KZ"/>
              </w:rPr>
              <w:t xml:space="preserve"> </w:t>
            </w:r>
            <w:r w:rsidRPr="00615D7D">
              <w:rPr>
                <w:rFonts w:eastAsia="Malgun Gothic Semilight"/>
                <w:lang w:val="kk-KZ"/>
              </w:rPr>
              <w:t>айналысуын</w:t>
            </w:r>
            <w:r w:rsidR="00A852AD">
              <w:rPr>
                <w:rFonts w:eastAsia="Malgun Gothic Semilight"/>
                <w:lang w:val="kk-KZ"/>
              </w:rPr>
              <w:t xml:space="preserve"> </w:t>
            </w:r>
            <w:r w:rsidRPr="00615D7D">
              <w:rPr>
                <w:rFonts w:eastAsia="Malgun Gothic Semilight"/>
                <w:lang w:val="kk-KZ"/>
              </w:rPr>
              <w:t>реттейт</w:t>
            </w:r>
            <w:r w:rsidRPr="00615D7D">
              <w:rPr>
                <w:lang w:val="kk-KZ"/>
              </w:rPr>
              <w:t>і</w:t>
            </w:r>
            <w:r w:rsidRPr="00615D7D">
              <w:rPr>
                <w:rFonts w:eastAsia="Malgun Gothic Semilight"/>
                <w:lang w:val="kk-KZ"/>
              </w:rPr>
              <w:t>н</w:t>
            </w:r>
            <w:r w:rsidR="00A852AD">
              <w:rPr>
                <w:rFonts w:eastAsia="Malgun Gothic Semilight"/>
                <w:lang w:val="kk-KZ"/>
              </w:rPr>
              <w:t xml:space="preserve"> </w:t>
            </w:r>
            <w:r w:rsidRPr="00615D7D">
              <w:rPr>
                <w:rFonts w:eastAsia="Malgun Gothic Semilight"/>
                <w:lang w:val="kk-KZ"/>
              </w:rPr>
              <w:t>нормативт</w:t>
            </w:r>
            <w:r w:rsidRPr="00615D7D">
              <w:rPr>
                <w:lang w:val="kk-KZ"/>
              </w:rPr>
              <w:t>і</w:t>
            </w:r>
            <w:r w:rsidRPr="00615D7D">
              <w:rPr>
                <w:rFonts w:eastAsia="Malgun Gothic Semilight"/>
                <w:lang w:val="kk-KZ"/>
              </w:rPr>
              <w:t>к</w:t>
            </w:r>
            <w:r w:rsidRPr="00615D7D">
              <w:rPr>
                <w:lang w:val="kk-KZ"/>
              </w:rPr>
              <w:t xml:space="preserve"> құқ</w:t>
            </w:r>
            <w:r w:rsidRPr="00615D7D">
              <w:rPr>
                <w:rFonts w:eastAsia="Malgun Gothic Semilight"/>
                <w:lang w:val="kk-KZ"/>
              </w:rPr>
              <w:t>ы</w:t>
            </w:r>
            <w:r w:rsidRPr="00615D7D">
              <w:rPr>
                <w:lang w:val="kk-KZ"/>
              </w:rPr>
              <w:t>қ</w:t>
            </w:r>
            <w:r w:rsidRPr="00615D7D">
              <w:rPr>
                <w:rFonts w:eastAsia="Malgun Gothic Semilight"/>
                <w:lang w:val="kk-KZ"/>
              </w:rPr>
              <w:t>ты</w:t>
            </w:r>
            <w:r w:rsidRPr="00615D7D">
              <w:rPr>
                <w:lang w:val="kk-KZ"/>
              </w:rPr>
              <w:t xml:space="preserve">қ </w:t>
            </w:r>
            <w:r w:rsidRPr="00615D7D">
              <w:rPr>
                <w:rFonts w:eastAsia="Malgun Gothic Semilight"/>
                <w:lang w:val="kk-KZ"/>
              </w:rPr>
              <w:t>акт</w:t>
            </w:r>
            <w:r w:rsidRPr="00615D7D">
              <w:rPr>
                <w:lang w:val="kk-KZ"/>
              </w:rPr>
              <w:t>і</w:t>
            </w:r>
            <w:r w:rsidRPr="00615D7D">
              <w:rPr>
                <w:rFonts w:eastAsia="Malgun Gothic Semilight"/>
                <w:lang w:val="kk-KZ"/>
              </w:rPr>
              <w:t>лер</w:t>
            </w:r>
            <w:r w:rsidRPr="00615D7D">
              <w:rPr>
                <w:lang w:val="kk-KZ"/>
              </w:rPr>
              <w:t>.</w:t>
            </w:r>
          </w:p>
          <w:p w:rsidR="009F7A8D" w:rsidRPr="00615D7D" w:rsidRDefault="009F7A8D" w:rsidP="003D4240">
            <w:pPr>
              <w:pStyle w:val="af1"/>
              <w:numPr>
                <w:ilvl w:val="0"/>
                <w:numId w:val="5"/>
              </w:numPr>
              <w:tabs>
                <w:tab w:val="clear" w:pos="720"/>
                <w:tab w:val="left" w:pos="375"/>
                <w:tab w:val="num" w:pos="996"/>
              </w:tabs>
              <w:ind w:left="4" w:firstLine="0"/>
              <w:rPr>
                <w:lang w:val="kk-KZ"/>
              </w:rPr>
            </w:pPr>
            <w:r w:rsidRPr="00615D7D">
              <w:rPr>
                <w:lang w:val="kk-KZ"/>
              </w:rPr>
              <w:t>Адаптивті дене мәдениеті саласындағы халықаралық стандарттар.</w:t>
            </w:r>
          </w:p>
          <w:p w:rsidR="002D6EEA" w:rsidRPr="00615D7D" w:rsidRDefault="009F7A8D" w:rsidP="003D4240">
            <w:pPr>
              <w:pStyle w:val="af1"/>
              <w:numPr>
                <w:ilvl w:val="0"/>
                <w:numId w:val="5"/>
              </w:numPr>
              <w:tabs>
                <w:tab w:val="clear" w:pos="720"/>
                <w:tab w:val="left" w:pos="375"/>
                <w:tab w:val="num" w:pos="996"/>
              </w:tabs>
              <w:ind w:left="4" w:firstLine="0"/>
              <w:rPr>
                <w:lang w:val="kk-KZ"/>
              </w:rPr>
            </w:pPr>
            <w:r w:rsidRPr="00615D7D">
              <w:rPr>
                <w:lang w:val="kk-KZ"/>
              </w:rPr>
              <w:t>Нормативтік актілерді мектеп жүйесінде практикалық қолдану.</w:t>
            </w:r>
          </w:p>
        </w:tc>
      </w:tr>
      <w:tr w:rsidR="002D6EEA" w:rsidRPr="00770641" w:rsidTr="00705065">
        <w:tc>
          <w:tcPr>
            <w:tcW w:w="709" w:type="dxa"/>
          </w:tcPr>
          <w:p w:rsidR="002D6EEA" w:rsidRPr="00615D7D" w:rsidRDefault="002D6EEA" w:rsidP="003D4240">
            <w:pPr>
              <w:pStyle w:val="af1"/>
              <w:numPr>
                <w:ilvl w:val="0"/>
                <w:numId w:val="7"/>
              </w:numPr>
              <w:ind w:hanging="686"/>
              <w:rPr>
                <w:lang w:val="kk-KZ"/>
              </w:rPr>
            </w:pPr>
          </w:p>
        </w:tc>
        <w:tc>
          <w:tcPr>
            <w:tcW w:w="3827" w:type="dxa"/>
          </w:tcPr>
          <w:p w:rsidR="009F7A8D" w:rsidRPr="009F7A8D" w:rsidRDefault="009F7A8D" w:rsidP="009F7A8D">
            <w:pPr>
              <w:spacing w:before="100" w:beforeAutospacing="1" w:after="100" w:afterAutospacing="1"/>
              <w:rPr>
                <w:rFonts w:ascii="Times New Roman" w:hAnsi="Times New Roman" w:cs="Times New Roman"/>
                <w:color w:val="auto"/>
                <w:lang w:val="kk-KZ" w:eastAsia="en-US"/>
              </w:rPr>
            </w:pPr>
            <w:r w:rsidRPr="009F7A8D">
              <w:rPr>
                <w:rFonts w:ascii="Times New Roman" w:hAnsi="Times New Roman" w:cs="Times New Roman"/>
                <w:color w:val="auto"/>
                <w:lang w:val="kk-KZ" w:eastAsia="en-US"/>
              </w:rPr>
              <w:t>3-модуль. Бі</w:t>
            </w:r>
            <w:r w:rsidRPr="009F7A8D">
              <w:rPr>
                <w:rFonts w:ascii="Times New Roman" w:eastAsia="Malgun Gothic Semilight" w:hAnsi="Times New Roman" w:cs="Times New Roman"/>
                <w:color w:val="auto"/>
                <w:lang w:val="kk-KZ" w:eastAsia="en-US"/>
              </w:rPr>
              <w:t>л</w:t>
            </w:r>
            <w:r w:rsidRPr="009F7A8D">
              <w:rPr>
                <w:rFonts w:ascii="Times New Roman" w:hAnsi="Times New Roman" w:cs="Times New Roman"/>
                <w:color w:val="auto"/>
                <w:lang w:val="kk-KZ" w:eastAsia="en-US"/>
              </w:rPr>
              <w:t>і</w:t>
            </w:r>
            <w:r w:rsidRPr="009F7A8D">
              <w:rPr>
                <w:rFonts w:ascii="Times New Roman" w:eastAsia="Malgun Gothic Semilight" w:hAnsi="Times New Roman" w:cs="Times New Roman"/>
                <w:color w:val="auto"/>
                <w:lang w:val="kk-KZ" w:eastAsia="en-US"/>
              </w:rPr>
              <w:t>м</w:t>
            </w:r>
            <w:r w:rsidR="00A852AD">
              <w:rPr>
                <w:rFonts w:ascii="Times New Roman" w:eastAsia="Malgun Gothic Semilight" w:hAnsi="Times New Roman" w:cs="Times New Roman"/>
                <w:color w:val="auto"/>
                <w:lang w:val="kk-KZ" w:eastAsia="en-US"/>
              </w:rPr>
              <w:t xml:space="preserve"> </w:t>
            </w:r>
            <w:r w:rsidRPr="009F7A8D">
              <w:rPr>
                <w:rFonts w:ascii="Times New Roman" w:eastAsia="Malgun Gothic Semilight" w:hAnsi="Times New Roman" w:cs="Times New Roman"/>
                <w:color w:val="auto"/>
                <w:lang w:val="kk-KZ" w:eastAsia="en-US"/>
              </w:rPr>
              <w:t>беру</w:t>
            </w:r>
            <w:r w:rsidRPr="009F7A8D">
              <w:rPr>
                <w:rFonts w:ascii="Times New Roman" w:hAnsi="Times New Roman" w:cs="Times New Roman"/>
                <w:color w:val="auto"/>
                <w:lang w:val="kk-KZ" w:eastAsia="en-US"/>
              </w:rPr>
              <w:t xml:space="preserve"> ұ</w:t>
            </w:r>
            <w:r w:rsidRPr="009F7A8D">
              <w:rPr>
                <w:rFonts w:ascii="Times New Roman" w:eastAsia="Malgun Gothic Semilight" w:hAnsi="Times New Roman" w:cs="Times New Roman"/>
                <w:color w:val="auto"/>
                <w:lang w:val="kk-KZ" w:eastAsia="en-US"/>
              </w:rPr>
              <w:t>йымдарында</w:t>
            </w:r>
            <w:r w:rsidRPr="009F7A8D">
              <w:rPr>
                <w:rFonts w:ascii="Times New Roman" w:hAnsi="Times New Roman" w:cs="Times New Roman"/>
                <w:color w:val="auto"/>
                <w:lang w:val="kk-KZ" w:eastAsia="en-US"/>
              </w:rPr>
              <w:t>ғ</w:t>
            </w:r>
            <w:r w:rsidRPr="009F7A8D">
              <w:rPr>
                <w:rFonts w:ascii="Times New Roman" w:eastAsia="Malgun Gothic Semilight" w:hAnsi="Times New Roman" w:cs="Times New Roman"/>
                <w:color w:val="auto"/>
                <w:lang w:val="kk-KZ" w:eastAsia="en-US"/>
              </w:rPr>
              <w:t>ы</w:t>
            </w:r>
            <w:r w:rsidR="00A852AD">
              <w:rPr>
                <w:rFonts w:ascii="Times New Roman" w:eastAsia="Malgun Gothic Semilight" w:hAnsi="Times New Roman" w:cs="Times New Roman"/>
                <w:color w:val="auto"/>
                <w:lang w:val="kk-KZ" w:eastAsia="en-US"/>
              </w:rPr>
              <w:t xml:space="preserve"> </w:t>
            </w:r>
            <w:r w:rsidRPr="009F7A8D">
              <w:rPr>
                <w:rFonts w:ascii="Times New Roman" w:eastAsia="Malgun Gothic Semilight" w:hAnsi="Times New Roman" w:cs="Times New Roman"/>
                <w:color w:val="auto"/>
                <w:lang w:val="kk-KZ" w:eastAsia="en-US"/>
              </w:rPr>
              <w:t>денсаулы</w:t>
            </w:r>
            <w:r w:rsidRPr="009F7A8D">
              <w:rPr>
                <w:rFonts w:ascii="Times New Roman" w:hAnsi="Times New Roman" w:cs="Times New Roman"/>
                <w:color w:val="auto"/>
                <w:lang w:val="kk-KZ" w:eastAsia="en-US"/>
              </w:rPr>
              <w:t xml:space="preserve">қ </w:t>
            </w:r>
            <w:r w:rsidRPr="009F7A8D">
              <w:rPr>
                <w:rFonts w:ascii="Times New Roman" w:eastAsia="Malgun Gothic Semilight" w:hAnsi="Times New Roman" w:cs="Times New Roman"/>
                <w:color w:val="auto"/>
                <w:lang w:val="kk-KZ" w:eastAsia="en-US"/>
              </w:rPr>
              <w:t>са</w:t>
            </w:r>
            <w:r w:rsidRPr="009F7A8D">
              <w:rPr>
                <w:rFonts w:ascii="Times New Roman" w:hAnsi="Times New Roman" w:cs="Times New Roman"/>
                <w:color w:val="auto"/>
                <w:lang w:val="kk-KZ" w:eastAsia="en-US"/>
              </w:rPr>
              <w:t>қ</w:t>
            </w:r>
            <w:r w:rsidRPr="009F7A8D">
              <w:rPr>
                <w:rFonts w:ascii="Times New Roman" w:eastAsia="Malgun Gothic Semilight" w:hAnsi="Times New Roman" w:cs="Times New Roman"/>
                <w:color w:val="auto"/>
                <w:lang w:val="kk-KZ" w:eastAsia="en-US"/>
              </w:rPr>
              <w:t>таушы</w:t>
            </w:r>
            <w:r w:rsidR="00A852AD">
              <w:rPr>
                <w:rFonts w:ascii="Times New Roman" w:eastAsia="Malgun Gothic Semilight" w:hAnsi="Times New Roman" w:cs="Times New Roman"/>
                <w:color w:val="auto"/>
                <w:lang w:val="kk-KZ" w:eastAsia="en-US"/>
              </w:rPr>
              <w:t xml:space="preserve"> </w:t>
            </w:r>
            <w:r w:rsidRPr="009F7A8D">
              <w:rPr>
                <w:rFonts w:ascii="Times New Roman" w:eastAsia="Malgun Gothic Semilight" w:hAnsi="Times New Roman" w:cs="Times New Roman"/>
                <w:color w:val="auto"/>
                <w:lang w:val="kk-KZ" w:eastAsia="en-US"/>
              </w:rPr>
              <w:t>технологияла</w:t>
            </w:r>
            <w:r w:rsidRPr="009F7A8D">
              <w:rPr>
                <w:rFonts w:ascii="Times New Roman" w:hAnsi="Times New Roman" w:cs="Times New Roman"/>
                <w:color w:val="auto"/>
                <w:lang w:val="kk-KZ" w:eastAsia="en-US"/>
              </w:rPr>
              <w:t>р</w:t>
            </w:r>
          </w:p>
          <w:p w:rsidR="002D6EEA" w:rsidRPr="00615D7D" w:rsidRDefault="002D6EEA" w:rsidP="002D6EEA">
            <w:pPr>
              <w:pStyle w:val="af1"/>
              <w:rPr>
                <w:lang w:val="kk-KZ"/>
              </w:rPr>
            </w:pPr>
          </w:p>
        </w:tc>
        <w:tc>
          <w:tcPr>
            <w:tcW w:w="5210" w:type="dxa"/>
          </w:tcPr>
          <w:p w:rsidR="009F7A8D" w:rsidRPr="00615D7D" w:rsidRDefault="009F7A8D" w:rsidP="003D4240">
            <w:pPr>
              <w:pStyle w:val="af1"/>
              <w:numPr>
                <w:ilvl w:val="0"/>
                <w:numId w:val="6"/>
              </w:numPr>
              <w:tabs>
                <w:tab w:val="clear" w:pos="720"/>
                <w:tab w:val="left" w:pos="412"/>
                <w:tab w:val="num" w:pos="996"/>
              </w:tabs>
              <w:ind w:left="4" w:hanging="4"/>
              <w:rPr>
                <w:lang w:val="kk-KZ"/>
              </w:rPr>
            </w:pPr>
            <w:r w:rsidRPr="00615D7D">
              <w:rPr>
                <w:lang w:val="kk-KZ"/>
              </w:rPr>
              <w:t>Балалар мен жасө</w:t>
            </w:r>
            <w:r w:rsidRPr="00615D7D">
              <w:rPr>
                <w:rFonts w:eastAsia="Malgun Gothic Semilight"/>
                <w:lang w:val="kk-KZ"/>
              </w:rPr>
              <w:t>сп</w:t>
            </w:r>
            <w:r w:rsidRPr="00615D7D">
              <w:rPr>
                <w:lang w:val="kk-KZ"/>
              </w:rPr>
              <w:t>і</w:t>
            </w:r>
            <w:r w:rsidRPr="00615D7D">
              <w:rPr>
                <w:rFonts w:eastAsia="Malgun Gothic Semilight"/>
                <w:lang w:val="kk-KZ"/>
              </w:rPr>
              <w:t>р</w:t>
            </w:r>
            <w:r w:rsidRPr="00615D7D">
              <w:rPr>
                <w:lang w:val="kk-KZ"/>
              </w:rPr>
              <w:t>і</w:t>
            </w:r>
            <w:r w:rsidRPr="00615D7D">
              <w:rPr>
                <w:rFonts w:eastAsia="Malgun Gothic Semilight"/>
                <w:lang w:val="kk-KZ"/>
              </w:rPr>
              <w:t>мдерд</w:t>
            </w:r>
            <w:r w:rsidRPr="00615D7D">
              <w:rPr>
                <w:lang w:val="kk-KZ"/>
              </w:rPr>
              <w:t>ің ө</w:t>
            </w:r>
            <w:r w:rsidRPr="00615D7D">
              <w:rPr>
                <w:rFonts w:eastAsia="Malgun Gothic Semilight"/>
                <w:lang w:val="kk-KZ"/>
              </w:rPr>
              <w:t>су</w:t>
            </w:r>
            <w:r w:rsidRPr="00615D7D">
              <w:rPr>
                <w:lang w:val="kk-KZ"/>
              </w:rPr>
              <w:t xml:space="preserve">і </w:t>
            </w:r>
            <w:r w:rsidRPr="00615D7D">
              <w:rPr>
                <w:rFonts w:eastAsia="Malgun Gothic Semilight"/>
                <w:lang w:val="kk-KZ"/>
              </w:rPr>
              <w:t>мен</w:t>
            </w:r>
            <w:r w:rsidR="00A852AD">
              <w:rPr>
                <w:rFonts w:eastAsia="Malgun Gothic Semilight"/>
                <w:lang w:val="kk-KZ"/>
              </w:rPr>
              <w:t xml:space="preserve"> </w:t>
            </w:r>
            <w:r w:rsidRPr="00615D7D">
              <w:rPr>
                <w:rFonts w:eastAsia="Malgun Gothic Semilight"/>
                <w:lang w:val="kk-KZ"/>
              </w:rPr>
              <w:t>дамуыны</w:t>
            </w:r>
            <w:r w:rsidRPr="00615D7D">
              <w:rPr>
                <w:lang w:val="kk-KZ"/>
              </w:rPr>
              <w:t xml:space="preserve">ң </w:t>
            </w:r>
            <w:r w:rsidRPr="00615D7D">
              <w:rPr>
                <w:rFonts w:eastAsia="Malgun Gothic Semilight"/>
                <w:lang w:val="kk-KZ"/>
              </w:rPr>
              <w:t>нег</w:t>
            </w:r>
            <w:r w:rsidRPr="00615D7D">
              <w:rPr>
                <w:lang w:val="kk-KZ"/>
              </w:rPr>
              <w:t>і</w:t>
            </w:r>
            <w:r w:rsidRPr="00615D7D">
              <w:rPr>
                <w:rFonts w:eastAsia="Malgun Gothic Semilight"/>
                <w:lang w:val="kk-KZ"/>
              </w:rPr>
              <w:t>зг</w:t>
            </w:r>
            <w:r w:rsidRPr="00615D7D">
              <w:rPr>
                <w:lang w:val="kk-KZ"/>
              </w:rPr>
              <w:t xml:space="preserve">і </w:t>
            </w:r>
            <w:r w:rsidRPr="00615D7D">
              <w:rPr>
                <w:rFonts w:eastAsia="Malgun Gothic Semilight"/>
                <w:lang w:val="kk-KZ"/>
              </w:rPr>
              <w:t>за</w:t>
            </w:r>
            <w:r w:rsidRPr="00615D7D">
              <w:rPr>
                <w:lang w:val="kk-KZ"/>
              </w:rPr>
              <w:t>ң</w:t>
            </w:r>
            <w:r w:rsidRPr="00615D7D">
              <w:rPr>
                <w:rFonts w:eastAsia="Malgun Gothic Semilight"/>
                <w:lang w:val="kk-KZ"/>
              </w:rPr>
              <w:t>дылы</w:t>
            </w:r>
            <w:r w:rsidRPr="00615D7D">
              <w:rPr>
                <w:lang w:val="kk-KZ"/>
              </w:rPr>
              <w:t>қ</w:t>
            </w:r>
            <w:r w:rsidRPr="00615D7D">
              <w:rPr>
                <w:rFonts w:eastAsia="Malgun Gothic Semilight"/>
                <w:lang w:val="kk-KZ"/>
              </w:rPr>
              <w:t>тары</w:t>
            </w:r>
            <w:r w:rsidRPr="00615D7D">
              <w:rPr>
                <w:lang w:val="kk-KZ"/>
              </w:rPr>
              <w:t>.</w:t>
            </w:r>
          </w:p>
          <w:p w:rsidR="009F7A8D" w:rsidRPr="00615D7D" w:rsidRDefault="009F7A8D" w:rsidP="003D4240">
            <w:pPr>
              <w:pStyle w:val="af1"/>
              <w:numPr>
                <w:ilvl w:val="0"/>
                <w:numId w:val="6"/>
              </w:numPr>
              <w:tabs>
                <w:tab w:val="clear" w:pos="720"/>
                <w:tab w:val="left" w:pos="412"/>
                <w:tab w:val="num" w:pos="996"/>
              </w:tabs>
              <w:ind w:left="4" w:hanging="4"/>
              <w:rPr>
                <w:lang w:val="kk-KZ"/>
              </w:rPr>
            </w:pPr>
            <w:r w:rsidRPr="00615D7D">
              <w:rPr>
                <w:lang w:val="kk-KZ"/>
              </w:rPr>
              <w:t>Балалар мен жас</w:t>
            </w:r>
            <w:r w:rsidR="00A852AD">
              <w:rPr>
                <w:lang w:val="kk-KZ"/>
              </w:rPr>
              <w:t xml:space="preserve"> </w:t>
            </w:r>
            <w:r w:rsidRPr="00615D7D">
              <w:rPr>
                <w:lang w:val="kk-KZ"/>
              </w:rPr>
              <w:t>өспірімдердің денсаулық жағдайы.</w:t>
            </w:r>
          </w:p>
          <w:p w:rsidR="009F7A8D" w:rsidRPr="00615D7D" w:rsidRDefault="009F7A8D" w:rsidP="003D4240">
            <w:pPr>
              <w:pStyle w:val="af1"/>
              <w:numPr>
                <w:ilvl w:val="0"/>
                <w:numId w:val="6"/>
              </w:numPr>
              <w:tabs>
                <w:tab w:val="clear" w:pos="720"/>
                <w:tab w:val="left" w:pos="412"/>
                <w:tab w:val="num" w:pos="996"/>
              </w:tabs>
              <w:ind w:left="4" w:hanging="4"/>
              <w:rPr>
                <w:lang w:val="kk-KZ"/>
              </w:rPr>
            </w:pPr>
            <w:r w:rsidRPr="00615D7D">
              <w:rPr>
                <w:lang w:val="kk-KZ"/>
              </w:rPr>
              <w:t>Балалар мен жас</w:t>
            </w:r>
            <w:r w:rsidR="00A852AD">
              <w:rPr>
                <w:lang w:val="kk-KZ"/>
              </w:rPr>
              <w:t xml:space="preserve"> </w:t>
            </w:r>
            <w:r w:rsidRPr="00615D7D">
              <w:rPr>
                <w:lang w:val="kk-KZ"/>
              </w:rPr>
              <w:t xml:space="preserve">өспірімдердің </w:t>
            </w:r>
            <w:r w:rsidRPr="00615D7D">
              <w:rPr>
                <w:lang w:val="kk-KZ"/>
              </w:rPr>
              <w:lastRenderedPageBreak/>
              <w:t>денсаулық жағдайы және оны қалыптастыратын факторлар.</w:t>
            </w:r>
          </w:p>
          <w:p w:rsidR="002D6EEA" w:rsidRPr="00615D7D" w:rsidRDefault="009F7A8D" w:rsidP="003D4240">
            <w:pPr>
              <w:pStyle w:val="af1"/>
              <w:numPr>
                <w:ilvl w:val="0"/>
                <w:numId w:val="6"/>
              </w:numPr>
              <w:tabs>
                <w:tab w:val="clear" w:pos="720"/>
                <w:tab w:val="left" w:pos="412"/>
                <w:tab w:val="num" w:pos="996"/>
              </w:tabs>
              <w:ind w:left="4" w:hanging="4"/>
              <w:rPr>
                <w:lang w:val="kk-KZ"/>
              </w:rPr>
            </w:pPr>
            <w:r w:rsidRPr="00615D7D">
              <w:rPr>
                <w:lang w:val="kk-KZ"/>
              </w:rPr>
              <w:t>Білім беру ұйымдарында оқушылардың физикалық жағдайын мониторингілеу.</w:t>
            </w:r>
          </w:p>
        </w:tc>
      </w:tr>
    </w:tbl>
    <w:p w:rsidR="00E52B24" w:rsidRPr="00A77EDC" w:rsidRDefault="00E52B24" w:rsidP="000D7E6B">
      <w:pPr>
        <w:tabs>
          <w:tab w:val="left" w:pos="567"/>
          <w:tab w:val="left" w:pos="851"/>
        </w:tabs>
        <w:ind w:firstLine="567"/>
        <w:jc w:val="center"/>
        <w:rPr>
          <w:rFonts w:ascii="Times New Roman" w:hAnsi="Times New Roman" w:cs="Times New Roman"/>
          <w:b/>
          <w:bCs/>
          <w:sz w:val="28"/>
          <w:szCs w:val="28"/>
          <w:lang w:val="kk-KZ"/>
        </w:rPr>
      </w:pPr>
    </w:p>
    <w:p w:rsidR="00E52B24" w:rsidRPr="00A77EDC" w:rsidRDefault="00E52B24" w:rsidP="000D7E6B">
      <w:pPr>
        <w:tabs>
          <w:tab w:val="left" w:pos="567"/>
          <w:tab w:val="left" w:pos="851"/>
        </w:tabs>
        <w:ind w:firstLine="567"/>
        <w:jc w:val="center"/>
        <w:rPr>
          <w:rFonts w:ascii="Times New Roman" w:hAnsi="Times New Roman" w:cs="Times New Roman"/>
          <w:b/>
          <w:bCs/>
          <w:sz w:val="28"/>
          <w:szCs w:val="28"/>
          <w:lang w:val="kk-KZ"/>
        </w:rPr>
      </w:pPr>
    </w:p>
    <w:p w:rsidR="00615D7D" w:rsidRPr="00A77EDC" w:rsidRDefault="00615D7D" w:rsidP="00615D7D">
      <w:pPr>
        <w:pStyle w:val="af1"/>
        <w:spacing w:before="0" w:beforeAutospacing="0" w:after="0" w:afterAutospacing="0"/>
        <w:jc w:val="center"/>
        <w:rPr>
          <w:b/>
          <w:sz w:val="28"/>
          <w:szCs w:val="28"/>
          <w:lang w:val="kk-KZ"/>
        </w:rPr>
      </w:pPr>
      <w:r w:rsidRPr="00A77EDC">
        <w:rPr>
          <w:b/>
          <w:sz w:val="28"/>
          <w:szCs w:val="28"/>
          <w:lang w:val="kk-KZ"/>
        </w:rPr>
        <w:t xml:space="preserve">4. </w:t>
      </w:r>
      <w:r w:rsidRPr="00A77EDC">
        <w:rPr>
          <w:rFonts w:eastAsia="Malgun Gothic Semilight"/>
          <w:b/>
          <w:sz w:val="28"/>
          <w:szCs w:val="28"/>
          <w:lang w:val="kk-KZ"/>
        </w:rPr>
        <w:t>Ба</w:t>
      </w:r>
      <w:r w:rsidRPr="00A77EDC">
        <w:rPr>
          <w:b/>
          <w:sz w:val="28"/>
          <w:szCs w:val="28"/>
          <w:lang w:val="kk-KZ"/>
        </w:rPr>
        <w:t>ғ</w:t>
      </w:r>
      <w:r w:rsidRPr="00A77EDC">
        <w:rPr>
          <w:rFonts w:eastAsia="Malgun Gothic Semilight"/>
          <w:b/>
          <w:sz w:val="28"/>
          <w:szCs w:val="28"/>
          <w:lang w:val="kk-KZ"/>
        </w:rPr>
        <w:t>дарламаны</w:t>
      </w:r>
      <w:r w:rsidRPr="00A77EDC">
        <w:rPr>
          <w:b/>
          <w:sz w:val="28"/>
          <w:szCs w:val="28"/>
          <w:lang w:val="kk-KZ"/>
        </w:rPr>
        <w:t xml:space="preserve">ң </w:t>
      </w:r>
      <w:r w:rsidRPr="00A77EDC">
        <w:rPr>
          <w:rFonts w:eastAsia="Malgun Gothic Semilight"/>
          <w:b/>
          <w:sz w:val="28"/>
          <w:szCs w:val="28"/>
          <w:lang w:val="kk-KZ"/>
        </w:rPr>
        <w:t>ма</w:t>
      </w:r>
      <w:r w:rsidRPr="00A77EDC">
        <w:rPr>
          <w:b/>
          <w:sz w:val="28"/>
          <w:szCs w:val="28"/>
          <w:lang w:val="kk-KZ"/>
        </w:rPr>
        <w:t>қ</w:t>
      </w:r>
      <w:r w:rsidRPr="00A77EDC">
        <w:rPr>
          <w:rFonts w:eastAsia="Malgun Gothic Semilight"/>
          <w:b/>
          <w:sz w:val="28"/>
          <w:szCs w:val="28"/>
          <w:lang w:val="kk-KZ"/>
        </w:rPr>
        <w:t>саты</w:t>
      </w:r>
      <w:r w:rsidRPr="00A77EDC">
        <w:rPr>
          <w:b/>
          <w:sz w:val="28"/>
          <w:szCs w:val="28"/>
          <w:lang w:val="kk-KZ"/>
        </w:rPr>
        <w:t xml:space="preserve">, </w:t>
      </w:r>
      <w:r w:rsidRPr="00A77EDC">
        <w:rPr>
          <w:rFonts w:eastAsia="Malgun Gothic Semilight"/>
          <w:b/>
          <w:sz w:val="28"/>
          <w:szCs w:val="28"/>
          <w:lang w:val="kk-KZ"/>
        </w:rPr>
        <w:t>м</w:t>
      </w:r>
      <w:r w:rsidRPr="00A77EDC">
        <w:rPr>
          <w:b/>
          <w:sz w:val="28"/>
          <w:szCs w:val="28"/>
          <w:lang w:val="kk-KZ"/>
        </w:rPr>
        <w:t>і</w:t>
      </w:r>
      <w:r w:rsidRPr="00A77EDC">
        <w:rPr>
          <w:rFonts w:eastAsia="Malgun Gothic Semilight"/>
          <w:b/>
          <w:sz w:val="28"/>
          <w:szCs w:val="28"/>
          <w:lang w:val="kk-KZ"/>
        </w:rPr>
        <w:t>ндеттер</w:t>
      </w:r>
      <w:r w:rsidRPr="00A77EDC">
        <w:rPr>
          <w:b/>
          <w:sz w:val="28"/>
          <w:szCs w:val="28"/>
          <w:lang w:val="kk-KZ"/>
        </w:rPr>
        <w:t xml:space="preserve">і </w:t>
      </w:r>
      <w:r w:rsidRPr="00A77EDC">
        <w:rPr>
          <w:rFonts w:eastAsia="Malgun Gothic Semilight"/>
          <w:b/>
          <w:sz w:val="28"/>
          <w:szCs w:val="28"/>
          <w:lang w:val="kk-KZ"/>
        </w:rPr>
        <w:t>ж</w:t>
      </w:r>
      <w:r w:rsidRPr="00A77EDC">
        <w:rPr>
          <w:b/>
          <w:sz w:val="28"/>
          <w:szCs w:val="28"/>
          <w:lang w:val="kk-KZ"/>
        </w:rPr>
        <w:t>ә</w:t>
      </w:r>
      <w:r w:rsidRPr="00A77EDC">
        <w:rPr>
          <w:rFonts w:eastAsia="Malgun Gothic Semilight"/>
          <w:b/>
          <w:sz w:val="28"/>
          <w:szCs w:val="28"/>
          <w:lang w:val="kk-KZ"/>
        </w:rPr>
        <w:t>не</w:t>
      </w:r>
      <w:r w:rsidR="00A852AD">
        <w:rPr>
          <w:rFonts w:eastAsia="Malgun Gothic Semilight"/>
          <w:b/>
          <w:sz w:val="28"/>
          <w:szCs w:val="28"/>
          <w:lang w:val="kk-KZ"/>
        </w:rPr>
        <w:t xml:space="preserve"> </w:t>
      </w:r>
      <w:r w:rsidRPr="00A77EDC">
        <w:rPr>
          <w:rFonts w:eastAsia="Malgun Gothic Semilight"/>
          <w:b/>
          <w:sz w:val="28"/>
          <w:szCs w:val="28"/>
          <w:lang w:val="kk-KZ"/>
        </w:rPr>
        <w:t>к</w:t>
      </w:r>
      <w:r w:rsidRPr="00A77EDC">
        <w:rPr>
          <w:b/>
          <w:sz w:val="28"/>
          <w:szCs w:val="28"/>
          <w:lang w:val="kk-KZ"/>
        </w:rPr>
        <w:t>ү</w:t>
      </w:r>
      <w:r w:rsidRPr="00A77EDC">
        <w:rPr>
          <w:rFonts w:eastAsia="Malgun Gothic Semilight"/>
          <w:b/>
          <w:sz w:val="28"/>
          <w:szCs w:val="28"/>
          <w:lang w:val="kk-KZ"/>
        </w:rPr>
        <w:t>т</w:t>
      </w:r>
      <w:r w:rsidRPr="00A77EDC">
        <w:rPr>
          <w:b/>
          <w:sz w:val="28"/>
          <w:szCs w:val="28"/>
          <w:lang w:val="kk-KZ"/>
        </w:rPr>
        <w:t>і</w:t>
      </w:r>
      <w:r w:rsidRPr="00A77EDC">
        <w:rPr>
          <w:rFonts w:eastAsia="Malgun Gothic Semilight"/>
          <w:b/>
          <w:sz w:val="28"/>
          <w:szCs w:val="28"/>
          <w:lang w:val="kk-KZ"/>
        </w:rPr>
        <w:t>лет</w:t>
      </w:r>
      <w:r w:rsidRPr="00A77EDC">
        <w:rPr>
          <w:b/>
          <w:sz w:val="28"/>
          <w:szCs w:val="28"/>
          <w:lang w:val="kk-KZ"/>
        </w:rPr>
        <w:t>і</w:t>
      </w:r>
      <w:r w:rsidRPr="00A77EDC">
        <w:rPr>
          <w:rFonts w:eastAsia="Malgun Gothic Semilight"/>
          <w:b/>
          <w:sz w:val="28"/>
          <w:szCs w:val="28"/>
          <w:lang w:val="kk-KZ"/>
        </w:rPr>
        <w:t>н</w:t>
      </w:r>
      <w:r w:rsidR="00A852AD">
        <w:rPr>
          <w:rFonts w:eastAsia="Malgun Gothic Semilight"/>
          <w:b/>
          <w:sz w:val="28"/>
          <w:szCs w:val="28"/>
          <w:lang w:val="kk-KZ"/>
        </w:rPr>
        <w:t xml:space="preserve"> </w:t>
      </w:r>
      <w:r w:rsidRPr="00A77EDC">
        <w:rPr>
          <w:rFonts w:eastAsia="Malgun Gothic Semilight"/>
          <w:b/>
          <w:sz w:val="28"/>
          <w:szCs w:val="28"/>
          <w:lang w:val="kk-KZ"/>
        </w:rPr>
        <w:t>н</w:t>
      </w:r>
      <w:r w:rsidRPr="00A77EDC">
        <w:rPr>
          <w:b/>
          <w:sz w:val="28"/>
          <w:szCs w:val="28"/>
          <w:lang w:val="kk-KZ"/>
        </w:rPr>
        <w:t>ә</w:t>
      </w:r>
      <w:r w:rsidRPr="00A77EDC">
        <w:rPr>
          <w:rFonts w:eastAsia="Malgun Gothic Semilight"/>
          <w:b/>
          <w:sz w:val="28"/>
          <w:szCs w:val="28"/>
          <w:lang w:val="kk-KZ"/>
        </w:rPr>
        <w:t>тижелер</w:t>
      </w:r>
      <w:r w:rsidRPr="00A77EDC">
        <w:rPr>
          <w:b/>
          <w:sz w:val="28"/>
          <w:szCs w:val="28"/>
          <w:lang w:val="kk-KZ"/>
        </w:rPr>
        <w:t>і</w:t>
      </w:r>
    </w:p>
    <w:p w:rsidR="00615D7D" w:rsidRPr="00A77EDC" w:rsidRDefault="00615D7D" w:rsidP="00615D7D">
      <w:pPr>
        <w:pStyle w:val="af1"/>
        <w:spacing w:before="0" w:beforeAutospacing="0" w:after="0" w:afterAutospacing="0"/>
        <w:rPr>
          <w:sz w:val="28"/>
          <w:szCs w:val="28"/>
          <w:lang w:val="kk-KZ"/>
        </w:rPr>
      </w:pPr>
    </w:p>
    <w:p w:rsidR="00615D7D" w:rsidRPr="00A77EDC" w:rsidRDefault="00615D7D" w:rsidP="00615D7D">
      <w:pPr>
        <w:pStyle w:val="af1"/>
        <w:tabs>
          <w:tab w:val="left" w:pos="851"/>
        </w:tabs>
        <w:spacing w:before="0" w:beforeAutospacing="0" w:after="0" w:afterAutospacing="0"/>
        <w:ind w:firstLine="426"/>
        <w:rPr>
          <w:sz w:val="28"/>
          <w:szCs w:val="28"/>
          <w:lang w:val="kk-KZ"/>
        </w:rPr>
      </w:pPr>
      <w:r w:rsidRPr="00A77EDC">
        <w:rPr>
          <w:i/>
          <w:sz w:val="28"/>
          <w:szCs w:val="28"/>
          <w:lang w:val="kk-KZ"/>
        </w:rPr>
        <w:t>Бағдарламаның мақсаты</w:t>
      </w:r>
      <w:r w:rsidRPr="00A77EDC">
        <w:rPr>
          <w:sz w:val="28"/>
          <w:szCs w:val="28"/>
          <w:lang w:val="kk-KZ"/>
        </w:rPr>
        <w:t>: адаптивті дене тәрбиесі саласында физикалық тәрбиенің мұғалімдерінің біліктілігін арттыру.</w:t>
      </w:r>
    </w:p>
    <w:p w:rsidR="00615D7D" w:rsidRPr="00A77EDC" w:rsidRDefault="00615D7D" w:rsidP="00615D7D">
      <w:pPr>
        <w:pStyle w:val="af1"/>
        <w:tabs>
          <w:tab w:val="left" w:pos="851"/>
        </w:tabs>
        <w:spacing w:before="0" w:beforeAutospacing="0" w:after="0" w:afterAutospacing="0"/>
        <w:ind w:firstLine="426"/>
        <w:rPr>
          <w:i/>
          <w:sz w:val="28"/>
          <w:szCs w:val="28"/>
          <w:lang w:val="kk-KZ"/>
        </w:rPr>
      </w:pPr>
      <w:r w:rsidRPr="00A77EDC">
        <w:rPr>
          <w:i/>
          <w:sz w:val="28"/>
          <w:szCs w:val="28"/>
          <w:lang w:val="kk-KZ"/>
        </w:rPr>
        <w:t>Бағдарламаның міндеттері:</w:t>
      </w:r>
    </w:p>
    <w:p w:rsidR="00615D7D" w:rsidRPr="00A77EDC" w:rsidRDefault="00615D7D" w:rsidP="003F217B">
      <w:pPr>
        <w:pStyle w:val="af1"/>
        <w:numPr>
          <w:ilvl w:val="0"/>
          <w:numId w:val="9"/>
        </w:numPr>
        <w:tabs>
          <w:tab w:val="left" w:pos="851"/>
        </w:tabs>
        <w:spacing w:before="0" w:beforeAutospacing="0" w:after="0" w:afterAutospacing="0"/>
        <w:ind w:left="0" w:firstLine="426"/>
        <w:rPr>
          <w:sz w:val="28"/>
          <w:szCs w:val="28"/>
          <w:lang w:val="kk-KZ"/>
        </w:rPr>
      </w:pPr>
      <w:r w:rsidRPr="00A77EDC">
        <w:rPr>
          <w:sz w:val="28"/>
          <w:szCs w:val="28"/>
          <w:lang w:val="kk-KZ"/>
        </w:rPr>
        <w:t>Адаптивті дене тәрбиесі сабақтарын өткізу дағдылары мен қабілеттерін жетілдіру.</w:t>
      </w:r>
    </w:p>
    <w:p w:rsidR="00615D7D" w:rsidRPr="00A77EDC" w:rsidRDefault="00615D7D" w:rsidP="003F217B">
      <w:pPr>
        <w:pStyle w:val="af1"/>
        <w:numPr>
          <w:ilvl w:val="0"/>
          <w:numId w:val="9"/>
        </w:numPr>
        <w:tabs>
          <w:tab w:val="left" w:pos="851"/>
        </w:tabs>
        <w:spacing w:before="0" w:beforeAutospacing="0" w:after="0" w:afterAutospacing="0"/>
        <w:ind w:left="0" w:firstLine="426"/>
        <w:rPr>
          <w:sz w:val="28"/>
          <w:szCs w:val="28"/>
          <w:lang w:val="kk-KZ"/>
        </w:rPr>
      </w:pPr>
      <w:r w:rsidRPr="00A77EDC">
        <w:rPr>
          <w:sz w:val="28"/>
          <w:szCs w:val="28"/>
          <w:lang w:val="kk-KZ"/>
        </w:rPr>
        <w:t>Адаптивті дене тәрбиесі саласындағы педагогтардың кәсіби деңгейін көтеру, олардың жұмысының өнімділігі мен сапасын қамтамасыз ету.</w:t>
      </w:r>
    </w:p>
    <w:p w:rsidR="00615D7D" w:rsidRPr="00A77EDC" w:rsidRDefault="00615D7D" w:rsidP="003F217B">
      <w:pPr>
        <w:pStyle w:val="af1"/>
        <w:numPr>
          <w:ilvl w:val="0"/>
          <w:numId w:val="9"/>
        </w:numPr>
        <w:tabs>
          <w:tab w:val="left" w:pos="851"/>
        </w:tabs>
        <w:spacing w:before="0" w:beforeAutospacing="0" w:after="0" w:afterAutospacing="0"/>
        <w:ind w:left="0" w:firstLine="426"/>
        <w:rPr>
          <w:sz w:val="28"/>
          <w:szCs w:val="28"/>
          <w:lang w:val="kk-KZ"/>
        </w:rPr>
      </w:pPr>
      <w:r w:rsidRPr="00A77EDC">
        <w:rPr>
          <w:sz w:val="28"/>
          <w:szCs w:val="28"/>
          <w:lang w:val="kk-KZ"/>
        </w:rPr>
        <w:t>Адаптивті дене тәрбиесі саласындағы қазіргі заманғы ресурстарды педагогтар тарапынан белсенді пайдалануды арттыру.</w:t>
      </w:r>
    </w:p>
    <w:p w:rsidR="00615D7D" w:rsidRPr="00A77EDC" w:rsidRDefault="00615D7D" w:rsidP="003F217B">
      <w:pPr>
        <w:pStyle w:val="af1"/>
        <w:numPr>
          <w:ilvl w:val="0"/>
          <w:numId w:val="9"/>
        </w:numPr>
        <w:tabs>
          <w:tab w:val="left" w:pos="851"/>
        </w:tabs>
        <w:spacing w:before="0" w:beforeAutospacing="0" w:after="0" w:afterAutospacing="0"/>
        <w:ind w:left="0" w:firstLine="426"/>
        <w:rPr>
          <w:sz w:val="28"/>
          <w:szCs w:val="28"/>
          <w:lang w:val="kk-KZ"/>
        </w:rPr>
      </w:pPr>
      <w:r w:rsidRPr="00A77EDC">
        <w:rPr>
          <w:sz w:val="28"/>
          <w:szCs w:val="28"/>
          <w:lang w:val="kk-KZ"/>
        </w:rPr>
        <w:t>Тыңдаушылардың шығармашылық бастамашылдығы мен инновациялық белсенділігін көтеру.</w:t>
      </w:r>
    </w:p>
    <w:p w:rsidR="00615D7D" w:rsidRPr="00A77EDC" w:rsidRDefault="00615D7D" w:rsidP="00615D7D">
      <w:pPr>
        <w:pStyle w:val="af1"/>
        <w:tabs>
          <w:tab w:val="left" w:pos="851"/>
        </w:tabs>
        <w:spacing w:before="0" w:beforeAutospacing="0" w:after="0" w:afterAutospacing="0"/>
        <w:ind w:firstLine="426"/>
        <w:rPr>
          <w:i/>
          <w:sz w:val="28"/>
          <w:szCs w:val="28"/>
          <w:lang w:val="kk-KZ"/>
        </w:rPr>
      </w:pPr>
      <w:r w:rsidRPr="00A77EDC">
        <w:rPr>
          <w:i/>
          <w:sz w:val="28"/>
          <w:szCs w:val="28"/>
          <w:lang w:val="kk-KZ"/>
        </w:rPr>
        <w:t>Күтілетін нәтижелер</w:t>
      </w:r>
    </w:p>
    <w:p w:rsidR="00615D7D" w:rsidRPr="00A77EDC" w:rsidRDefault="00615D7D" w:rsidP="00615D7D">
      <w:pPr>
        <w:pStyle w:val="af1"/>
        <w:tabs>
          <w:tab w:val="left" w:pos="851"/>
        </w:tabs>
        <w:spacing w:before="0" w:beforeAutospacing="0" w:after="0" w:afterAutospacing="0"/>
        <w:ind w:firstLine="426"/>
        <w:rPr>
          <w:sz w:val="28"/>
          <w:szCs w:val="28"/>
          <w:lang w:val="kk-KZ"/>
        </w:rPr>
      </w:pPr>
      <w:r w:rsidRPr="00A77EDC">
        <w:rPr>
          <w:sz w:val="28"/>
          <w:szCs w:val="28"/>
          <w:lang w:val="kk-KZ"/>
        </w:rPr>
        <w:t>Оқыту нәтижесінде тыңдаушыларда келесі құзыреттер қалыптасуы тиіс:</w:t>
      </w:r>
    </w:p>
    <w:p w:rsidR="00615D7D" w:rsidRPr="00A77EDC" w:rsidRDefault="00615D7D" w:rsidP="00615D7D">
      <w:pPr>
        <w:pStyle w:val="af1"/>
        <w:tabs>
          <w:tab w:val="left" w:pos="851"/>
        </w:tabs>
        <w:spacing w:before="0" w:beforeAutospacing="0" w:after="0" w:afterAutospacing="0"/>
        <w:ind w:firstLine="426"/>
        <w:rPr>
          <w:i/>
          <w:sz w:val="28"/>
          <w:szCs w:val="28"/>
          <w:lang w:val="kk-KZ"/>
        </w:rPr>
      </w:pPr>
      <w:r w:rsidRPr="00A77EDC">
        <w:rPr>
          <w:sz w:val="28"/>
          <w:szCs w:val="28"/>
          <w:lang w:val="kk-KZ"/>
        </w:rPr>
        <w:t>a</w:t>
      </w:r>
      <w:r w:rsidRPr="00A77EDC">
        <w:rPr>
          <w:i/>
          <w:sz w:val="28"/>
          <w:szCs w:val="28"/>
          <w:lang w:val="kk-KZ"/>
        </w:rPr>
        <w:t>) Интегралдық:</w:t>
      </w:r>
    </w:p>
    <w:p w:rsidR="00615D7D" w:rsidRPr="00A77EDC" w:rsidRDefault="00615D7D" w:rsidP="003F217B">
      <w:pPr>
        <w:pStyle w:val="af1"/>
        <w:numPr>
          <w:ilvl w:val="0"/>
          <w:numId w:val="10"/>
        </w:numPr>
        <w:tabs>
          <w:tab w:val="left" w:pos="851"/>
        </w:tabs>
        <w:spacing w:before="0" w:beforeAutospacing="0" w:after="0" w:afterAutospacing="0"/>
        <w:ind w:hanging="294"/>
        <w:rPr>
          <w:sz w:val="28"/>
          <w:szCs w:val="28"/>
          <w:lang w:val="kk-KZ"/>
        </w:rPr>
      </w:pPr>
      <w:r w:rsidRPr="00A77EDC">
        <w:rPr>
          <w:sz w:val="28"/>
          <w:szCs w:val="28"/>
          <w:lang w:val="kk-KZ"/>
        </w:rPr>
        <w:t>ООП бар мектеп оқушыларымен қалай жұмыс істеуді білу;</w:t>
      </w:r>
    </w:p>
    <w:p w:rsidR="00615D7D" w:rsidRPr="00A77EDC" w:rsidRDefault="00615D7D" w:rsidP="003F217B">
      <w:pPr>
        <w:pStyle w:val="af1"/>
        <w:numPr>
          <w:ilvl w:val="0"/>
          <w:numId w:val="10"/>
        </w:numPr>
        <w:tabs>
          <w:tab w:val="left" w:pos="851"/>
        </w:tabs>
        <w:spacing w:before="0" w:beforeAutospacing="0" w:after="0" w:afterAutospacing="0"/>
        <w:ind w:hanging="294"/>
        <w:rPr>
          <w:sz w:val="28"/>
          <w:szCs w:val="28"/>
          <w:lang w:val="kk-KZ"/>
        </w:rPr>
      </w:pPr>
      <w:r w:rsidRPr="00A77EDC">
        <w:rPr>
          <w:sz w:val="28"/>
          <w:szCs w:val="28"/>
          <w:lang w:val="kk-KZ"/>
        </w:rPr>
        <w:t>Инклюзивті білім беру аясында жұмыс істегенде кездесетін диагноздарды білу;</w:t>
      </w:r>
    </w:p>
    <w:p w:rsidR="00615D7D" w:rsidRPr="00A77EDC" w:rsidRDefault="00615D7D" w:rsidP="003F217B">
      <w:pPr>
        <w:pStyle w:val="af1"/>
        <w:numPr>
          <w:ilvl w:val="0"/>
          <w:numId w:val="10"/>
        </w:numPr>
        <w:tabs>
          <w:tab w:val="left" w:pos="851"/>
        </w:tabs>
        <w:spacing w:before="0" w:beforeAutospacing="0" w:after="0" w:afterAutospacing="0"/>
        <w:ind w:hanging="294"/>
        <w:rPr>
          <w:sz w:val="28"/>
          <w:szCs w:val="28"/>
          <w:lang w:val="kk-KZ"/>
        </w:rPr>
      </w:pPr>
      <w:r w:rsidRPr="00A77EDC">
        <w:rPr>
          <w:sz w:val="28"/>
          <w:szCs w:val="28"/>
          <w:lang w:val="kk-KZ"/>
        </w:rPr>
        <w:t>ООП бар мектеп оқушыларымен жұмыс істеу әдістеріне ие болу.</w:t>
      </w:r>
    </w:p>
    <w:p w:rsidR="00615D7D" w:rsidRPr="00A77EDC" w:rsidRDefault="00615D7D" w:rsidP="00615D7D">
      <w:pPr>
        <w:pStyle w:val="af1"/>
        <w:tabs>
          <w:tab w:val="left" w:pos="851"/>
        </w:tabs>
        <w:spacing w:before="0" w:beforeAutospacing="0" w:after="0" w:afterAutospacing="0"/>
        <w:ind w:firstLine="426"/>
        <w:rPr>
          <w:sz w:val="28"/>
          <w:szCs w:val="28"/>
          <w:lang w:val="kk-KZ"/>
        </w:rPr>
      </w:pPr>
      <w:r w:rsidRPr="00A77EDC">
        <w:rPr>
          <w:sz w:val="28"/>
          <w:szCs w:val="28"/>
          <w:lang w:val="kk-KZ"/>
        </w:rPr>
        <w:t xml:space="preserve">b) </w:t>
      </w:r>
      <w:r w:rsidRPr="00A77EDC">
        <w:rPr>
          <w:i/>
          <w:sz w:val="28"/>
          <w:szCs w:val="28"/>
          <w:lang w:val="kk-KZ"/>
        </w:rPr>
        <w:t>Дифференциалдық:</w:t>
      </w:r>
    </w:p>
    <w:p w:rsidR="00615D7D" w:rsidRPr="00A77EDC" w:rsidRDefault="00615D7D" w:rsidP="003F217B">
      <w:pPr>
        <w:pStyle w:val="af1"/>
        <w:numPr>
          <w:ilvl w:val="0"/>
          <w:numId w:val="11"/>
        </w:numPr>
        <w:tabs>
          <w:tab w:val="clear" w:pos="720"/>
          <w:tab w:val="left" w:pos="709"/>
          <w:tab w:val="num" w:pos="1134"/>
        </w:tabs>
        <w:spacing w:before="0" w:beforeAutospacing="0" w:after="0" w:afterAutospacing="0"/>
        <w:ind w:left="0" w:firstLine="426"/>
        <w:rPr>
          <w:sz w:val="28"/>
          <w:szCs w:val="28"/>
          <w:lang w:val="kk-KZ"/>
        </w:rPr>
      </w:pPr>
      <w:r w:rsidRPr="00A77EDC">
        <w:rPr>
          <w:sz w:val="28"/>
          <w:szCs w:val="28"/>
          <w:lang w:val="kk-KZ"/>
        </w:rPr>
        <w:t>ОВЗ бар мектеп оқушыларымен жұмыстың нормативтік-теориялық негіздерін білу;</w:t>
      </w:r>
    </w:p>
    <w:p w:rsidR="00615D7D" w:rsidRPr="00A77EDC" w:rsidRDefault="00615D7D" w:rsidP="003F217B">
      <w:pPr>
        <w:pStyle w:val="af1"/>
        <w:numPr>
          <w:ilvl w:val="0"/>
          <w:numId w:val="11"/>
        </w:numPr>
        <w:tabs>
          <w:tab w:val="clear" w:pos="720"/>
          <w:tab w:val="left" w:pos="709"/>
          <w:tab w:val="num" w:pos="1134"/>
        </w:tabs>
        <w:spacing w:before="0" w:beforeAutospacing="0" w:after="0" w:afterAutospacing="0"/>
        <w:ind w:left="0" w:firstLine="426"/>
        <w:rPr>
          <w:sz w:val="28"/>
          <w:szCs w:val="28"/>
          <w:lang w:val="kk-KZ"/>
        </w:rPr>
      </w:pPr>
      <w:r w:rsidRPr="00A77EDC">
        <w:rPr>
          <w:sz w:val="28"/>
          <w:szCs w:val="28"/>
          <w:lang w:val="kk-KZ"/>
        </w:rPr>
        <w:t>Түрлі санаттағы мектеп оқушылары мен олардың ата-аналарымен өзара әрекеттесе білу.</w:t>
      </w:r>
    </w:p>
    <w:p w:rsidR="00615D7D" w:rsidRPr="00A77EDC" w:rsidRDefault="00615D7D" w:rsidP="00615D7D">
      <w:pPr>
        <w:pStyle w:val="af1"/>
        <w:tabs>
          <w:tab w:val="left" w:pos="851"/>
        </w:tabs>
        <w:spacing w:before="0" w:beforeAutospacing="0" w:after="0" w:afterAutospacing="0"/>
        <w:ind w:firstLine="426"/>
        <w:rPr>
          <w:sz w:val="28"/>
          <w:szCs w:val="28"/>
          <w:lang w:val="kk-KZ"/>
        </w:rPr>
      </w:pPr>
      <w:r w:rsidRPr="00A77EDC">
        <w:rPr>
          <w:sz w:val="28"/>
          <w:szCs w:val="28"/>
          <w:lang w:val="kk-KZ"/>
        </w:rPr>
        <w:t xml:space="preserve">c) </w:t>
      </w:r>
      <w:r w:rsidRPr="00A77EDC">
        <w:rPr>
          <w:i/>
          <w:sz w:val="28"/>
          <w:szCs w:val="28"/>
          <w:lang w:val="kk-KZ"/>
        </w:rPr>
        <w:t>Жеке тұлғалық</w:t>
      </w:r>
      <w:r w:rsidRPr="00A77EDC">
        <w:rPr>
          <w:sz w:val="28"/>
          <w:szCs w:val="28"/>
          <w:lang w:val="kk-KZ"/>
        </w:rPr>
        <w:t>:</w:t>
      </w:r>
    </w:p>
    <w:p w:rsidR="00615D7D" w:rsidRPr="00A77EDC" w:rsidRDefault="00615D7D" w:rsidP="003F217B">
      <w:pPr>
        <w:pStyle w:val="af1"/>
        <w:numPr>
          <w:ilvl w:val="0"/>
          <w:numId w:val="12"/>
        </w:numPr>
        <w:tabs>
          <w:tab w:val="clear" w:pos="720"/>
          <w:tab w:val="left" w:pos="709"/>
          <w:tab w:val="num" w:pos="993"/>
        </w:tabs>
        <w:spacing w:before="0" w:beforeAutospacing="0" w:after="0" w:afterAutospacing="0"/>
        <w:ind w:left="0" w:firstLine="426"/>
        <w:rPr>
          <w:sz w:val="28"/>
          <w:szCs w:val="28"/>
          <w:lang w:val="kk-KZ"/>
        </w:rPr>
      </w:pPr>
      <w:r w:rsidRPr="00A77EDC">
        <w:rPr>
          <w:sz w:val="28"/>
          <w:szCs w:val="28"/>
          <w:lang w:val="kk-KZ"/>
        </w:rPr>
        <w:t>ООП бар мектеп оқушыларының ерекшеліктерін түсініп, олармен жұмыс істеу қабілеті;</w:t>
      </w:r>
    </w:p>
    <w:p w:rsidR="00615D7D" w:rsidRPr="00A77EDC" w:rsidRDefault="00615D7D" w:rsidP="003F217B">
      <w:pPr>
        <w:pStyle w:val="af1"/>
        <w:numPr>
          <w:ilvl w:val="0"/>
          <w:numId w:val="12"/>
        </w:numPr>
        <w:tabs>
          <w:tab w:val="clear" w:pos="720"/>
          <w:tab w:val="left" w:pos="709"/>
          <w:tab w:val="num" w:pos="993"/>
        </w:tabs>
        <w:spacing w:before="0" w:beforeAutospacing="0" w:after="0" w:afterAutospacing="0"/>
        <w:ind w:left="0" w:firstLine="426"/>
        <w:rPr>
          <w:sz w:val="28"/>
          <w:szCs w:val="28"/>
          <w:lang w:val="kk-KZ"/>
        </w:rPr>
      </w:pPr>
      <w:r w:rsidRPr="00A77EDC">
        <w:rPr>
          <w:sz w:val="28"/>
          <w:szCs w:val="28"/>
          <w:lang w:val="kk-KZ"/>
        </w:rPr>
        <w:t>ООП бар мектеп оқушыларымен жұмыс жасауда эмпатияны көрсету;</w:t>
      </w:r>
    </w:p>
    <w:p w:rsidR="00615D7D" w:rsidRPr="00A77EDC" w:rsidRDefault="00615D7D" w:rsidP="003F217B">
      <w:pPr>
        <w:pStyle w:val="af1"/>
        <w:numPr>
          <w:ilvl w:val="0"/>
          <w:numId w:val="12"/>
        </w:numPr>
        <w:tabs>
          <w:tab w:val="clear" w:pos="720"/>
          <w:tab w:val="left" w:pos="709"/>
          <w:tab w:val="num" w:pos="993"/>
        </w:tabs>
        <w:spacing w:before="0" w:beforeAutospacing="0" w:after="0" w:afterAutospacing="0"/>
        <w:ind w:left="0" w:firstLine="426"/>
        <w:rPr>
          <w:sz w:val="28"/>
          <w:szCs w:val="28"/>
          <w:lang w:val="kk-KZ"/>
        </w:rPr>
      </w:pPr>
      <w:r w:rsidRPr="00A77EDC">
        <w:rPr>
          <w:sz w:val="28"/>
          <w:szCs w:val="28"/>
          <w:lang w:val="kk-KZ"/>
        </w:rPr>
        <w:t>Кәсіби өзін-өзі айқындау және тәуелсіздік, әлеуметтік белсенділік, өз еңбегінің нәтижесіне кәсіби жауапкершілік сезімі жоғары деңгейде болуы;</w:t>
      </w:r>
    </w:p>
    <w:p w:rsidR="00615D7D" w:rsidRPr="00A77EDC" w:rsidRDefault="00615D7D" w:rsidP="003F217B">
      <w:pPr>
        <w:pStyle w:val="af1"/>
        <w:numPr>
          <w:ilvl w:val="0"/>
          <w:numId w:val="12"/>
        </w:numPr>
        <w:tabs>
          <w:tab w:val="clear" w:pos="720"/>
          <w:tab w:val="left" w:pos="709"/>
          <w:tab w:val="num" w:pos="993"/>
        </w:tabs>
        <w:spacing w:before="0" w:beforeAutospacing="0" w:after="0" w:afterAutospacing="0"/>
        <w:ind w:left="0" w:firstLine="426"/>
        <w:rPr>
          <w:sz w:val="28"/>
          <w:szCs w:val="28"/>
          <w:lang w:val="kk-KZ"/>
        </w:rPr>
      </w:pPr>
      <w:r w:rsidRPr="00A77EDC">
        <w:rPr>
          <w:sz w:val="28"/>
          <w:szCs w:val="28"/>
          <w:lang w:val="kk-KZ"/>
        </w:rPr>
        <w:t>Курс аяқталған соң ООП бар мектеп оқушыларымен жұмыс істеуге арналған білім мен дағдыларды қалыптастырып, осы білімді өз әріптестерімен бөлісіп, бүкіл мектеп ұжымының табысты жұмыс істеуіне үлес қосу.</w:t>
      </w:r>
    </w:p>
    <w:p w:rsidR="00A852AD" w:rsidRDefault="00A852AD">
      <w:pPr>
        <w:rPr>
          <w:rFonts w:ascii="Times New Roman" w:hAnsi="Times New Roman" w:cs="Times New Roman"/>
          <w:color w:val="auto"/>
          <w:sz w:val="28"/>
          <w:szCs w:val="28"/>
          <w:lang w:val="kk-KZ" w:eastAsia="en-US"/>
        </w:rPr>
      </w:pPr>
      <w:r>
        <w:rPr>
          <w:rFonts w:ascii="Times New Roman" w:hAnsi="Times New Roman"/>
          <w:color w:val="auto"/>
          <w:sz w:val="28"/>
          <w:szCs w:val="28"/>
          <w:lang w:val="kk-KZ" w:eastAsia="en-US"/>
        </w:rPr>
        <w:br w:type="page"/>
      </w:r>
    </w:p>
    <w:p w:rsidR="009B01D2" w:rsidRPr="00254961" w:rsidRDefault="009B01D2" w:rsidP="003F217B">
      <w:pPr>
        <w:pStyle w:val="af1"/>
        <w:numPr>
          <w:ilvl w:val="0"/>
          <w:numId w:val="13"/>
        </w:numPr>
        <w:spacing w:before="0" w:beforeAutospacing="0" w:after="0" w:afterAutospacing="0"/>
        <w:ind w:left="0" w:firstLine="426"/>
        <w:jc w:val="center"/>
        <w:rPr>
          <w:b/>
          <w:sz w:val="28"/>
          <w:szCs w:val="28"/>
          <w:lang w:val="kk-KZ"/>
        </w:rPr>
      </w:pPr>
      <w:bookmarkStart w:id="1" w:name="_Hlk164941045"/>
      <w:r w:rsidRPr="00254961">
        <w:rPr>
          <w:b/>
          <w:sz w:val="28"/>
          <w:szCs w:val="28"/>
          <w:lang w:val="kk-KZ"/>
        </w:rPr>
        <w:lastRenderedPageBreak/>
        <w:t>Бағ</w:t>
      </w:r>
      <w:r w:rsidRPr="00254961">
        <w:rPr>
          <w:rFonts w:eastAsia="Malgun Gothic Semilight"/>
          <w:b/>
          <w:sz w:val="28"/>
          <w:szCs w:val="28"/>
          <w:lang w:val="kk-KZ"/>
        </w:rPr>
        <w:t>дарламаны</w:t>
      </w:r>
      <w:r w:rsidRPr="00254961">
        <w:rPr>
          <w:b/>
          <w:sz w:val="28"/>
          <w:szCs w:val="28"/>
          <w:lang w:val="kk-KZ"/>
        </w:rPr>
        <w:t>ң құ</w:t>
      </w:r>
      <w:r w:rsidRPr="00254961">
        <w:rPr>
          <w:rFonts w:eastAsia="Malgun Gothic Semilight"/>
          <w:b/>
          <w:sz w:val="28"/>
          <w:szCs w:val="28"/>
          <w:lang w:val="kk-KZ"/>
        </w:rPr>
        <w:t>рылымыменмазм</w:t>
      </w:r>
      <w:r w:rsidRPr="00254961">
        <w:rPr>
          <w:b/>
          <w:sz w:val="28"/>
          <w:szCs w:val="28"/>
          <w:lang w:val="kk-KZ"/>
        </w:rPr>
        <w:t>ұ</w:t>
      </w:r>
      <w:r w:rsidRPr="00254961">
        <w:rPr>
          <w:rFonts w:eastAsia="Malgun Gothic Semilight"/>
          <w:b/>
          <w:sz w:val="28"/>
          <w:szCs w:val="28"/>
          <w:lang w:val="kk-KZ"/>
        </w:rPr>
        <w:t>н</w:t>
      </w:r>
      <w:r w:rsidRPr="00254961">
        <w:rPr>
          <w:b/>
          <w:sz w:val="28"/>
          <w:szCs w:val="28"/>
          <w:lang w:val="kk-KZ"/>
        </w:rPr>
        <w:t>ы</w:t>
      </w:r>
    </w:p>
    <w:p w:rsidR="00254961" w:rsidRDefault="00254961" w:rsidP="00B6674A">
      <w:pPr>
        <w:pStyle w:val="af1"/>
        <w:spacing w:before="0" w:beforeAutospacing="0" w:after="0" w:afterAutospacing="0"/>
        <w:ind w:firstLine="426"/>
        <w:jc w:val="both"/>
        <w:rPr>
          <w:sz w:val="28"/>
          <w:szCs w:val="28"/>
          <w:lang w:val="kk-KZ"/>
        </w:rPr>
      </w:pPr>
    </w:p>
    <w:p w:rsidR="009B01D2" w:rsidRPr="00254961" w:rsidRDefault="009B01D2" w:rsidP="00B6674A">
      <w:pPr>
        <w:pStyle w:val="af1"/>
        <w:spacing w:before="0" w:beforeAutospacing="0" w:after="0" w:afterAutospacing="0"/>
        <w:ind w:firstLine="426"/>
        <w:jc w:val="both"/>
        <w:rPr>
          <w:sz w:val="28"/>
          <w:szCs w:val="28"/>
          <w:lang w:val="kk-KZ"/>
        </w:rPr>
      </w:pPr>
      <w:r w:rsidRPr="00254961">
        <w:rPr>
          <w:sz w:val="28"/>
          <w:szCs w:val="28"/>
          <w:lang w:val="kk-KZ"/>
        </w:rPr>
        <w:t>Бағдарлама 3 модульден тұрады:</w:t>
      </w:r>
    </w:p>
    <w:p w:rsidR="009B01D2" w:rsidRPr="00254961" w:rsidRDefault="009B01D2" w:rsidP="003F217B">
      <w:pPr>
        <w:pStyle w:val="af1"/>
        <w:numPr>
          <w:ilvl w:val="0"/>
          <w:numId w:val="14"/>
        </w:numPr>
        <w:spacing w:before="0" w:beforeAutospacing="0" w:after="0" w:afterAutospacing="0"/>
        <w:ind w:left="0" w:firstLine="426"/>
        <w:jc w:val="both"/>
        <w:rPr>
          <w:sz w:val="28"/>
          <w:szCs w:val="28"/>
          <w:lang w:val="kk-KZ"/>
        </w:rPr>
      </w:pPr>
      <w:r w:rsidRPr="00254961">
        <w:rPr>
          <w:sz w:val="28"/>
          <w:szCs w:val="28"/>
          <w:lang w:val="kk-KZ"/>
        </w:rPr>
        <w:t>Адаптивті дене тәрбиесінің теориялық-әдістемелік негіздері</w:t>
      </w:r>
    </w:p>
    <w:p w:rsidR="009B01D2" w:rsidRPr="00254961" w:rsidRDefault="009B01D2" w:rsidP="003F217B">
      <w:pPr>
        <w:pStyle w:val="af1"/>
        <w:numPr>
          <w:ilvl w:val="0"/>
          <w:numId w:val="14"/>
        </w:numPr>
        <w:spacing w:before="0" w:beforeAutospacing="0" w:after="0" w:afterAutospacing="0"/>
        <w:ind w:left="0" w:firstLine="426"/>
        <w:jc w:val="both"/>
        <w:rPr>
          <w:sz w:val="28"/>
          <w:szCs w:val="28"/>
          <w:lang w:val="kk-KZ"/>
        </w:rPr>
      </w:pPr>
      <w:r w:rsidRPr="00254961">
        <w:rPr>
          <w:sz w:val="28"/>
          <w:szCs w:val="28"/>
          <w:lang w:val="kk-KZ"/>
        </w:rPr>
        <w:t>Инклюзивті білім беру мен адаптивті дене тәрбиесінің нормативтік-құқықтық аспектілері</w:t>
      </w:r>
    </w:p>
    <w:p w:rsidR="009B01D2" w:rsidRPr="00254961" w:rsidRDefault="009B01D2" w:rsidP="003F217B">
      <w:pPr>
        <w:pStyle w:val="af1"/>
        <w:numPr>
          <w:ilvl w:val="0"/>
          <w:numId w:val="14"/>
        </w:numPr>
        <w:spacing w:before="0" w:beforeAutospacing="0" w:after="0" w:afterAutospacing="0"/>
        <w:ind w:left="0" w:firstLine="426"/>
        <w:jc w:val="both"/>
        <w:rPr>
          <w:sz w:val="28"/>
          <w:szCs w:val="28"/>
          <w:lang w:val="kk-KZ"/>
        </w:rPr>
      </w:pPr>
      <w:r w:rsidRPr="00254961">
        <w:rPr>
          <w:sz w:val="28"/>
          <w:szCs w:val="28"/>
          <w:lang w:val="kk-KZ"/>
        </w:rPr>
        <w:t>Білім беру ұйымдарындағы денсаулық сақтаушы технологиялар</w:t>
      </w:r>
    </w:p>
    <w:p w:rsidR="00254961" w:rsidRDefault="00254961" w:rsidP="00B6674A">
      <w:pPr>
        <w:pStyle w:val="af1"/>
        <w:spacing w:before="0" w:beforeAutospacing="0" w:after="0" w:afterAutospacing="0"/>
        <w:ind w:firstLine="426"/>
        <w:jc w:val="both"/>
        <w:rPr>
          <w:sz w:val="28"/>
          <w:szCs w:val="28"/>
          <w:lang w:val="kk-KZ"/>
        </w:rPr>
      </w:pPr>
    </w:p>
    <w:p w:rsidR="00254961" w:rsidRDefault="009B01D2" w:rsidP="00B6674A">
      <w:pPr>
        <w:pStyle w:val="af1"/>
        <w:spacing w:before="0" w:beforeAutospacing="0" w:after="0" w:afterAutospacing="0"/>
        <w:ind w:firstLine="426"/>
        <w:jc w:val="both"/>
        <w:rPr>
          <w:sz w:val="28"/>
          <w:szCs w:val="28"/>
          <w:lang w:val="kk-KZ"/>
        </w:rPr>
      </w:pPr>
      <w:r w:rsidRPr="00254961">
        <w:rPr>
          <w:sz w:val="28"/>
          <w:szCs w:val="28"/>
          <w:lang w:val="kk-KZ"/>
        </w:rPr>
        <w:t>Модуль 1. Адаптивті дене тәрбиесінің теориялық-әдістемелік негіздері</w:t>
      </w:r>
    </w:p>
    <w:p w:rsidR="00254961" w:rsidRDefault="009B01D2" w:rsidP="00B6674A">
      <w:pPr>
        <w:pStyle w:val="af1"/>
        <w:spacing w:before="0" w:beforeAutospacing="0" w:after="0" w:afterAutospacing="0"/>
        <w:ind w:firstLine="426"/>
        <w:jc w:val="both"/>
        <w:rPr>
          <w:sz w:val="28"/>
          <w:szCs w:val="28"/>
          <w:lang w:val="kk-KZ"/>
        </w:rPr>
      </w:pPr>
      <w:r w:rsidRPr="00254961">
        <w:rPr>
          <w:sz w:val="28"/>
          <w:szCs w:val="28"/>
          <w:lang w:val="kk-KZ"/>
        </w:rPr>
        <w:t>Модульдің мақсаты – тыңдаушыларда адаптивті дене тәрбиесінің (АДТ) мәні, міндеттері, принциптері мен түрлері туралы тұтас түсінік қалыптастыру, сондай-ақ ерекше білім қажеттіліктері (ЕБҚ) бар балаларға арналған білім беру жүйесіндегі оның рөлін түсіндіру. АДТ-ны әрі қарай үйрену және оны оқу практикасына қолдану үшін базалық әдістемелік дайындықты қамтамасыз ету.</w:t>
      </w:r>
    </w:p>
    <w:p w:rsidR="009B01D2" w:rsidRPr="00254961" w:rsidRDefault="009B01D2" w:rsidP="00B6674A">
      <w:pPr>
        <w:pStyle w:val="af1"/>
        <w:spacing w:before="0" w:beforeAutospacing="0" w:after="0" w:afterAutospacing="0"/>
        <w:ind w:firstLine="426"/>
        <w:jc w:val="both"/>
        <w:rPr>
          <w:sz w:val="28"/>
          <w:szCs w:val="28"/>
          <w:lang w:val="kk-KZ"/>
        </w:rPr>
      </w:pPr>
      <w:r w:rsidRPr="00254961">
        <w:rPr>
          <w:sz w:val="28"/>
          <w:szCs w:val="28"/>
          <w:lang w:val="kk-KZ"/>
        </w:rPr>
        <w:t>Модуль өзекті, себебі қазіргі дене тәрбиесіне деген көзқарастар педагогтардан тек жалпы дене тәрбиесінің принциптерін ғана емес, ЕБҚ бар балалармен жұмыс істеу ерекшеліктерін де түсінуді талап етеді. Инклюзивті білім берудің белсенді енгізілуі жағдайында АДТ осындай балалардың жан-жақты дамуының маңызды құрамдас бөлігіне айналады. АДТ-ның негізгі ұғымдары мен әдістемелік негіздерін меңгеру сапалы әрі қауіпсіз білім беру қызметін қамтамасыз етудің қажетті шарты болып табылады.</w:t>
      </w:r>
    </w:p>
    <w:p w:rsidR="00254961" w:rsidRDefault="009B01D2" w:rsidP="00B6674A">
      <w:pPr>
        <w:pStyle w:val="af1"/>
        <w:spacing w:before="0" w:beforeAutospacing="0" w:after="0" w:afterAutospacing="0"/>
        <w:ind w:firstLine="426"/>
        <w:jc w:val="both"/>
        <w:rPr>
          <w:sz w:val="28"/>
          <w:szCs w:val="28"/>
          <w:lang w:val="kk-KZ"/>
        </w:rPr>
      </w:pPr>
      <w:r w:rsidRPr="00254961">
        <w:rPr>
          <w:sz w:val="28"/>
          <w:szCs w:val="28"/>
          <w:lang w:val="kk-KZ"/>
        </w:rPr>
        <w:t>Модуль 2. Инклюзивті білім беру мен адаптивті дене тәрбиесінің нормативтік-құқықтық аспектілері</w:t>
      </w:r>
    </w:p>
    <w:p w:rsidR="00254961" w:rsidRDefault="009B01D2" w:rsidP="00B6674A">
      <w:pPr>
        <w:pStyle w:val="af1"/>
        <w:spacing w:before="0" w:beforeAutospacing="0" w:after="0" w:afterAutospacing="0"/>
        <w:ind w:firstLine="426"/>
        <w:jc w:val="both"/>
        <w:rPr>
          <w:sz w:val="28"/>
          <w:szCs w:val="28"/>
          <w:lang w:val="kk-KZ"/>
        </w:rPr>
      </w:pPr>
      <w:r w:rsidRPr="00254961">
        <w:rPr>
          <w:sz w:val="28"/>
          <w:szCs w:val="28"/>
          <w:lang w:val="kk-KZ"/>
        </w:rPr>
        <w:t>Модульдің мақсаты – тыңдаушыларды инклюзивті білім беру мен ЕБҚ бар оқушылардың дене тәрбиесі саласындағы қолданыстағы ұлттық және халықаралық заңнамамен таныстыру. Мектептік және мектептен тыс білім беру аясында АДТ сабақтарын ұйымдастыру кезінде құқықтық нормаларды қолдану дағдыларын дамыту.</w:t>
      </w:r>
    </w:p>
    <w:p w:rsidR="009B01D2" w:rsidRPr="00254961" w:rsidRDefault="009B01D2" w:rsidP="00B6674A">
      <w:pPr>
        <w:pStyle w:val="af1"/>
        <w:spacing w:before="0" w:beforeAutospacing="0" w:after="0" w:afterAutospacing="0"/>
        <w:ind w:firstLine="426"/>
        <w:jc w:val="both"/>
        <w:rPr>
          <w:sz w:val="28"/>
          <w:szCs w:val="28"/>
          <w:lang w:val="kk-KZ"/>
        </w:rPr>
      </w:pPr>
      <w:r w:rsidRPr="00254961">
        <w:rPr>
          <w:sz w:val="28"/>
          <w:szCs w:val="28"/>
          <w:lang w:val="kk-KZ"/>
        </w:rPr>
        <w:t>Модуль өзекті, себебі адаптивті дене тәрбиесін нормативтік-құқықтық база туралы білімсіз жүзеге асыру мүмкін емес. Қазақстанның білім беру саясатының трансформациясы мен халықаралық міндеттемелерді (мысалы, Мүгедектер құқығы туралы БҰҰ Конвенциясы) орындау жағдайында педагог мүгедектігі бар баланың құқықтары, білім беру ұйымының жауапкершілігі мәселелері бойынша білікті болуы тиіс, сондай-ақ сабақтардың мазмұны мен ұйымдастырылуын реттейтін құжаттарды білуі қажет.</w:t>
      </w:r>
    </w:p>
    <w:p w:rsidR="00254961" w:rsidRDefault="009B01D2" w:rsidP="00B6674A">
      <w:pPr>
        <w:pStyle w:val="af1"/>
        <w:spacing w:before="0" w:beforeAutospacing="0" w:after="0" w:afterAutospacing="0"/>
        <w:ind w:firstLine="426"/>
        <w:jc w:val="both"/>
        <w:rPr>
          <w:sz w:val="28"/>
          <w:szCs w:val="28"/>
          <w:lang w:val="kk-KZ"/>
        </w:rPr>
      </w:pPr>
      <w:r w:rsidRPr="00254961">
        <w:rPr>
          <w:sz w:val="28"/>
          <w:szCs w:val="28"/>
          <w:lang w:val="kk-KZ"/>
        </w:rPr>
        <w:t>Модуль 3. Білім беру ұйымдарындағы денсаулық сақтаушы технологиялар</w:t>
      </w:r>
    </w:p>
    <w:p w:rsidR="00254961" w:rsidRDefault="009B01D2" w:rsidP="00B6674A">
      <w:pPr>
        <w:pStyle w:val="af1"/>
        <w:spacing w:before="0" w:beforeAutospacing="0" w:after="0" w:afterAutospacing="0"/>
        <w:ind w:firstLine="426"/>
        <w:jc w:val="both"/>
        <w:rPr>
          <w:sz w:val="28"/>
          <w:szCs w:val="28"/>
          <w:lang w:val="kk-KZ"/>
        </w:rPr>
      </w:pPr>
      <w:r w:rsidRPr="00254961">
        <w:rPr>
          <w:sz w:val="28"/>
          <w:szCs w:val="28"/>
          <w:lang w:val="kk-KZ"/>
        </w:rPr>
        <w:t>Модульдің мақсаты – тыңдаушыларды жастағы, физиологиялық және жеке ерекшеліктерін ескере отырып, балалардың физикалық жағдайын мониторинг жүргізу және денсаулық сақтаушы технологиялар қолдану әдістерімен оқыту. Оқушылардың денсаулығына әсер ететін факторлар мен оны АДТ сабақтары барысында сақтау жолдары туралы түсінік қалыптастыру.</w:t>
      </w:r>
    </w:p>
    <w:p w:rsidR="009B01D2" w:rsidRPr="008535B3" w:rsidRDefault="009B01D2" w:rsidP="00B6674A">
      <w:pPr>
        <w:pStyle w:val="af1"/>
        <w:spacing w:before="0" w:beforeAutospacing="0" w:after="0" w:afterAutospacing="0"/>
        <w:ind w:firstLine="426"/>
        <w:jc w:val="both"/>
        <w:rPr>
          <w:sz w:val="28"/>
          <w:szCs w:val="28"/>
          <w:lang w:val="kk-KZ"/>
        </w:rPr>
      </w:pPr>
      <w:r w:rsidRPr="00254961">
        <w:rPr>
          <w:sz w:val="28"/>
          <w:szCs w:val="28"/>
          <w:lang w:val="kk-KZ"/>
        </w:rPr>
        <w:lastRenderedPageBreak/>
        <w:t xml:space="preserve">Модуль өзекті, себебі ЕБҚ бар балалардың денсаулығы мен қауіпсіздігіне ерекше көңіл бөлу қажеттілігінен туындайды. Денсаулық сақтаушы технологияларды білім беру ортада қолдану осындай балалардың сәтті әлеуметтенуі мен бейімделуінің басты шарты болып табылады. Педагогтардың оқушылардың денсаулығын бағалай білуі, жүктемені бейімдеуі және дамудың динамикасын қадағалауы инклюзивті білім беру </w:t>
      </w:r>
      <w:r w:rsidRPr="008535B3">
        <w:rPr>
          <w:sz w:val="28"/>
          <w:szCs w:val="28"/>
          <w:lang w:val="kk-KZ"/>
        </w:rPr>
        <w:t>жағдайында қажетті кәсіби құзырет болып табылады.</w:t>
      </w:r>
    </w:p>
    <w:p w:rsidR="00254961" w:rsidRPr="00A77EDC" w:rsidRDefault="00254961" w:rsidP="008535B3">
      <w:pPr>
        <w:ind w:firstLine="993"/>
        <w:jc w:val="center"/>
        <w:rPr>
          <w:rFonts w:ascii="Times New Roman" w:hAnsi="Times New Roman" w:cs="Times New Roman"/>
          <w:b/>
          <w:sz w:val="28"/>
          <w:szCs w:val="28"/>
          <w:lang w:val="kk-KZ"/>
        </w:rPr>
      </w:pPr>
    </w:p>
    <w:p w:rsidR="00254961" w:rsidRDefault="00254961" w:rsidP="008535B3">
      <w:pPr>
        <w:jc w:val="center"/>
        <w:rPr>
          <w:rFonts w:ascii="Times New Roman" w:hAnsi="Times New Roman" w:cs="Times New Roman"/>
          <w:b/>
          <w:color w:val="auto"/>
          <w:sz w:val="28"/>
          <w:szCs w:val="28"/>
          <w:lang w:val="kk-KZ" w:eastAsia="en-US"/>
        </w:rPr>
      </w:pPr>
      <w:r w:rsidRPr="00254961">
        <w:rPr>
          <w:rFonts w:ascii="Times New Roman" w:hAnsi="Times New Roman" w:cs="Times New Roman"/>
          <w:b/>
          <w:color w:val="auto"/>
          <w:sz w:val="28"/>
          <w:szCs w:val="28"/>
          <w:lang w:val="kk-KZ" w:eastAsia="en-US"/>
        </w:rPr>
        <w:t>Оқ</w:t>
      </w:r>
      <w:r w:rsidRPr="00254961">
        <w:rPr>
          <w:rFonts w:ascii="Times New Roman" w:eastAsia="Malgun Gothic Semilight" w:hAnsi="Times New Roman" w:cs="Times New Roman"/>
          <w:b/>
          <w:color w:val="auto"/>
          <w:sz w:val="28"/>
          <w:szCs w:val="28"/>
          <w:lang w:val="kk-KZ" w:eastAsia="en-US"/>
        </w:rPr>
        <w:t>у</w:t>
      </w:r>
      <w:r w:rsidRPr="00254961">
        <w:rPr>
          <w:rFonts w:ascii="Times New Roman" w:hAnsi="Times New Roman" w:cs="Times New Roman"/>
          <w:b/>
          <w:color w:val="auto"/>
          <w:sz w:val="28"/>
          <w:szCs w:val="28"/>
          <w:lang w:val="kk-KZ" w:eastAsia="en-US"/>
        </w:rPr>
        <w:t>-</w:t>
      </w:r>
      <w:r w:rsidRPr="00254961">
        <w:rPr>
          <w:rFonts w:ascii="Times New Roman" w:eastAsia="Malgun Gothic Semilight" w:hAnsi="Times New Roman" w:cs="Times New Roman"/>
          <w:b/>
          <w:color w:val="auto"/>
          <w:sz w:val="28"/>
          <w:szCs w:val="28"/>
          <w:lang w:val="kk-KZ" w:eastAsia="en-US"/>
        </w:rPr>
        <w:t>тематикалы</w:t>
      </w:r>
      <w:r w:rsidRPr="00254961">
        <w:rPr>
          <w:rFonts w:ascii="Times New Roman" w:hAnsi="Times New Roman" w:cs="Times New Roman"/>
          <w:b/>
          <w:color w:val="auto"/>
          <w:sz w:val="28"/>
          <w:szCs w:val="28"/>
          <w:lang w:val="kk-KZ" w:eastAsia="en-US"/>
        </w:rPr>
        <w:t xml:space="preserve">қ </w:t>
      </w:r>
      <w:r w:rsidRPr="00254961">
        <w:rPr>
          <w:rFonts w:ascii="Times New Roman" w:eastAsia="Malgun Gothic Semilight" w:hAnsi="Times New Roman" w:cs="Times New Roman"/>
          <w:b/>
          <w:color w:val="auto"/>
          <w:sz w:val="28"/>
          <w:szCs w:val="28"/>
          <w:lang w:val="kk-KZ" w:eastAsia="en-US"/>
        </w:rPr>
        <w:t>жоспа</w:t>
      </w:r>
      <w:r w:rsidRPr="00254961">
        <w:rPr>
          <w:rFonts w:ascii="Times New Roman" w:hAnsi="Times New Roman" w:cs="Times New Roman"/>
          <w:b/>
          <w:color w:val="auto"/>
          <w:sz w:val="28"/>
          <w:szCs w:val="28"/>
          <w:lang w:val="kk-KZ" w:eastAsia="en-US"/>
        </w:rPr>
        <w:t>р</w:t>
      </w:r>
    </w:p>
    <w:p w:rsidR="00C07363" w:rsidRPr="00D158E4" w:rsidRDefault="00C07363" w:rsidP="00C07363">
      <w:pPr>
        <w:ind w:hanging="436"/>
        <w:jc w:val="center"/>
        <w:rPr>
          <w:rFonts w:ascii="Times New Roman" w:hAnsi="Times New Roman" w:cs="Times New Roman"/>
          <w:b/>
          <w:sz w:val="28"/>
          <w:szCs w:val="28"/>
          <w:lang w:val="kk-KZ"/>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850"/>
        <w:gridCol w:w="851"/>
        <w:gridCol w:w="1134"/>
        <w:gridCol w:w="992"/>
      </w:tblGrid>
      <w:tr w:rsidR="00C07363" w:rsidRPr="00C07363" w:rsidTr="007D283E">
        <w:trPr>
          <w:trHeight w:val="216"/>
        </w:trPr>
        <w:tc>
          <w:tcPr>
            <w:tcW w:w="567" w:type="dxa"/>
            <w:vMerge w:val="restart"/>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rPr>
              <w:t>№</w:t>
            </w:r>
          </w:p>
          <w:p w:rsidR="00C07363" w:rsidRPr="00C07363" w:rsidRDefault="00C07363" w:rsidP="00705065">
            <w:pPr>
              <w:jc w:val="center"/>
              <w:rPr>
                <w:rFonts w:ascii="Times New Roman" w:hAnsi="Times New Roman" w:cs="Times New Roman"/>
              </w:rPr>
            </w:pPr>
            <w:r w:rsidRPr="00C07363">
              <w:rPr>
                <w:rFonts w:ascii="Times New Roman" w:hAnsi="Times New Roman" w:cs="Times New Roman"/>
              </w:rPr>
              <w:t>п/п</w:t>
            </w:r>
          </w:p>
        </w:tc>
        <w:tc>
          <w:tcPr>
            <w:tcW w:w="4678" w:type="dxa"/>
            <w:vMerge w:val="restart"/>
          </w:tcPr>
          <w:p w:rsidR="008535B3" w:rsidRPr="008535B3" w:rsidRDefault="008535B3" w:rsidP="008535B3">
            <w:pPr>
              <w:spacing w:before="100" w:beforeAutospacing="1" w:after="100" w:afterAutospacing="1"/>
              <w:jc w:val="center"/>
              <w:rPr>
                <w:rFonts w:ascii="Times New Roman" w:hAnsi="Times New Roman" w:cs="Times New Roman"/>
                <w:color w:val="auto"/>
                <w:lang w:val="kk-KZ" w:eastAsia="en-US"/>
              </w:rPr>
            </w:pPr>
            <w:r w:rsidRPr="008535B3">
              <w:rPr>
                <w:rFonts w:ascii="Times New Roman" w:hAnsi="Times New Roman" w:cs="Times New Roman"/>
                <w:color w:val="auto"/>
                <w:lang w:val="kk-KZ" w:eastAsia="en-US"/>
              </w:rPr>
              <w:t>Модуль. Тақ</w:t>
            </w:r>
            <w:r w:rsidRPr="008535B3">
              <w:rPr>
                <w:rFonts w:ascii="Times New Roman" w:eastAsia="Malgun Gothic Semilight" w:hAnsi="Times New Roman" w:cs="Times New Roman"/>
                <w:color w:val="auto"/>
                <w:lang w:val="kk-KZ" w:eastAsia="en-US"/>
              </w:rPr>
              <w:t>ыры</w:t>
            </w:r>
            <w:r w:rsidRPr="008535B3">
              <w:rPr>
                <w:rFonts w:ascii="Times New Roman" w:hAnsi="Times New Roman" w:cs="Times New Roman"/>
                <w:color w:val="auto"/>
                <w:lang w:val="kk-KZ" w:eastAsia="en-US"/>
              </w:rPr>
              <w:t>п</w:t>
            </w:r>
          </w:p>
          <w:p w:rsidR="00C07363" w:rsidRPr="00C07363" w:rsidRDefault="00C07363" w:rsidP="00705065">
            <w:pPr>
              <w:jc w:val="center"/>
              <w:rPr>
                <w:rFonts w:ascii="Times New Roman" w:hAnsi="Times New Roman" w:cs="Times New Roman"/>
              </w:rPr>
            </w:pPr>
          </w:p>
        </w:tc>
        <w:tc>
          <w:tcPr>
            <w:tcW w:w="2835" w:type="dxa"/>
            <w:gridSpan w:val="3"/>
          </w:tcPr>
          <w:p w:rsidR="00C07363" w:rsidRPr="00C07363" w:rsidRDefault="008535B3" w:rsidP="008535B3">
            <w:pPr>
              <w:spacing w:before="100" w:beforeAutospacing="1" w:after="100" w:afterAutospacing="1"/>
              <w:jc w:val="center"/>
              <w:rPr>
                <w:rFonts w:ascii="Times New Roman" w:hAnsi="Times New Roman" w:cs="Times New Roman"/>
              </w:rPr>
            </w:pPr>
            <w:r w:rsidRPr="008535B3">
              <w:rPr>
                <w:rFonts w:ascii="Times New Roman" w:hAnsi="Times New Roman" w:cs="Times New Roman"/>
                <w:color w:val="auto"/>
                <w:lang w:val="kk-KZ" w:eastAsia="en-US"/>
              </w:rPr>
              <w:t>Сағ</w:t>
            </w:r>
            <w:r w:rsidRPr="008535B3">
              <w:rPr>
                <w:rFonts w:ascii="Times New Roman" w:eastAsia="Malgun Gothic Semilight" w:hAnsi="Times New Roman" w:cs="Times New Roman"/>
                <w:color w:val="auto"/>
                <w:lang w:val="kk-KZ" w:eastAsia="en-US"/>
              </w:rPr>
              <w:t>атсан</w:t>
            </w:r>
            <w:r w:rsidRPr="008535B3">
              <w:rPr>
                <w:rFonts w:ascii="Times New Roman" w:hAnsi="Times New Roman" w:cs="Times New Roman"/>
                <w:color w:val="auto"/>
                <w:lang w:val="kk-KZ" w:eastAsia="en-US"/>
              </w:rPr>
              <w:t>ы</w:t>
            </w:r>
          </w:p>
        </w:tc>
        <w:tc>
          <w:tcPr>
            <w:tcW w:w="992" w:type="dxa"/>
            <w:vMerge w:val="restart"/>
          </w:tcPr>
          <w:p w:rsidR="008535B3" w:rsidRPr="008535B3" w:rsidRDefault="008535B3" w:rsidP="008535B3">
            <w:pPr>
              <w:spacing w:before="100" w:beforeAutospacing="1" w:after="100" w:afterAutospacing="1"/>
              <w:jc w:val="center"/>
              <w:rPr>
                <w:rFonts w:ascii="Times New Roman" w:hAnsi="Times New Roman" w:cs="Times New Roman"/>
                <w:color w:val="auto"/>
                <w:lang w:val="kk-KZ" w:eastAsia="en-US"/>
              </w:rPr>
            </w:pPr>
            <w:r w:rsidRPr="008535B3">
              <w:rPr>
                <w:rFonts w:ascii="Times New Roman" w:hAnsi="Times New Roman" w:cs="Times New Roman"/>
                <w:color w:val="auto"/>
                <w:lang w:val="kk-KZ" w:eastAsia="en-US"/>
              </w:rPr>
              <w:t>Жалпы сағ</w:t>
            </w:r>
            <w:r w:rsidRPr="008535B3">
              <w:rPr>
                <w:rFonts w:ascii="Times New Roman" w:eastAsia="Malgun Gothic Semilight" w:hAnsi="Times New Roman" w:cs="Times New Roman"/>
                <w:color w:val="auto"/>
                <w:lang w:val="kk-KZ" w:eastAsia="en-US"/>
              </w:rPr>
              <w:t>атсан</w:t>
            </w:r>
            <w:r w:rsidRPr="008535B3">
              <w:rPr>
                <w:rFonts w:ascii="Times New Roman" w:hAnsi="Times New Roman" w:cs="Times New Roman"/>
                <w:color w:val="auto"/>
                <w:lang w:val="kk-KZ" w:eastAsia="en-US"/>
              </w:rPr>
              <w:t>ы</w:t>
            </w:r>
          </w:p>
          <w:p w:rsidR="00C07363" w:rsidRPr="00C07363" w:rsidRDefault="00C07363" w:rsidP="00C07363">
            <w:pPr>
              <w:jc w:val="center"/>
              <w:rPr>
                <w:rFonts w:ascii="Times New Roman" w:hAnsi="Times New Roman" w:cs="Times New Roman"/>
              </w:rPr>
            </w:pPr>
          </w:p>
        </w:tc>
      </w:tr>
      <w:tr w:rsidR="008535B3" w:rsidRPr="00C07363" w:rsidTr="008535B3">
        <w:trPr>
          <w:cantSplit/>
          <w:trHeight w:val="2171"/>
        </w:trPr>
        <w:tc>
          <w:tcPr>
            <w:tcW w:w="567" w:type="dxa"/>
            <w:vMerge/>
          </w:tcPr>
          <w:p w:rsidR="008535B3" w:rsidRPr="00C07363" w:rsidRDefault="008535B3" w:rsidP="008535B3">
            <w:pPr>
              <w:jc w:val="center"/>
              <w:rPr>
                <w:rFonts w:ascii="Times New Roman" w:hAnsi="Times New Roman" w:cs="Times New Roman"/>
                <w:b/>
              </w:rPr>
            </w:pPr>
          </w:p>
        </w:tc>
        <w:tc>
          <w:tcPr>
            <w:tcW w:w="4678" w:type="dxa"/>
            <w:vMerge/>
          </w:tcPr>
          <w:p w:rsidR="008535B3" w:rsidRPr="00C07363" w:rsidRDefault="008535B3" w:rsidP="008535B3">
            <w:pPr>
              <w:jc w:val="center"/>
              <w:rPr>
                <w:rFonts w:ascii="Times New Roman" w:hAnsi="Times New Roman" w:cs="Times New Roman"/>
              </w:rPr>
            </w:pPr>
          </w:p>
        </w:tc>
        <w:tc>
          <w:tcPr>
            <w:tcW w:w="850" w:type="dxa"/>
            <w:textDirection w:val="btLr"/>
          </w:tcPr>
          <w:p w:rsidR="008535B3" w:rsidRPr="008535B3" w:rsidRDefault="008535B3" w:rsidP="008535B3">
            <w:pPr>
              <w:spacing w:before="100" w:beforeAutospacing="1" w:after="100" w:afterAutospacing="1"/>
              <w:jc w:val="center"/>
              <w:rPr>
                <w:rFonts w:ascii="Times New Roman" w:hAnsi="Times New Roman" w:cs="Times New Roman"/>
                <w:color w:val="auto"/>
                <w:lang w:val="kk-KZ" w:eastAsia="en-US"/>
              </w:rPr>
            </w:pPr>
            <w:r w:rsidRPr="008535B3">
              <w:rPr>
                <w:rFonts w:ascii="Times New Roman" w:hAnsi="Times New Roman" w:cs="Times New Roman"/>
                <w:color w:val="auto"/>
                <w:lang w:val="kk-KZ" w:eastAsia="en-US"/>
              </w:rPr>
              <w:t>Дә</w:t>
            </w:r>
            <w:r w:rsidRPr="008535B3">
              <w:rPr>
                <w:rFonts w:ascii="Times New Roman" w:eastAsia="Malgun Gothic Semilight" w:hAnsi="Times New Roman" w:cs="Times New Roman"/>
                <w:color w:val="auto"/>
                <w:lang w:val="kk-KZ" w:eastAsia="en-US"/>
              </w:rPr>
              <w:t>р</w:t>
            </w:r>
            <w:r w:rsidRPr="008535B3">
              <w:rPr>
                <w:rFonts w:ascii="Times New Roman" w:hAnsi="Times New Roman" w:cs="Times New Roman"/>
                <w:color w:val="auto"/>
                <w:lang w:val="kk-KZ" w:eastAsia="en-US"/>
              </w:rPr>
              <w:t>і</w:t>
            </w:r>
            <w:r w:rsidRPr="008535B3">
              <w:rPr>
                <w:rFonts w:ascii="Times New Roman" w:eastAsia="Malgun Gothic Semilight" w:hAnsi="Times New Roman" w:cs="Times New Roman"/>
                <w:color w:val="auto"/>
                <w:lang w:val="kk-KZ" w:eastAsia="en-US"/>
              </w:rPr>
              <w:t>сте</w:t>
            </w:r>
            <w:r w:rsidRPr="008535B3">
              <w:rPr>
                <w:rFonts w:ascii="Times New Roman" w:hAnsi="Times New Roman" w:cs="Times New Roman"/>
                <w:color w:val="auto"/>
                <w:lang w:val="kk-KZ" w:eastAsia="en-US"/>
              </w:rPr>
              <w:t>р</w:t>
            </w:r>
          </w:p>
          <w:p w:rsidR="008535B3" w:rsidRPr="00C07363" w:rsidRDefault="008535B3" w:rsidP="008535B3">
            <w:pPr>
              <w:ind w:left="113" w:right="113"/>
              <w:rPr>
                <w:rFonts w:ascii="Times New Roman" w:hAnsi="Times New Roman" w:cs="Times New Roman"/>
              </w:rPr>
            </w:pPr>
          </w:p>
        </w:tc>
        <w:tc>
          <w:tcPr>
            <w:tcW w:w="851" w:type="dxa"/>
            <w:textDirection w:val="btLr"/>
          </w:tcPr>
          <w:p w:rsidR="008535B3" w:rsidRPr="008535B3" w:rsidRDefault="008535B3" w:rsidP="008535B3">
            <w:pPr>
              <w:ind w:left="113" w:right="113"/>
              <w:jc w:val="center"/>
              <w:rPr>
                <w:rFonts w:ascii="Times New Roman" w:hAnsi="Times New Roman" w:cs="Times New Roman"/>
                <w:lang w:val="kk-KZ"/>
              </w:rPr>
            </w:pPr>
            <w:r w:rsidRPr="008535B3">
              <w:rPr>
                <w:rFonts w:ascii="Times New Roman" w:hAnsi="Times New Roman" w:cs="Times New Roman"/>
                <w:lang w:val="kk-KZ"/>
              </w:rPr>
              <w:t xml:space="preserve">Практикалық </w:t>
            </w:r>
            <w:r w:rsidRPr="008535B3">
              <w:rPr>
                <w:rFonts w:ascii="Times New Roman" w:eastAsia="Malgun Gothic Semilight" w:hAnsi="Times New Roman" w:cs="Times New Roman"/>
                <w:lang w:val="kk-KZ"/>
              </w:rPr>
              <w:t>саба</w:t>
            </w:r>
            <w:r w:rsidRPr="008535B3">
              <w:rPr>
                <w:rFonts w:ascii="Times New Roman" w:hAnsi="Times New Roman" w:cs="Times New Roman"/>
                <w:lang w:val="kk-KZ"/>
              </w:rPr>
              <w:t>қ</w:t>
            </w:r>
            <w:r w:rsidRPr="008535B3">
              <w:rPr>
                <w:rFonts w:ascii="Times New Roman" w:eastAsia="Malgun Gothic Semilight" w:hAnsi="Times New Roman" w:cs="Times New Roman"/>
                <w:lang w:val="kk-KZ"/>
              </w:rPr>
              <w:t>тар</w:t>
            </w:r>
          </w:p>
        </w:tc>
        <w:tc>
          <w:tcPr>
            <w:tcW w:w="1134" w:type="dxa"/>
            <w:textDirection w:val="btLr"/>
          </w:tcPr>
          <w:p w:rsidR="008535B3" w:rsidRPr="008535B3" w:rsidRDefault="008535B3" w:rsidP="008535B3">
            <w:pPr>
              <w:ind w:left="113" w:right="113"/>
              <w:jc w:val="center"/>
              <w:rPr>
                <w:rFonts w:ascii="Times New Roman" w:hAnsi="Times New Roman" w:cs="Times New Roman"/>
                <w:lang w:val="kk-KZ"/>
              </w:rPr>
            </w:pPr>
            <w:r w:rsidRPr="008535B3">
              <w:rPr>
                <w:rFonts w:ascii="Times New Roman" w:hAnsi="Times New Roman" w:cs="Times New Roman"/>
                <w:lang w:val="kk-KZ"/>
              </w:rPr>
              <w:br/>
              <w:t>Тың</w:t>
            </w:r>
            <w:r w:rsidRPr="008535B3">
              <w:rPr>
                <w:rFonts w:ascii="Times New Roman" w:eastAsia="Malgun Gothic Semilight" w:hAnsi="Times New Roman" w:cs="Times New Roman"/>
                <w:lang w:val="kk-KZ"/>
              </w:rPr>
              <w:t>даушыларды</w:t>
            </w:r>
            <w:r w:rsidRPr="008535B3">
              <w:rPr>
                <w:rFonts w:ascii="Times New Roman" w:hAnsi="Times New Roman" w:cs="Times New Roman"/>
                <w:lang w:val="kk-KZ"/>
              </w:rPr>
              <w:t xml:space="preserve">ң </w:t>
            </w:r>
            <w:r w:rsidRPr="008535B3">
              <w:rPr>
                <w:rFonts w:ascii="Times New Roman" w:eastAsia="Malgun Gothic Semilight" w:hAnsi="Times New Roman" w:cs="Times New Roman"/>
                <w:lang w:val="kk-KZ"/>
              </w:rPr>
              <w:t>жекеж</w:t>
            </w:r>
            <w:r w:rsidRPr="008535B3">
              <w:rPr>
                <w:rFonts w:ascii="Times New Roman" w:hAnsi="Times New Roman" w:cs="Times New Roman"/>
                <w:lang w:val="kk-KZ"/>
              </w:rPr>
              <w:t>ұ</w:t>
            </w:r>
            <w:r w:rsidRPr="008535B3">
              <w:rPr>
                <w:rFonts w:ascii="Times New Roman" w:eastAsia="Malgun Gothic Semilight" w:hAnsi="Times New Roman" w:cs="Times New Roman"/>
                <w:lang w:val="kk-KZ"/>
              </w:rPr>
              <w:t>мыстары</w:t>
            </w:r>
          </w:p>
        </w:tc>
        <w:tc>
          <w:tcPr>
            <w:tcW w:w="992" w:type="dxa"/>
            <w:vMerge/>
          </w:tcPr>
          <w:p w:rsidR="008535B3" w:rsidRPr="00C07363" w:rsidRDefault="008535B3" w:rsidP="008535B3">
            <w:pPr>
              <w:jc w:val="center"/>
              <w:rPr>
                <w:rFonts w:ascii="Times New Roman" w:hAnsi="Times New Roman" w:cs="Times New Roman"/>
              </w:rPr>
            </w:pPr>
          </w:p>
        </w:tc>
      </w:tr>
      <w:tr w:rsidR="00C07363" w:rsidRPr="00C07363" w:rsidTr="007D283E">
        <w:tc>
          <w:tcPr>
            <w:tcW w:w="9072" w:type="dxa"/>
            <w:gridSpan w:val="6"/>
          </w:tcPr>
          <w:p w:rsidR="00C07363" w:rsidRPr="00B6674A" w:rsidRDefault="00B6674A" w:rsidP="00B6674A">
            <w:pPr>
              <w:pStyle w:val="af1"/>
              <w:spacing w:before="0" w:beforeAutospacing="0" w:after="0" w:afterAutospacing="0"/>
              <w:ind w:firstLine="426"/>
              <w:jc w:val="center"/>
              <w:rPr>
                <w:b/>
                <w:lang w:val="kk-KZ"/>
              </w:rPr>
            </w:pPr>
            <w:r w:rsidRPr="00B6674A">
              <w:rPr>
                <w:b/>
                <w:lang w:val="kk-KZ"/>
              </w:rPr>
              <w:t>Модуль 1. Адаптивті дене тәрбиесінің теориялық-әдістемелік негіздері</w:t>
            </w:r>
          </w:p>
        </w:tc>
      </w:tr>
      <w:tr w:rsidR="00C07363" w:rsidRPr="00C07363" w:rsidTr="007D283E">
        <w:tc>
          <w:tcPr>
            <w:tcW w:w="567"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rPr>
              <w:t>1</w:t>
            </w:r>
          </w:p>
        </w:tc>
        <w:tc>
          <w:tcPr>
            <w:tcW w:w="4678" w:type="dxa"/>
          </w:tcPr>
          <w:p w:rsidR="00C07363" w:rsidRPr="00187EFE" w:rsidRDefault="002F58D3" w:rsidP="002F58D3">
            <w:pPr>
              <w:spacing w:before="100" w:beforeAutospacing="1" w:after="100" w:afterAutospacing="1"/>
              <w:rPr>
                <w:rFonts w:ascii="Times New Roman" w:hAnsi="Times New Roman" w:cs="Times New Roman"/>
                <w:lang w:val="kk-KZ"/>
              </w:rPr>
            </w:pPr>
            <w:r w:rsidRPr="002F58D3">
              <w:rPr>
                <w:rFonts w:ascii="Times New Roman" w:hAnsi="Times New Roman" w:cs="Times New Roman"/>
                <w:color w:val="auto"/>
                <w:lang w:val="kk-KZ" w:eastAsia="en-US"/>
              </w:rPr>
              <w:t xml:space="preserve">Адаптивті </w:t>
            </w:r>
            <w:r w:rsidRPr="002F58D3">
              <w:rPr>
                <w:rFonts w:ascii="Times New Roman" w:eastAsia="Malgun Gothic Semilight" w:hAnsi="Times New Roman" w:cs="Times New Roman"/>
                <w:color w:val="auto"/>
                <w:lang w:val="kk-KZ" w:eastAsia="en-US"/>
              </w:rPr>
              <w:t>денешыны</w:t>
            </w:r>
            <w:r w:rsidRPr="002F58D3">
              <w:rPr>
                <w:rFonts w:ascii="Times New Roman" w:hAnsi="Times New Roman" w:cs="Times New Roman"/>
                <w:color w:val="auto"/>
                <w:lang w:val="kk-KZ" w:eastAsia="en-US"/>
              </w:rPr>
              <w:t>қ</w:t>
            </w:r>
            <w:r w:rsidRPr="002F58D3">
              <w:rPr>
                <w:rFonts w:ascii="Times New Roman" w:eastAsia="Malgun Gothic Semilight" w:hAnsi="Times New Roman" w:cs="Times New Roman"/>
                <w:color w:val="auto"/>
                <w:lang w:val="kk-KZ" w:eastAsia="en-US"/>
              </w:rPr>
              <w:t>тыруды</w:t>
            </w:r>
            <w:r w:rsidRPr="002F58D3">
              <w:rPr>
                <w:rFonts w:ascii="Times New Roman" w:hAnsi="Times New Roman" w:cs="Times New Roman"/>
                <w:color w:val="auto"/>
                <w:lang w:val="kk-KZ" w:eastAsia="en-US"/>
              </w:rPr>
              <w:t xml:space="preserve">ң </w:t>
            </w:r>
            <w:r w:rsidRPr="002F58D3">
              <w:rPr>
                <w:rFonts w:ascii="Times New Roman" w:eastAsia="Malgun Gothic Semilight" w:hAnsi="Times New Roman" w:cs="Times New Roman"/>
                <w:color w:val="auto"/>
                <w:lang w:val="kk-KZ" w:eastAsia="en-US"/>
              </w:rPr>
              <w:t>нег</w:t>
            </w:r>
            <w:r w:rsidRPr="002F58D3">
              <w:rPr>
                <w:rFonts w:ascii="Times New Roman" w:hAnsi="Times New Roman" w:cs="Times New Roman"/>
                <w:color w:val="auto"/>
                <w:lang w:val="kk-KZ" w:eastAsia="en-US"/>
              </w:rPr>
              <w:t>і</w:t>
            </w:r>
            <w:r w:rsidRPr="002F58D3">
              <w:rPr>
                <w:rFonts w:ascii="Times New Roman" w:eastAsia="Malgun Gothic Semilight" w:hAnsi="Times New Roman" w:cs="Times New Roman"/>
                <w:color w:val="auto"/>
                <w:lang w:val="kk-KZ" w:eastAsia="en-US"/>
              </w:rPr>
              <w:t>зг</w:t>
            </w:r>
            <w:r w:rsidRPr="002F58D3">
              <w:rPr>
                <w:rFonts w:ascii="Times New Roman" w:hAnsi="Times New Roman" w:cs="Times New Roman"/>
                <w:color w:val="auto"/>
                <w:lang w:val="kk-KZ" w:eastAsia="en-US"/>
              </w:rPr>
              <w:t>і ұғ</w:t>
            </w:r>
            <w:r w:rsidRPr="002F58D3">
              <w:rPr>
                <w:rFonts w:ascii="Times New Roman" w:eastAsia="Malgun Gothic Semilight" w:hAnsi="Times New Roman" w:cs="Times New Roman"/>
                <w:color w:val="auto"/>
                <w:lang w:val="kk-KZ" w:eastAsia="en-US"/>
              </w:rPr>
              <w:t>ымдарымен</w:t>
            </w:r>
            <w:r w:rsidR="00A852AD">
              <w:rPr>
                <w:rFonts w:ascii="Times New Roman" w:eastAsia="Malgun Gothic Semilight" w:hAnsi="Times New Roman" w:cs="Times New Roman"/>
                <w:color w:val="auto"/>
                <w:lang w:val="kk-KZ" w:eastAsia="en-US"/>
              </w:rPr>
              <w:t xml:space="preserve"> </w:t>
            </w:r>
            <w:r w:rsidRPr="002F58D3">
              <w:rPr>
                <w:rFonts w:ascii="Times New Roman" w:eastAsia="Malgun Gothic Semilight" w:hAnsi="Times New Roman" w:cs="Times New Roman"/>
                <w:color w:val="auto"/>
                <w:lang w:val="kk-KZ" w:eastAsia="en-US"/>
              </w:rPr>
              <w:t>ма</w:t>
            </w:r>
            <w:r w:rsidRPr="002F58D3">
              <w:rPr>
                <w:rFonts w:ascii="Times New Roman" w:hAnsi="Times New Roman" w:cs="Times New Roman"/>
                <w:color w:val="auto"/>
                <w:lang w:val="kk-KZ" w:eastAsia="en-US"/>
              </w:rPr>
              <w:t>қ</w:t>
            </w:r>
            <w:r w:rsidRPr="002F58D3">
              <w:rPr>
                <w:rFonts w:ascii="Times New Roman" w:eastAsia="Malgun Gothic Semilight" w:hAnsi="Times New Roman" w:cs="Times New Roman"/>
                <w:color w:val="auto"/>
                <w:lang w:val="kk-KZ" w:eastAsia="en-US"/>
              </w:rPr>
              <w:t>саттары</w:t>
            </w:r>
            <w:r w:rsidRPr="002F58D3">
              <w:rPr>
                <w:rFonts w:ascii="Times New Roman" w:hAnsi="Times New Roman" w:cs="Times New Roman"/>
                <w:color w:val="auto"/>
                <w:lang w:val="kk-KZ" w:eastAsia="en-US"/>
              </w:rPr>
              <w:t xml:space="preserve">. </w:t>
            </w:r>
            <w:r w:rsidRPr="002F58D3">
              <w:rPr>
                <w:rFonts w:ascii="Times New Roman" w:eastAsia="Malgun Gothic Semilight" w:hAnsi="Times New Roman" w:cs="Times New Roman"/>
                <w:color w:val="auto"/>
                <w:lang w:val="kk-KZ" w:eastAsia="en-US"/>
              </w:rPr>
              <w:t>Адаптивт</w:t>
            </w:r>
            <w:r w:rsidRPr="002F58D3">
              <w:rPr>
                <w:rFonts w:ascii="Times New Roman" w:hAnsi="Times New Roman" w:cs="Times New Roman"/>
                <w:color w:val="auto"/>
                <w:lang w:val="kk-KZ" w:eastAsia="en-US"/>
              </w:rPr>
              <w:t xml:space="preserve">і </w:t>
            </w:r>
            <w:r w:rsidRPr="002F58D3">
              <w:rPr>
                <w:rFonts w:ascii="Times New Roman" w:eastAsia="Malgun Gothic Semilight" w:hAnsi="Times New Roman" w:cs="Times New Roman"/>
                <w:color w:val="auto"/>
                <w:lang w:val="kk-KZ" w:eastAsia="en-US"/>
              </w:rPr>
              <w:t>дене</w:t>
            </w:r>
            <w:r w:rsidR="00A852AD">
              <w:rPr>
                <w:rFonts w:ascii="Times New Roman" w:eastAsia="Malgun Gothic Semilight" w:hAnsi="Times New Roman" w:cs="Times New Roman"/>
                <w:color w:val="auto"/>
                <w:lang w:val="kk-KZ" w:eastAsia="en-US"/>
              </w:rPr>
              <w:t xml:space="preserve"> </w:t>
            </w:r>
            <w:r w:rsidRPr="002F58D3">
              <w:rPr>
                <w:rFonts w:ascii="Times New Roman" w:eastAsia="Malgun Gothic Semilight" w:hAnsi="Times New Roman" w:cs="Times New Roman"/>
                <w:color w:val="auto"/>
                <w:lang w:val="kk-KZ" w:eastAsia="en-US"/>
              </w:rPr>
              <w:t>шыны</w:t>
            </w:r>
            <w:r w:rsidRPr="002F58D3">
              <w:rPr>
                <w:rFonts w:ascii="Times New Roman" w:hAnsi="Times New Roman" w:cs="Times New Roman"/>
                <w:color w:val="auto"/>
                <w:lang w:val="kk-KZ" w:eastAsia="en-US"/>
              </w:rPr>
              <w:t>қ</w:t>
            </w:r>
            <w:r w:rsidRPr="002F58D3">
              <w:rPr>
                <w:rFonts w:ascii="Times New Roman" w:eastAsia="Malgun Gothic Semilight" w:hAnsi="Times New Roman" w:cs="Times New Roman"/>
                <w:color w:val="auto"/>
                <w:lang w:val="kk-KZ" w:eastAsia="en-US"/>
              </w:rPr>
              <w:t>тыруды</w:t>
            </w:r>
            <w:r w:rsidRPr="002F58D3">
              <w:rPr>
                <w:rFonts w:ascii="Times New Roman" w:hAnsi="Times New Roman" w:cs="Times New Roman"/>
                <w:color w:val="auto"/>
                <w:lang w:val="kk-KZ" w:eastAsia="en-US"/>
              </w:rPr>
              <w:t xml:space="preserve">ң </w:t>
            </w:r>
            <w:r w:rsidRPr="002F58D3">
              <w:rPr>
                <w:rFonts w:ascii="Times New Roman" w:eastAsia="Malgun Gothic Semilight" w:hAnsi="Times New Roman" w:cs="Times New Roman"/>
                <w:color w:val="auto"/>
                <w:lang w:val="kk-KZ" w:eastAsia="en-US"/>
              </w:rPr>
              <w:t>нег</w:t>
            </w:r>
            <w:r w:rsidRPr="002F58D3">
              <w:rPr>
                <w:rFonts w:ascii="Times New Roman" w:hAnsi="Times New Roman" w:cs="Times New Roman"/>
                <w:color w:val="auto"/>
                <w:lang w:val="kk-KZ" w:eastAsia="en-US"/>
              </w:rPr>
              <w:t>і</w:t>
            </w:r>
            <w:r w:rsidRPr="002F58D3">
              <w:rPr>
                <w:rFonts w:ascii="Times New Roman" w:eastAsia="Malgun Gothic Semilight" w:hAnsi="Times New Roman" w:cs="Times New Roman"/>
                <w:color w:val="auto"/>
                <w:lang w:val="kk-KZ" w:eastAsia="en-US"/>
              </w:rPr>
              <w:t>зг</w:t>
            </w:r>
            <w:r w:rsidRPr="002F58D3">
              <w:rPr>
                <w:rFonts w:ascii="Times New Roman" w:hAnsi="Times New Roman" w:cs="Times New Roman"/>
                <w:color w:val="auto"/>
                <w:lang w:val="kk-KZ" w:eastAsia="en-US"/>
              </w:rPr>
              <w:t xml:space="preserve">і </w:t>
            </w:r>
            <w:r w:rsidRPr="002F58D3">
              <w:rPr>
                <w:rFonts w:ascii="Times New Roman" w:eastAsia="Malgun Gothic Semilight" w:hAnsi="Times New Roman" w:cs="Times New Roman"/>
                <w:color w:val="auto"/>
                <w:lang w:val="kk-KZ" w:eastAsia="en-US"/>
              </w:rPr>
              <w:t>т</w:t>
            </w:r>
            <w:r w:rsidRPr="002F58D3">
              <w:rPr>
                <w:rFonts w:ascii="Times New Roman" w:hAnsi="Times New Roman" w:cs="Times New Roman"/>
                <w:color w:val="auto"/>
                <w:lang w:val="kk-KZ" w:eastAsia="en-US"/>
              </w:rPr>
              <w:t>ү</w:t>
            </w:r>
            <w:r w:rsidRPr="002F58D3">
              <w:rPr>
                <w:rFonts w:ascii="Times New Roman" w:eastAsia="Malgun Gothic Semilight" w:hAnsi="Times New Roman" w:cs="Times New Roman"/>
                <w:color w:val="auto"/>
                <w:lang w:val="kk-KZ" w:eastAsia="en-US"/>
              </w:rPr>
              <w:t>рлер</w:t>
            </w:r>
            <w:r w:rsidRPr="002F58D3">
              <w:rPr>
                <w:rFonts w:ascii="Times New Roman" w:hAnsi="Times New Roman" w:cs="Times New Roman"/>
                <w:color w:val="auto"/>
                <w:lang w:val="kk-KZ" w:eastAsia="en-US"/>
              </w:rPr>
              <w:t>і</w:t>
            </w:r>
          </w:p>
        </w:tc>
        <w:tc>
          <w:tcPr>
            <w:tcW w:w="850"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lang w:val="kk-KZ"/>
              </w:rPr>
            </w:pPr>
            <w:r>
              <w:rPr>
                <w:rFonts w:ascii="Times New Roman" w:hAnsi="Times New Roman" w:cs="Times New Roman"/>
                <w:lang w:val="kk-KZ"/>
              </w:rPr>
              <w:t>8</w:t>
            </w:r>
          </w:p>
        </w:tc>
      </w:tr>
      <w:tr w:rsidR="00C07363" w:rsidRPr="00C07363" w:rsidTr="007D283E">
        <w:tc>
          <w:tcPr>
            <w:tcW w:w="567"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rPr>
              <w:t>2</w:t>
            </w:r>
          </w:p>
        </w:tc>
        <w:tc>
          <w:tcPr>
            <w:tcW w:w="4678" w:type="dxa"/>
          </w:tcPr>
          <w:p w:rsidR="00C07363" w:rsidRPr="00187EFE" w:rsidRDefault="002F58D3" w:rsidP="00187EFE">
            <w:pPr>
              <w:widowControl w:val="0"/>
              <w:rPr>
                <w:rFonts w:ascii="Times New Roman" w:hAnsi="Times New Roman" w:cs="Times New Roman"/>
                <w:lang w:val="kk-KZ"/>
              </w:rPr>
            </w:pPr>
            <w:r w:rsidRPr="002F58D3">
              <w:rPr>
                <w:rFonts w:ascii="Times New Roman" w:hAnsi="Times New Roman" w:cs="Times New Roman"/>
                <w:color w:val="auto"/>
                <w:lang w:val="kk-KZ" w:eastAsia="en-US"/>
              </w:rPr>
              <w:t>АДШ-ның қазіргі білім беру жүйесіндегі рөлі</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rPr>
            </w:pPr>
            <w:r>
              <w:rPr>
                <w:rFonts w:ascii="Times New Roman" w:hAnsi="Times New Roman" w:cs="Times New Roman"/>
                <w:lang w:val="kk-KZ"/>
              </w:rPr>
              <w:t>8</w:t>
            </w:r>
          </w:p>
        </w:tc>
      </w:tr>
      <w:tr w:rsidR="00C07363" w:rsidRPr="00C07363" w:rsidTr="007D283E">
        <w:tc>
          <w:tcPr>
            <w:tcW w:w="567"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rPr>
              <w:t>3</w:t>
            </w:r>
          </w:p>
        </w:tc>
        <w:tc>
          <w:tcPr>
            <w:tcW w:w="4678" w:type="dxa"/>
          </w:tcPr>
          <w:p w:rsidR="00C07363" w:rsidRPr="00187EFE" w:rsidRDefault="002F58D3" w:rsidP="00705065">
            <w:pPr>
              <w:widowControl w:val="0"/>
              <w:rPr>
                <w:rFonts w:ascii="Times New Roman" w:hAnsi="Times New Roman" w:cs="Times New Roman"/>
                <w:bCs/>
                <w:lang w:val="kk-KZ"/>
              </w:rPr>
            </w:pPr>
            <w:r w:rsidRPr="002F58D3">
              <w:rPr>
                <w:rFonts w:ascii="Times New Roman" w:hAnsi="Times New Roman" w:cs="Times New Roman"/>
                <w:color w:val="auto"/>
                <w:lang w:val="kk-KZ" w:eastAsia="en-US"/>
              </w:rPr>
              <w:t>АДШ-дегі дәрігерлік-педагогикалық бақылау</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rPr>
            </w:pPr>
            <w:r>
              <w:rPr>
                <w:rFonts w:ascii="Times New Roman" w:hAnsi="Times New Roman" w:cs="Times New Roman"/>
                <w:lang w:val="kk-KZ"/>
              </w:rPr>
              <w:t>8</w:t>
            </w:r>
          </w:p>
        </w:tc>
      </w:tr>
      <w:tr w:rsidR="00C07363" w:rsidRPr="00C07363" w:rsidTr="007D283E">
        <w:tc>
          <w:tcPr>
            <w:tcW w:w="9072" w:type="dxa"/>
            <w:gridSpan w:val="6"/>
          </w:tcPr>
          <w:p w:rsidR="00C07363" w:rsidRPr="00B6674A" w:rsidRDefault="00B6674A" w:rsidP="00B6674A">
            <w:pPr>
              <w:pStyle w:val="af1"/>
              <w:spacing w:before="0" w:beforeAutospacing="0" w:after="0" w:afterAutospacing="0"/>
              <w:ind w:firstLine="426"/>
              <w:jc w:val="center"/>
              <w:rPr>
                <w:b/>
                <w:lang w:val="kk-KZ"/>
              </w:rPr>
            </w:pPr>
            <w:r w:rsidRPr="00B6674A">
              <w:rPr>
                <w:b/>
                <w:lang w:val="kk-KZ"/>
              </w:rPr>
              <w:t>Модуль 2. Инклюзивті білім беру мен адаптивті дене тәрбиесінің нормативтік-құқықтық аспектілері</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4</w:t>
            </w:r>
          </w:p>
        </w:tc>
        <w:tc>
          <w:tcPr>
            <w:tcW w:w="4678" w:type="dxa"/>
          </w:tcPr>
          <w:p w:rsidR="00C07363" w:rsidRPr="00187EFE" w:rsidRDefault="00187EFE" w:rsidP="00187EFE">
            <w:pPr>
              <w:spacing w:before="100" w:beforeAutospacing="1" w:after="100" w:afterAutospacing="1"/>
              <w:rPr>
                <w:rFonts w:ascii="Times New Roman" w:hAnsi="Times New Roman" w:cs="Times New Roman"/>
                <w:bCs/>
                <w:color w:val="auto"/>
                <w:lang w:val="kk-KZ"/>
              </w:rPr>
            </w:pPr>
            <w:r w:rsidRPr="00187EFE">
              <w:rPr>
                <w:rFonts w:ascii="Times New Roman" w:hAnsi="Times New Roman" w:cs="Times New Roman"/>
                <w:color w:val="auto"/>
                <w:lang w:val="kk-KZ" w:eastAsia="en-US"/>
              </w:rPr>
              <w:t>Ерекше бі</w:t>
            </w:r>
            <w:r w:rsidRPr="00187EFE">
              <w:rPr>
                <w:rFonts w:ascii="Times New Roman" w:eastAsia="Malgun Gothic Semilight" w:hAnsi="Times New Roman" w:cs="Times New Roman"/>
                <w:color w:val="auto"/>
                <w:lang w:val="kk-KZ" w:eastAsia="en-US"/>
              </w:rPr>
              <w:t>л</w:t>
            </w:r>
            <w:r w:rsidRPr="00187EFE">
              <w:rPr>
                <w:rFonts w:ascii="Times New Roman" w:hAnsi="Times New Roman" w:cs="Times New Roman"/>
                <w:color w:val="auto"/>
                <w:lang w:val="kk-KZ" w:eastAsia="en-US"/>
              </w:rPr>
              <w:t>і</w:t>
            </w:r>
            <w:r w:rsidRPr="00187EFE">
              <w:rPr>
                <w:rFonts w:ascii="Times New Roman" w:eastAsia="Malgun Gothic Semilight" w:hAnsi="Times New Roman" w:cs="Times New Roman"/>
                <w:color w:val="auto"/>
                <w:lang w:val="kk-KZ" w:eastAsia="en-US"/>
              </w:rPr>
              <w:t>мберу</w:t>
            </w:r>
            <w:r w:rsidRPr="00187EFE">
              <w:rPr>
                <w:rFonts w:ascii="Times New Roman" w:hAnsi="Times New Roman" w:cs="Times New Roman"/>
                <w:color w:val="auto"/>
                <w:lang w:val="kk-KZ" w:eastAsia="en-US"/>
              </w:rPr>
              <w:t xml:space="preserve"> қ</w:t>
            </w:r>
            <w:r w:rsidRPr="00187EFE">
              <w:rPr>
                <w:rFonts w:ascii="Times New Roman" w:eastAsia="Malgun Gothic Semilight" w:hAnsi="Times New Roman" w:cs="Times New Roman"/>
                <w:color w:val="auto"/>
                <w:lang w:val="kk-KZ" w:eastAsia="en-US"/>
              </w:rPr>
              <w:t>ажетт</w:t>
            </w:r>
            <w:r w:rsidRPr="00187EFE">
              <w:rPr>
                <w:rFonts w:ascii="Times New Roman" w:hAnsi="Times New Roman" w:cs="Times New Roman"/>
                <w:color w:val="auto"/>
                <w:lang w:val="kk-KZ" w:eastAsia="en-US"/>
              </w:rPr>
              <w:t>і</w:t>
            </w:r>
            <w:r w:rsidRPr="00187EFE">
              <w:rPr>
                <w:rFonts w:ascii="Times New Roman" w:eastAsia="Malgun Gothic Semilight" w:hAnsi="Times New Roman" w:cs="Times New Roman"/>
                <w:color w:val="auto"/>
                <w:lang w:val="kk-KZ" w:eastAsia="en-US"/>
              </w:rPr>
              <w:t>л</w:t>
            </w:r>
            <w:r w:rsidRPr="00187EFE">
              <w:rPr>
                <w:rFonts w:ascii="Times New Roman" w:hAnsi="Times New Roman" w:cs="Times New Roman"/>
                <w:color w:val="auto"/>
                <w:lang w:val="kk-KZ" w:eastAsia="en-US"/>
              </w:rPr>
              <w:t>і</w:t>
            </w:r>
            <w:r w:rsidRPr="00187EFE">
              <w:rPr>
                <w:rFonts w:ascii="Times New Roman" w:eastAsia="Malgun Gothic Semilight" w:hAnsi="Times New Roman" w:cs="Times New Roman"/>
                <w:color w:val="auto"/>
                <w:lang w:val="kk-KZ" w:eastAsia="en-US"/>
              </w:rPr>
              <w:t>ктер</w:t>
            </w:r>
            <w:r w:rsidRPr="00187EFE">
              <w:rPr>
                <w:rFonts w:ascii="Times New Roman" w:hAnsi="Times New Roman" w:cs="Times New Roman"/>
                <w:color w:val="auto"/>
                <w:lang w:val="kk-KZ" w:eastAsia="en-US"/>
              </w:rPr>
              <w:t xml:space="preserve">і </w:t>
            </w:r>
            <w:r w:rsidRPr="00187EFE">
              <w:rPr>
                <w:rFonts w:ascii="Times New Roman" w:eastAsia="Malgun Gothic Semilight" w:hAnsi="Times New Roman" w:cs="Times New Roman"/>
                <w:color w:val="auto"/>
                <w:lang w:val="kk-KZ" w:eastAsia="en-US"/>
              </w:rPr>
              <w:t>бар</w:t>
            </w:r>
            <w:r w:rsidR="00A852AD">
              <w:rPr>
                <w:rFonts w:ascii="Times New Roman" w:eastAsia="Malgun Gothic Semilight" w:hAnsi="Times New Roman" w:cs="Times New Roman"/>
                <w:color w:val="auto"/>
                <w:lang w:val="kk-KZ" w:eastAsia="en-US"/>
              </w:rPr>
              <w:t xml:space="preserve"> </w:t>
            </w:r>
            <w:r w:rsidRPr="00187EFE">
              <w:rPr>
                <w:rFonts w:ascii="Times New Roman" w:eastAsia="Malgun Gothic Semilight" w:hAnsi="Times New Roman" w:cs="Times New Roman"/>
                <w:color w:val="auto"/>
                <w:lang w:val="kk-KZ" w:eastAsia="en-US"/>
              </w:rPr>
              <w:t>балалар</w:t>
            </w:r>
            <w:r w:rsidRPr="00187EFE">
              <w:rPr>
                <w:rFonts w:ascii="Times New Roman" w:hAnsi="Times New Roman" w:cs="Times New Roman"/>
                <w:color w:val="auto"/>
                <w:lang w:val="kk-KZ" w:eastAsia="en-US"/>
              </w:rPr>
              <w:t>ғ</w:t>
            </w:r>
            <w:r w:rsidRPr="00187EFE">
              <w:rPr>
                <w:rFonts w:ascii="Times New Roman" w:eastAsia="Malgun Gothic Semilight" w:hAnsi="Times New Roman" w:cs="Times New Roman"/>
                <w:color w:val="auto"/>
                <w:lang w:val="kk-KZ" w:eastAsia="en-US"/>
              </w:rPr>
              <w:t>а</w:t>
            </w:r>
            <w:r w:rsidR="00A852AD">
              <w:rPr>
                <w:rFonts w:ascii="Times New Roman" w:eastAsia="Malgun Gothic Semilight" w:hAnsi="Times New Roman" w:cs="Times New Roman"/>
                <w:color w:val="auto"/>
                <w:lang w:val="kk-KZ" w:eastAsia="en-US"/>
              </w:rPr>
              <w:t xml:space="preserve"> </w:t>
            </w:r>
            <w:r w:rsidRPr="00187EFE">
              <w:rPr>
                <w:rFonts w:ascii="Times New Roman" w:eastAsia="Malgun Gothic Semilight" w:hAnsi="Times New Roman" w:cs="Times New Roman"/>
                <w:color w:val="auto"/>
                <w:lang w:val="kk-KZ" w:eastAsia="en-US"/>
              </w:rPr>
              <w:t>арнал</w:t>
            </w:r>
            <w:r w:rsidRPr="00187EFE">
              <w:rPr>
                <w:rFonts w:ascii="Times New Roman" w:hAnsi="Times New Roman" w:cs="Times New Roman"/>
                <w:color w:val="auto"/>
                <w:lang w:val="kk-KZ" w:eastAsia="en-US"/>
              </w:rPr>
              <w:t>ғ</w:t>
            </w:r>
            <w:r w:rsidRPr="00187EFE">
              <w:rPr>
                <w:rFonts w:ascii="Times New Roman" w:eastAsia="Malgun Gothic Semilight" w:hAnsi="Times New Roman" w:cs="Times New Roman"/>
                <w:color w:val="auto"/>
                <w:lang w:val="kk-KZ" w:eastAsia="en-US"/>
              </w:rPr>
              <w:t>ан</w:t>
            </w:r>
            <w:r w:rsidR="00A852AD">
              <w:rPr>
                <w:rFonts w:ascii="Times New Roman" w:eastAsia="Malgun Gothic Semilight" w:hAnsi="Times New Roman" w:cs="Times New Roman"/>
                <w:color w:val="auto"/>
                <w:lang w:val="kk-KZ" w:eastAsia="en-US"/>
              </w:rPr>
              <w:t xml:space="preserve"> </w:t>
            </w:r>
            <w:r w:rsidRPr="00187EFE">
              <w:rPr>
                <w:rFonts w:ascii="Times New Roman" w:eastAsia="Malgun Gothic Semilight" w:hAnsi="Times New Roman" w:cs="Times New Roman"/>
                <w:color w:val="auto"/>
                <w:lang w:val="kk-KZ" w:eastAsia="en-US"/>
              </w:rPr>
              <w:t>дене</w:t>
            </w:r>
            <w:r w:rsidR="00A852AD">
              <w:rPr>
                <w:rFonts w:ascii="Times New Roman" w:eastAsia="Malgun Gothic Semilight" w:hAnsi="Times New Roman" w:cs="Times New Roman"/>
                <w:color w:val="auto"/>
                <w:lang w:val="kk-KZ" w:eastAsia="en-US"/>
              </w:rPr>
              <w:t xml:space="preserve"> </w:t>
            </w:r>
            <w:r w:rsidRPr="00187EFE">
              <w:rPr>
                <w:rFonts w:ascii="Times New Roman" w:eastAsia="Malgun Gothic Semilight" w:hAnsi="Times New Roman" w:cs="Times New Roman"/>
                <w:color w:val="auto"/>
                <w:lang w:val="kk-KZ" w:eastAsia="en-US"/>
              </w:rPr>
              <w:t>шыны</w:t>
            </w:r>
            <w:r w:rsidRPr="00187EFE">
              <w:rPr>
                <w:rFonts w:ascii="Times New Roman" w:hAnsi="Times New Roman" w:cs="Times New Roman"/>
                <w:color w:val="auto"/>
                <w:lang w:val="kk-KZ" w:eastAsia="en-US"/>
              </w:rPr>
              <w:t>қ</w:t>
            </w:r>
            <w:r w:rsidRPr="00187EFE">
              <w:rPr>
                <w:rFonts w:ascii="Times New Roman" w:eastAsia="Malgun Gothic Semilight" w:hAnsi="Times New Roman" w:cs="Times New Roman"/>
                <w:color w:val="auto"/>
                <w:lang w:val="kk-KZ" w:eastAsia="en-US"/>
              </w:rPr>
              <w:t>тыру</w:t>
            </w:r>
            <w:r w:rsidR="00A852AD">
              <w:rPr>
                <w:rFonts w:ascii="Times New Roman" w:eastAsia="Malgun Gothic Semilight" w:hAnsi="Times New Roman" w:cs="Times New Roman"/>
                <w:color w:val="auto"/>
                <w:lang w:val="kk-KZ" w:eastAsia="en-US"/>
              </w:rPr>
              <w:t xml:space="preserve"> </w:t>
            </w:r>
            <w:r w:rsidRPr="00187EFE">
              <w:rPr>
                <w:rFonts w:ascii="Times New Roman" w:eastAsia="Malgun Gothic Semilight" w:hAnsi="Times New Roman" w:cs="Times New Roman"/>
                <w:color w:val="auto"/>
                <w:lang w:val="kk-KZ" w:eastAsia="en-US"/>
              </w:rPr>
              <w:t>саба</w:t>
            </w:r>
            <w:r w:rsidRPr="00187EFE">
              <w:rPr>
                <w:rFonts w:ascii="Times New Roman" w:hAnsi="Times New Roman" w:cs="Times New Roman"/>
                <w:color w:val="auto"/>
                <w:lang w:val="kk-KZ" w:eastAsia="en-US"/>
              </w:rPr>
              <w:t>қ</w:t>
            </w:r>
            <w:r w:rsidRPr="00187EFE">
              <w:rPr>
                <w:rFonts w:ascii="Times New Roman" w:eastAsia="Malgun Gothic Semilight" w:hAnsi="Times New Roman" w:cs="Times New Roman"/>
                <w:color w:val="auto"/>
                <w:lang w:val="kk-KZ" w:eastAsia="en-US"/>
              </w:rPr>
              <w:t>тарын</w:t>
            </w:r>
            <w:r w:rsidR="00A852AD">
              <w:rPr>
                <w:rFonts w:ascii="Times New Roman" w:eastAsia="Malgun Gothic Semilight" w:hAnsi="Times New Roman" w:cs="Times New Roman"/>
                <w:color w:val="auto"/>
                <w:lang w:val="kk-KZ" w:eastAsia="en-US"/>
              </w:rPr>
              <w:t xml:space="preserve"> </w:t>
            </w:r>
            <w:r w:rsidRPr="00187EFE">
              <w:rPr>
                <w:rFonts w:ascii="Times New Roman" w:eastAsia="Malgun Gothic Semilight" w:hAnsi="Times New Roman" w:cs="Times New Roman"/>
                <w:color w:val="auto"/>
                <w:lang w:val="kk-KZ" w:eastAsia="en-US"/>
              </w:rPr>
              <w:t>реттейт</w:t>
            </w:r>
            <w:r w:rsidRPr="00187EFE">
              <w:rPr>
                <w:rFonts w:ascii="Times New Roman" w:hAnsi="Times New Roman" w:cs="Times New Roman"/>
                <w:color w:val="auto"/>
                <w:lang w:val="kk-KZ" w:eastAsia="en-US"/>
              </w:rPr>
              <w:t>і</w:t>
            </w:r>
            <w:r w:rsidRPr="00187EFE">
              <w:rPr>
                <w:rFonts w:ascii="Times New Roman" w:eastAsia="Malgun Gothic Semilight" w:hAnsi="Times New Roman" w:cs="Times New Roman"/>
                <w:color w:val="auto"/>
                <w:lang w:val="kk-KZ" w:eastAsia="en-US"/>
              </w:rPr>
              <w:t>н</w:t>
            </w:r>
            <w:r w:rsidR="00A852AD">
              <w:rPr>
                <w:rFonts w:ascii="Times New Roman" w:eastAsia="Malgun Gothic Semilight" w:hAnsi="Times New Roman" w:cs="Times New Roman"/>
                <w:color w:val="auto"/>
                <w:lang w:val="kk-KZ" w:eastAsia="en-US"/>
              </w:rPr>
              <w:t xml:space="preserve"> </w:t>
            </w:r>
            <w:r w:rsidRPr="00187EFE">
              <w:rPr>
                <w:rFonts w:ascii="Times New Roman" w:eastAsia="Malgun Gothic Semilight" w:hAnsi="Times New Roman" w:cs="Times New Roman"/>
                <w:color w:val="auto"/>
                <w:lang w:val="kk-KZ" w:eastAsia="en-US"/>
              </w:rPr>
              <w:t>нормативт</w:t>
            </w:r>
            <w:r w:rsidRPr="00187EFE">
              <w:rPr>
                <w:rFonts w:ascii="Times New Roman" w:hAnsi="Times New Roman" w:cs="Times New Roman"/>
                <w:color w:val="auto"/>
                <w:lang w:val="kk-KZ" w:eastAsia="en-US"/>
              </w:rPr>
              <w:t>і</w:t>
            </w:r>
            <w:r w:rsidRPr="00187EFE">
              <w:rPr>
                <w:rFonts w:ascii="Times New Roman" w:eastAsia="Malgun Gothic Semilight" w:hAnsi="Times New Roman" w:cs="Times New Roman"/>
                <w:color w:val="auto"/>
                <w:lang w:val="kk-KZ" w:eastAsia="en-US"/>
              </w:rPr>
              <w:t>к</w:t>
            </w:r>
            <w:r w:rsidRPr="00187EFE">
              <w:rPr>
                <w:rFonts w:ascii="Times New Roman" w:hAnsi="Times New Roman" w:cs="Times New Roman"/>
                <w:color w:val="auto"/>
                <w:lang w:val="kk-KZ" w:eastAsia="en-US"/>
              </w:rPr>
              <w:t xml:space="preserve"> құқ</w:t>
            </w:r>
            <w:r w:rsidRPr="00187EFE">
              <w:rPr>
                <w:rFonts w:ascii="Times New Roman" w:eastAsia="Malgun Gothic Semilight" w:hAnsi="Times New Roman" w:cs="Times New Roman"/>
                <w:color w:val="auto"/>
                <w:lang w:val="kk-KZ" w:eastAsia="en-US"/>
              </w:rPr>
              <w:t>ы</w:t>
            </w:r>
            <w:r w:rsidRPr="00187EFE">
              <w:rPr>
                <w:rFonts w:ascii="Times New Roman" w:hAnsi="Times New Roman" w:cs="Times New Roman"/>
                <w:color w:val="auto"/>
                <w:lang w:val="kk-KZ" w:eastAsia="en-US"/>
              </w:rPr>
              <w:t>қ</w:t>
            </w:r>
            <w:r w:rsidRPr="00187EFE">
              <w:rPr>
                <w:rFonts w:ascii="Times New Roman" w:eastAsia="Malgun Gothic Semilight" w:hAnsi="Times New Roman" w:cs="Times New Roman"/>
                <w:color w:val="auto"/>
                <w:lang w:val="kk-KZ" w:eastAsia="en-US"/>
              </w:rPr>
              <w:t>ты</w:t>
            </w:r>
            <w:r w:rsidRPr="00187EFE">
              <w:rPr>
                <w:rFonts w:ascii="Times New Roman" w:hAnsi="Times New Roman" w:cs="Times New Roman"/>
                <w:color w:val="auto"/>
                <w:lang w:val="kk-KZ" w:eastAsia="en-US"/>
              </w:rPr>
              <w:t xml:space="preserve">қ </w:t>
            </w:r>
            <w:r w:rsidRPr="00187EFE">
              <w:rPr>
                <w:rFonts w:ascii="Times New Roman" w:eastAsia="Malgun Gothic Semilight" w:hAnsi="Times New Roman" w:cs="Times New Roman"/>
                <w:color w:val="auto"/>
                <w:lang w:val="kk-KZ" w:eastAsia="en-US"/>
              </w:rPr>
              <w:t>акт</w:t>
            </w:r>
            <w:r w:rsidRPr="00187EFE">
              <w:rPr>
                <w:rFonts w:ascii="Times New Roman" w:hAnsi="Times New Roman" w:cs="Times New Roman"/>
                <w:color w:val="auto"/>
                <w:lang w:val="kk-KZ" w:eastAsia="en-US"/>
              </w:rPr>
              <w:t>і</w:t>
            </w:r>
            <w:r w:rsidRPr="00187EFE">
              <w:rPr>
                <w:rFonts w:ascii="Times New Roman" w:eastAsia="Malgun Gothic Semilight" w:hAnsi="Times New Roman" w:cs="Times New Roman"/>
                <w:color w:val="auto"/>
                <w:lang w:val="kk-KZ" w:eastAsia="en-US"/>
              </w:rPr>
              <w:t>лер</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rPr>
            </w:pPr>
            <w:r>
              <w:rPr>
                <w:rFonts w:ascii="Times New Roman" w:hAnsi="Times New Roman" w:cs="Times New Roman"/>
                <w:lang w:val="kk-KZ"/>
              </w:rPr>
              <w:t>8</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5</w:t>
            </w:r>
          </w:p>
        </w:tc>
        <w:tc>
          <w:tcPr>
            <w:tcW w:w="4678" w:type="dxa"/>
          </w:tcPr>
          <w:p w:rsidR="00C07363" w:rsidRPr="00187EFE" w:rsidRDefault="00187EFE" w:rsidP="00187EFE">
            <w:pPr>
              <w:rPr>
                <w:rFonts w:ascii="Times New Roman" w:hAnsi="Times New Roman" w:cs="Times New Roman"/>
                <w:bCs/>
                <w:lang w:val="kk-KZ"/>
              </w:rPr>
            </w:pPr>
            <w:r w:rsidRPr="00187EFE">
              <w:rPr>
                <w:rFonts w:ascii="Times New Roman" w:hAnsi="Times New Roman" w:cs="Times New Roman"/>
                <w:color w:val="auto"/>
                <w:lang w:val="kk-KZ" w:eastAsia="en-US"/>
              </w:rPr>
              <w:t>Адаптивті дене шынықтыру саласындағы халықаралық стандарттар</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rPr>
            </w:pPr>
            <w:r>
              <w:rPr>
                <w:rFonts w:ascii="Times New Roman" w:hAnsi="Times New Roman" w:cs="Times New Roman"/>
                <w:lang w:val="kk-KZ"/>
              </w:rPr>
              <w:t>8</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6</w:t>
            </w:r>
          </w:p>
        </w:tc>
        <w:tc>
          <w:tcPr>
            <w:tcW w:w="4678" w:type="dxa"/>
          </w:tcPr>
          <w:p w:rsidR="00C07363" w:rsidRPr="00187EFE" w:rsidRDefault="00187EFE" w:rsidP="00705065">
            <w:pPr>
              <w:rPr>
                <w:rFonts w:ascii="Times New Roman" w:hAnsi="Times New Roman" w:cs="Times New Roman"/>
                <w:lang w:val="kk-KZ"/>
              </w:rPr>
            </w:pPr>
            <w:r w:rsidRPr="00187EFE">
              <w:rPr>
                <w:rFonts w:ascii="Times New Roman" w:hAnsi="Times New Roman" w:cs="Times New Roman"/>
                <w:color w:val="auto"/>
                <w:lang w:val="kk-KZ" w:eastAsia="en-US"/>
              </w:rPr>
              <w:t>Мектеп жүйесінде нормативтік актілерді практикалық қолдану</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rPr>
            </w:pPr>
            <w:r>
              <w:rPr>
                <w:rFonts w:ascii="Times New Roman" w:hAnsi="Times New Roman" w:cs="Times New Roman"/>
                <w:lang w:val="kk-KZ"/>
              </w:rPr>
              <w:t>8</w:t>
            </w:r>
          </w:p>
        </w:tc>
      </w:tr>
      <w:tr w:rsidR="00C07363" w:rsidRPr="00C07363" w:rsidTr="007D283E">
        <w:tc>
          <w:tcPr>
            <w:tcW w:w="9072" w:type="dxa"/>
            <w:gridSpan w:val="6"/>
          </w:tcPr>
          <w:p w:rsidR="00C07363" w:rsidRPr="00B6674A" w:rsidRDefault="00B6674A" w:rsidP="00B6674A">
            <w:pPr>
              <w:pStyle w:val="af1"/>
              <w:spacing w:before="0" w:beforeAutospacing="0" w:after="0" w:afterAutospacing="0"/>
              <w:ind w:firstLine="426"/>
              <w:jc w:val="center"/>
              <w:rPr>
                <w:b/>
                <w:lang w:val="kk-KZ"/>
              </w:rPr>
            </w:pPr>
            <w:r w:rsidRPr="00B6674A">
              <w:rPr>
                <w:b/>
                <w:lang w:val="kk-KZ"/>
              </w:rPr>
              <w:t>Модуль 3. Білім беру ұйымдарындағы денсаулық сақтаушы технологиялар</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7</w:t>
            </w:r>
          </w:p>
        </w:tc>
        <w:tc>
          <w:tcPr>
            <w:tcW w:w="4678" w:type="dxa"/>
          </w:tcPr>
          <w:p w:rsidR="00C07363" w:rsidRPr="00187EFE" w:rsidRDefault="00187EFE" w:rsidP="00187EFE">
            <w:pPr>
              <w:spacing w:before="100" w:beforeAutospacing="1" w:after="100" w:afterAutospacing="1"/>
              <w:rPr>
                <w:rFonts w:ascii="Times New Roman" w:hAnsi="Times New Roman" w:cs="Times New Roman"/>
                <w:bCs/>
                <w:lang w:val="kk-KZ"/>
              </w:rPr>
            </w:pPr>
            <w:r w:rsidRPr="00187EFE">
              <w:rPr>
                <w:rFonts w:ascii="Times New Roman" w:hAnsi="Times New Roman" w:cs="Times New Roman"/>
                <w:color w:val="auto"/>
                <w:lang w:val="kk-KZ" w:eastAsia="en-US"/>
              </w:rPr>
              <w:t>Балалар мен жасө</w:t>
            </w:r>
            <w:r w:rsidRPr="00187EFE">
              <w:rPr>
                <w:rFonts w:ascii="Times New Roman" w:eastAsia="Malgun Gothic Semilight" w:hAnsi="Times New Roman" w:cs="Times New Roman"/>
                <w:color w:val="auto"/>
                <w:lang w:val="kk-KZ" w:eastAsia="en-US"/>
              </w:rPr>
              <w:t>сп</w:t>
            </w:r>
            <w:r w:rsidRPr="00187EFE">
              <w:rPr>
                <w:rFonts w:ascii="Times New Roman" w:hAnsi="Times New Roman" w:cs="Times New Roman"/>
                <w:color w:val="auto"/>
                <w:lang w:val="kk-KZ" w:eastAsia="en-US"/>
              </w:rPr>
              <w:t>і</w:t>
            </w:r>
            <w:r w:rsidRPr="00187EFE">
              <w:rPr>
                <w:rFonts w:ascii="Times New Roman" w:eastAsia="Malgun Gothic Semilight" w:hAnsi="Times New Roman" w:cs="Times New Roman"/>
                <w:color w:val="auto"/>
                <w:lang w:val="kk-KZ" w:eastAsia="en-US"/>
              </w:rPr>
              <w:t>р</w:t>
            </w:r>
            <w:r w:rsidRPr="00187EFE">
              <w:rPr>
                <w:rFonts w:ascii="Times New Roman" w:hAnsi="Times New Roman" w:cs="Times New Roman"/>
                <w:color w:val="auto"/>
                <w:lang w:val="kk-KZ" w:eastAsia="en-US"/>
              </w:rPr>
              <w:t>і</w:t>
            </w:r>
            <w:r w:rsidRPr="00187EFE">
              <w:rPr>
                <w:rFonts w:ascii="Times New Roman" w:eastAsia="Malgun Gothic Semilight" w:hAnsi="Times New Roman" w:cs="Times New Roman"/>
                <w:color w:val="auto"/>
                <w:lang w:val="kk-KZ" w:eastAsia="en-US"/>
              </w:rPr>
              <w:t>мдерд</w:t>
            </w:r>
            <w:r w:rsidRPr="00187EFE">
              <w:rPr>
                <w:rFonts w:ascii="Times New Roman" w:hAnsi="Times New Roman" w:cs="Times New Roman"/>
                <w:color w:val="auto"/>
                <w:lang w:val="kk-KZ" w:eastAsia="en-US"/>
              </w:rPr>
              <w:t>ің ө</w:t>
            </w:r>
            <w:r w:rsidRPr="00187EFE">
              <w:rPr>
                <w:rFonts w:ascii="Times New Roman" w:eastAsia="Malgun Gothic Semilight" w:hAnsi="Times New Roman" w:cs="Times New Roman"/>
                <w:color w:val="auto"/>
                <w:lang w:val="kk-KZ" w:eastAsia="en-US"/>
              </w:rPr>
              <w:t>су</w:t>
            </w:r>
            <w:r w:rsidRPr="00187EFE">
              <w:rPr>
                <w:rFonts w:ascii="Times New Roman" w:hAnsi="Times New Roman" w:cs="Times New Roman"/>
                <w:color w:val="auto"/>
                <w:lang w:val="kk-KZ" w:eastAsia="en-US"/>
              </w:rPr>
              <w:t xml:space="preserve">і </w:t>
            </w:r>
            <w:r w:rsidRPr="00187EFE">
              <w:rPr>
                <w:rFonts w:ascii="Times New Roman" w:eastAsia="Malgun Gothic Semilight" w:hAnsi="Times New Roman" w:cs="Times New Roman"/>
                <w:color w:val="auto"/>
                <w:lang w:val="kk-KZ" w:eastAsia="en-US"/>
              </w:rPr>
              <w:t>мен</w:t>
            </w:r>
            <w:r w:rsidR="00A852AD">
              <w:rPr>
                <w:rFonts w:ascii="Times New Roman" w:eastAsia="Malgun Gothic Semilight" w:hAnsi="Times New Roman" w:cs="Times New Roman"/>
                <w:color w:val="auto"/>
                <w:lang w:val="kk-KZ" w:eastAsia="en-US"/>
              </w:rPr>
              <w:t xml:space="preserve"> </w:t>
            </w:r>
            <w:r w:rsidRPr="00187EFE">
              <w:rPr>
                <w:rFonts w:ascii="Times New Roman" w:eastAsia="Malgun Gothic Semilight" w:hAnsi="Times New Roman" w:cs="Times New Roman"/>
                <w:color w:val="auto"/>
                <w:lang w:val="kk-KZ" w:eastAsia="en-US"/>
              </w:rPr>
              <w:t>дамуыны</w:t>
            </w:r>
            <w:r w:rsidRPr="00187EFE">
              <w:rPr>
                <w:rFonts w:ascii="Times New Roman" w:hAnsi="Times New Roman" w:cs="Times New Roman"/>
                <w:color w:val="auto"/>
                <w:lang w:val="kk-KZ" w:eastAsia="en-US"/>
              </w:rPr>
              <w:t xml:space="preserve">ң </w:t>
            </w:r>
            <w:r w:rsidRPr="00187EFE">
              <w:rPr>
                <w:rFonts w:ascii="Times New Roman" w:eastAsia="Malgun Gothic Semilight" w:hAnsi="Times New Roman" w:cs="Times New Roman"/>
                <w:color w:val="auto"/>
                <w:lang w:val="kk-KZ" w:eastAsia="en-US"/>
              </w:rPr>
              <w:t>нег</w:t>
            </w:r>
            <w:r w:rsidRPr="00187EFE">
              <w:rPr>
                <w:rFonts w:ascii="Times New Roman" w:hAnsi="Times New Roman" w:cs="Times New Roman"/>
                <w:color w:val="auto"/>
                <w:lang w:val="kk-KZ" w:eastAsia="en-US"/>
              </w:rPr>
              <w:t>і</w:t>
            </w:r>
            <w:r w:rsidRPr="00187EFE">
              <w:rPr>
                <w:rFonts w:ascii="Times New Roman" w:eastAsia="Malgun Gothic Semilight" w:hAnsi="Times New Roman" w:cs="Times New Roman"/>
                <w:color w:val="auto"/>
                <w:lang w:val="kk-KZ" w:eastAsia="en-US"/>
              </w:rPr>
              <w:t>зг</w:t>
            </w:r>
            <w:r w:rsidRPr="00187EFE">
              <w:rPr>
                <w:rFonts w:ascii="Times New Roman" w:hAnsi="Times New Roman" w:cs="Times New Roman"/>
                <w:color w:val="auto"/>
                <w:lang w:val="kk-KZ" w:eastAsia="en-US"/>
              </w:rPr>
              <w:t xml:space="preserve">і </w:t>
            </w:r>
            <w:r w:rsidRPr="00187EFE">
              <w:rPr>
                <w:rFonts w:ascii="Times New Roman" w:eastAsia="Malgun Gothic Semilight" w:hAnsi="Times New Roman" w:cs="Times New Roman"/>
                <w:color w:val="auto"/>
                <w:lang w:val="kk-KZ" w:eastAsia="en-US"/>
              </w:rPr>
              <w:t>за</w:t>
            </w:r>
            <w:r w:rsidRPr="00187EFE">
              <w:rPr>
                <w:rFonts w:ascii="Times New Roman" w:hAnsi="Times New Roman" w:cs="Times New Roman"/>
                <w:color w:val="auto"/>
                <w:lang w:val="kk-KZ" w:eastAsia="en-US"/>
              </w:rPr>
              <w:t>ң</w:t>
            </w:r>
            <w:r w:rsidRPr="00187EFE">
              <w:rPr>
                <w:rFonts w:ascii="Times New Roman" w:eastAsia="Malgun Gothic Semilight" w:hAnsi="Times New Roman" w:cs="Times New Roman"/>
                <w:color w:val="auto"/>
                <w:lang w:val="kk-KZ" w:eastAsia="en-US"/>
              </w:rPr>
              <w:t>дылы</w:t>
            </w:r>
            <w:r w:rsidRPr="00187EFE">
              <w:rPr>
                <w:rFonts w:ascii="Times New Roman" w:hAnsi="Times New Roman" w:cs="Times New Roman"/>
                <w:color w:val="auto"/>
                <w:lang w:val="kk-KZ" w:eastAsia="en-US"/>
              </w:rPr>
              <w:t>қ</w:t>
            </w:r>
            <w:r w:rsidRPr="00187EFE">
              <w:rPr>
                <w:rFonts w:ascii="Times New Roman" w:eastAsia="Malgun Gothic Semilight" w:hAnsi="Times New Roman" w:cs="Times New Roman"/>
                <w:color w:val="auto"/>
                <w:lang w:val="kk-KZ" w:eastAsia="en-US"/>
              </w:rPr>
              <w:t>тары</w:t>
            </w:r>
          </w:p>
        </w:tc>
        <w:tc>
          <w:tcPr>
            <w:tcW w:w="850"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3</w:t>
            </w:r>
          </w:p>
        </w:tc>
        <w:tc>
          <w:tcPr>
            <w:tcW w:w="851"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6</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8</w:t>
            </w:r>
          </w:p>
        </w:tc>
        <w:tc>
          <w:tcPr>
            <w:tcW w:w="4678" w:type="dxa"/>
          </w:tcPr>
          <w:p w:rsidR="00C07363" w:rsidRPr="00187EFE" w:rsidRDefault="00187EFE" w:rsidP="00705065">
            <w:pPr>
              <w:rPr>
                <w:rFonts w:ascii="Times New Roman" w:hAnsi="Times New Roman" w:cs="Times New Roman"/>
                <w:bCs/>
                <w:lang w:val="kk-KZ"/>
              </w:rPr>
            </w:pPr>
            <w:r w:rsidRPr="00187EFE">
              <w:rPr>
                <w:rFonts w:ascii="Times New Roman" w:hAnsi="Times New Roman" w:cs="Times New Roman"/>
                <w:color w:val="auto"/>
                <w:lang w:val="kk-KZ" w:eastAsia="en-US"/>
              </w:rPr>
              <w:t>Балалар мен жасөспірімдердің денсаулық жағдайы</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8</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9</w:t>
            </w:r>
          </w:p>
        </w:tc>
        <w:tc>
          <w:tcPr>
            <w:tcW w:w="4678" w:type="dxa"/>
          </w:tcPr>
          <w:p w:rsidR="00C07363" w:rsidRPr="00187EFE" w:rsidRDefault="00187EFE" w:rsidP="00705065">
            <w:pPr>
              <w:rPr>
                <w:rFonts w:ascii="Times New Roman" w:hAnsi="Times New Roman" w:cs="Times New Roman"/>
                <w:lang w:val="kk-KZ"/>
              </w:rPr>
            </w:pPr>
            <w:r w:rsidRPr="00187EFE">
              <w:rPr>
                <w:rFonts w:ascii="Times New Roman" w:hAnsi="Times New Roman" w:cs="Times New Roman"/>
                <w:color w:val="auto"/>
                <w:lang w:val="kk-KZ" w:eastAsia="en-US"/>
              </w:rPr>
              <w:t>Балалар мен жасөспірімдердің денсаулық жағдайы және оны қалыптастыратын факторлар</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1</w:t>
            </w:r>
          </w:p>
        </w:tc>
        <w:tc>
          <w:tcPr>
            <w:tcW w:w="992" w:type="dxa"/>
          </w:tcPr>
          <w:p w:rsidR="00C07363"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7</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10</w:t>
            </w:r>
          </w:p>
        </w:tc>
        <w:tc>
          <w:tcPr>
            <w:tcW w:w="4678" w:type="dxa"/>
          </w:tcPr>
          <w:p w:rsidR="00C07363" w:rsidRPr="00187EFE" w:rsidRDefault="00187EFE" w:rsidP="00705065">
            <w:pPr>
              <w:rPr>
                <w:rFonts w:ascii="Times New Roman" w:hAnsi="Times New Roman" w:cs="Times New Roman"/>
                <w:lang w:val="kk-KZ"/>
              </w:rPr>
            </w:pPr>
            <w:r w:rsidRPr="00187EFE">
              <w:rPr>
                <w:rFonts w:ascii="Times New Roman" w:hAnsi="Times New Roman" w:cs="Times New Roman"/>
                <w:color w:val="auto"/>
                <w:lang w:val="kk-KZ" w:eastAsia="en-US"/>
              </w:rPr>
              <w:t>Білім беру ұйымдарындағы білім алушылардың физикалық жағдайын мониторингтеу</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1</w:t>
            </w:r>
          </w:p>
        </w:tc>
        <w:tc>
          <w:tcPr>
            <w:tcW w:w="992" w:type="dxa"/>
          </w:tcPr>
          <w:p w:rsidR="00C07363"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7</w:t>
            </w:r>
          </w:p>
        </w:tc>
      </w:tr>
      <w:tr w:rsidR="008D1F20" w:rsidRPr="00C07363" w:rsidTr="007D283E">
        <w:tc>
          <w:tcPr>
            <w:tcW w:w="5245" w:type="dxa"/>
            <w:gridSpan w:val="2"/>
          </w:tcPr>
          <w:p w:rsidR="008D1F20" w:rsidRPr="00187EFE" w:rsidRDefault="00187EFE" w:rsidP="00187EFE">
            <w:pPr>
              <w:spacing w:before="100" w:beforeAutospacing="1" w:after="100" w:afterAutospacing="1"/>
              <w:rPr>
                <w:rFonts w:ascii="Times New Roman" w:hAnsi="Times New Roman" w:cs="Times New Roman"/>
                <w:b/>
                <w:color w:val="1D1B11"/>
                <w:lang w:val="kk-KZ"/>
              </w:rPr>
            </w:pPr>
            <w:r w:rsidRPr="00187EFE">
              <w:rPr>
                <w:rFonts w:ascii="Times New Roman" w:hAnsi="Times New Roman" w:cs="Times New Roman"/>
                <w:color w:val="auto"/>
                <w:lang w:val="kk-KZ" w:eastAsia="en-US"/>
              </w:rPr>
              <w:t>Жалпы</w:t>
            </w:r>
          </w:p>
        </w:tc>
        <w:tc>
          <w:tcPr>
            <w:tcW w:w="850" w:type="dxa"/>
          </w:tcPr>
          <w:p w:rsidR="008D1F20" w:rsidRPr="00C07363" w:rsidRDefault="008D1F20" w:rsidP="00705065">
            <w:pPr>
              <w:jc w:val="center"/>
              <w:rPr>
                <w:rFonts w:ascii="Times New Roman" w:hAnsi="Times New Roman" w:cs="Times New Roman"/>
                <w:lang w:val="kk-KZ"/>
              </w:rPr>
            </w:pPr>
            <w:r>
              <w:rPr>
                <w:rFonts w:ascii="Times New Roman" w:hAnsi="Times New Roman" w:cs="Times New Roman"/>
                <w:lang w:val="kk-KZ"/>
              </w:rPr>
              <w:t>30</w:t>
            </w:r>
          </w:p>
        </w:tc>
        <w:tc>
          <w:tcPr>
            <w:tcW w:w="851" w:type="dxa"/>
          </w:tcPr>
          <w:p w:rsidR="008D1F20"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30</w:t>
            </w:r>
          </w:p>
        </w:tc>
        <w:tc>
          <w:tcPr>
            <w:tcW w:w="1134" w:type="dxa"/>
          </w:tcPr>
          <w:p w:rsidR="008D1F20"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18</w:t>
            </w:r>
          </w:p>
        </w:tc>
        <w:tc>
          <w:tcPr>
            <w:tcW w:w="992" w:type="dxa"/>
          </w:tcPr>
          <w:p w:rsidR="008D1F20"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78</w:t>
            </w:r>
          </w:p>
        </w:tc>
      </w:tr>
      <w:tr w:rsidR="00AE68C8" w:rsidRPr="00C07363" w:rsidTr="007D283E">
        <w:tc>
          <w:tcPr>
            <w:tcW w:w="8080" w:type="dxa"/>
            <w:gridSpan w:val="5"/>
          </w:tcPr>
          <w:p w:rsidR="00AE68C8" w:rsidRPr="00187EFE" w:rsidRDefault="00187EFE" w:rsidP="00705065">
            <w:pPr>
              <w:rPr>
                <w:rFonts w:ascii="Times New Roman" w:hAnsi="Times New Roman" w:cs="Times New Roman"/>
                <w:b/>
                <w:lang w:val="kk-KZ"/>
              </w:rPr>
            </w:pPr>
            <w:r w:rsidRPr="00187EFE">
              <w:rPr>
                <w:rFonts w:ascii="Times New Roman" w:hAnsi="Times New Roman" w:cs="Times New Roman"/>
                <w:color w:val="auto"/>
                <w:lang w:val="kk-KZ" w:eastAsia="en-US"/>
              </w:rPr>
              <w:t>Қорытынды бағалау: тестілеу</w:t>
            </w:r>
          </w:p>
        </w:tc>
        <w:tc>
          <w:tcPr>
            <w:tcW w:w="992" w:type="dxa"/>
          </w:tcPr>
          <w:p w:rsidR="00AE68C8" w:rsidRPr="00C07363" w:rsidRDefault="00AE68C8" w:rsidP="00705065">
            <w:pPr>
              <w:jc w:val="center"/>
              <w:rPr>
                <w:rFonts w:ascii="Times New Roman" w:hAnsi="Times New Roman" w:cs="Times New Roman"/>
                <w:lang w:val="en-US"/>
              </w:rPr>
            </w:pPr>
            <w:r w:rsidRPr="00C07363">
              <w:rPr>
                <w:rFonts w:ascii="Times New Roman" w:hAnsi="Times New Roman" w:cs="Times New Roman"/>
                <w:lang w:val="en-US"/>
              </w:rPr>
              <w:t>2</w:t>
            </w:r>
          </w:p>
        </w:tc>
      </w:tr>
      <w:tr w:rsidR="00C07363" w:rsidRPr="00C07363" w:rsidTr="007D283E">
        <w:tc>
          <w:tcPr>
            <w:tcW w:w="5245" w:type="dxa"/>
            <w:gridSpan w:val="2"/>
          </w:tcPr>
          <w:p w:rsidR="00C07363" w:rsidRPr="00187EFE" w:rsidRDefault="00187EFE" w:rsidP="00705065">
            <w:pPr>
              <w:rPr>
                <w:rFonts w:ascii="Times New Roman" w:hAnsi="Times New Roman" w:cs="Times New Roman"/>
                <w:b/>
                <w:lang w:val="kk-KZ"/>
              </w:rPr>
            </w:pPr>
            <w:r w:rsidRPr="00187EFE">
              <w:rPr>
                <w:rFonts w:ascii="Times New Roman" w:hAnsi="Times New Roman" w:cs="Times New Roman"/>
                <w:color w:val="auto"/>
                <w:lang w:val="kk-KZ" w:eastAsia="en-US"/>
              </w:rPr>
              <w:lastRenderedPageBreak/>
              <w:t>Барлығы</w:t>
            </w:r>
          </w:p>
        </w:tc>
        <w:tc>
          <w:tcPr>
            <w:tcW w:w="850" w:type="dxa"/>
          </w:tcPr>
          <w:p w:rsidR="00C07363" w:rsidRPr="00C07363" w:rsidRDefault="00C07363" w:rsidP="00705065">
            <w:pPr>
              <w:jc w:val="center"/>
              <w:rPr>
                <w:rFonts w:ascii="Times New Roman" w:hAnsi="Times New Roman" w:cs="Times New Roman"/>
                <w:b/>
              </w:rPr>
            </w:pPr>
            <w:r w:rsidRPr="008D1F20">
              <w:rPr>
                <w:rFonts w:ascii="Times New Roman" w:hAnsi="Times New Roman" w:cs="Times New Roman"/>
                <w:b/>
                <w:lang w:val="kk-KZ"/>
              </w:rPr>
              <w:t>3</w:t>
            </w:r>
            <w:r w:rsidRPr="00C07363">
              <w:rPr>
                <w:rFonts w:ascii="Times New Roman" w:hAnsi="Times New Roman" w:cs="Times New Roman"/>
                <w:b/>
              </w:rPr>
              <w:t>0</w:t>
            </w:r>
          </w:p>
        </w:tc>
        <w:tc>
          <w:tcPr>
            <w:tcW w:w="851" w:type="dxa"/>
          </w:tcPr>
          <w:p w:rsidR="00C07363" w:rsidRPr="00C07363" w:rsidRDefault="00C07363" w:rsidP="00705065">
            <w:pPr>
              <w:jc w:val="center"/>
              <w:rPr>
                <w:rFonts w:ascii="Times New Roman" w:hAnsi="Times New Roman" w:cs="Times New Roman"/>
                <w:b/>
              </w:rPr>
            </w:pPr>
            <w:r w:rsidRPr="00C07363">
              <w:rPr>
                <w:rFonts w:ascii="Times New Roman" w:hAnsi="Times New Roman" w:cs="Times New Roman"/>
                <w:b/>
              </w:rPr>
              <w:t>30</w:t>
            </w:r>
          </w:p>
        </w:tc>
        <w:tc>
          <w:tcPr>
            <w:tcW w:w="1134" w:type="dxa"/>
          </w:tcPr>
          <w:p w:rsidR="00C07363" w:rsidRPr="00C07363" w:rsidRDefault="00C07363" w:rsidP="00705065">
            <w:pPr>
              <w:jc w:val="center"/>
              <w:rPr>
                <w:rFonts w:ascii="Times New Roman" w:hAnsi="Times New Roman" w:cs="Times New Roman"/>
                <w:b/>
              </w:rPr>
            </w:pPr>
            <w:r w:rsidRPr="00C07363">
              <w:rPr>
                <w:rFonts w:ascii="Times New Roman" w:hAnsi="Times New Roman" w:cs="Times New Roman"/>
                <w:b/>
              </w:rPr>
              <w:t>18</w:t>
            </w:r>
          </w:p>
        </w:tc>
        <w:tc>
          <w:tcPr>
            <w:tcW w:w="992" w:type="dxa"/>
            <w:shd w:val="clear" w:color="auto" w:fill="auto"/>
          </w:tcPr>
          <w:p w:rsidR="00C07363" w:rsidRPr="00C07363" w:rsidRDefault="00C07363" w:rsidP="00705065">
            <w:pPr>
              <w:jc w:val="center"/>
              <w:rPr>
                <w:rFonts w:ascii="Times New Roman" w:hAnsi="Times New Roman" w:cs="Times New Roman"/>
                <w:b/>
                <w:color w:val="auto"/>
                <w:lang w:val="kk-KZ"/>
              </w:rPr>
            </w:pPr>
            <w:r w:rsidRPr="00C07363">
              <w:rPr>
                <w:rFonts w:ascii="Times New Roman" w:hAnsi="Times New Roman" w:cs="Times New Roman"/>
                <w:b/>
                <w:color w:val="auto"/>
                <w:lang w:val="kk-KZ"/>
              </w:rPr>
              <w:t>80</w:t>
            </w:r>
          </w:p>
        </w:tc>
      </w:tr>
    </w:tbl>
    <w:p w:rsidR="00A77EDC" w:rsidRDefault="00A77EDC" w:rsidP="00187EFE">
      <w:pPr>
        <w:pStyle w:val="af1"/>
        <w:spacing w:before="0" w:beforeAutospacing="0" w:after="0" w:afterAutospacing="0"/>
        <w:jc w:val="center"/>
        <w:rPr>
          <w:b/>
          <w:lang w:val="kk-KZ" w:eastAsia="en-US"/>
        </w:rPr>
      </w:pPr>
    </w:p>
    <w:p w:rsidR="00187EFE" w:rsidRPr="00187EFE" w:rsidRDefault="00187EFE" w:rsidP="00187EFE">
      <w:pPr>
        <w:pStyle w:val="af1"/>
        <w:spacing w:before="0" w:beforeAutospacing="0" w:after="0" w:afterAutospacing="0"/>
        <w:jc w:val="center"/>
        <w:rPr>
          <w:b/>
          <w:lang w:val="kk-KZ" w:eastAsia="en-US"/>
        </w:rPr>
      </w:pPr>
      <w:r w:rsidRPr="00187EFE">
        <w:rPr>
          <w:b/>
          <w:lang w:val="kk-KZ" w:eastAsia="en-US"/>
        </w:rPr>
        <w:t xml:space="preserve">ТЖЖ-тің </w:t>
      </w:r>
      <w:r w:rsidRPr="00187EFE">
        <w:rPr>
          <w:rFonts w:eastAsia="Malgun Gothic Semilight"/>
          <w:b/>
          <w:lang w:val="kk-KZ" w:eastAsia="en-US"/>
        </w:rPr>
        <w:t>та</w:t>
      </w:r>
      <w:r w:rsidRPr="00187EFE">
        <w:rPr>
          <w:b/>
          <w:lang w:val="kk-KZ" w:eastAsia="en-US"/>
        </w:rPr>
        <w:t>қ</w:t>
      </w:r>
      <w:r w:rsidRPr="00187EFE">
        <w:rPr>
          <w:rFonts w:eastAsia="Malgun Gothic Semilight"/>
          <w:b/>
          <w:lang w:val="kk-KZ" w:eastAsia="en-US"/>
        </w:rPr>
        <w:t>ырыпты</w:t>
      </w:r>
      <w:r w:rsidRPr="00187EFE">
        <w:rPr>
          <w:b/>
          <w:lang w:val="kk-KZ" w:eastAsia="en-US"/>
        </w:rPr>
        <w:t xml:space="preserve">қ </w:t>
      </w:r>
      <w:r w:rsidRPr="00187EFE">
        <w:rPr>
          <w:rFonts w:eastAsia="Malgun Gothic Semilight"/>
          <w:b/>
          <w:lang w:val="kk-KZ" w:eastAsia="en-US"/>
        </w:rPr>
        <w:t>жоспар</w:t>
      </w:r>
      <w:r w:rsidRPr="00187EFE">
        <w:rPr>
          <w:b/>
          <w:lang w:val="kk-KZ" w:eastAsia="en-US"/>
        </w:rPr>
        <w:t>ы</w:t>
      </w:r>
    </w:p>
    <w:p w:rsidR="009C3924" w:rsidRPr="00187EFE" w:rsidRDefault="009C3924" w:rsidP="00187EFE">
      <w:pPr>
        <w:jc w:val="center"/>
        <w:rPr>
          <w:rFonts w:ascii="Times New Roman" w:hAnsi="Times New Roman" w:cs="Times New Roman"/>
          <w:sz w:val="28"/>
          <w:szCs w:val="28"/>
          <w:lang w:val="kk-KZ"/>
        </w:rPr>
      </w:pP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617"/>
        <w:gridCol w:w="48"/>
        <w:gridCol w:w="2410"/>
        <w:gridCol w:w="2551"/>
        <w:gridCol w:w="992"/>
      </w:tblGrid>
      <w:tr w:rsidR="009C3924" w:rsidRPr="000567F0" w:rsidTr="00A77EDC">
        <w:trPr>
          <w:trHeight w:val="216"/>
        </w:trPr>
        <w:tc>
          <w:tcPr>
            <w:tcW w:w="708" w:type="dxa"/>
            <w:vMerge w:val="restart"/>
            <w:tcBorders>
              <w:top w:val="single" w:sz="4" w:space="0" w:color="auto"/>
              <w:left w:val="single" w:sz="4" w:space="0" w:color="auto"/>
              <w:bottom w:val="single" w:sz="4" w:space="0" w:color="auto"/>
              <w:right w:val="single" w:sz="4" w:space="0" w:color="auto"/>
            </w:tcBorders>
            <w:hideMark/>
          </w:tcPr>
          <w:p w:rsidR="009C3924" w:rsidRPr="00810769" w:rsidRDefault="009C3924" w:rsidP="002D76D9">
            <w:pPr>
              <w:jc w:val="center"/>
              <w:rPr>
                <w:rFonts w:ascii="Times New Roman" w:hAnsi="Times New Roman" w:cs="Times New Roman"/>
                <w:b/>
              </w:rPr>
            </w:pPr>
            <w:bookmarkStart w:id="2" w:name="_Hlk179831883"/>
            <w:r w:rsidRPr="00810769">
              <w:rPr>
                <w:rFonts w:ascii="Times New Roman" w:hAnsi="Times New Roman" w:cs="Times New Roman"/>
                <w:b/>
              </w:rPr>
              <w:t>№</w:t>
            </w:r>
          </w:p>
          <w:p w:rsidR="009C3924" w:rsidRPr="00810769" w:rsidRDefault="009C3924" w:rsidP="002D76D9">
            <w:pPr>
              <w:jc w:val="center"/>
              <w:rPr>
                <w:rFonts w:ascii="Times New Roman" w:hAnsi="Times New Roman" w:cs="Times New Roman"/>
                <w:b/>
              </w:rPr>
            </w:pPr>
          </w:p>
        </w:tc>
        <w:tc>
          <w:tcPr>
            <w:tcW w:w="2665" w:type="dxa"/>
            <w:gridSpan w:val="2"/>
            <w:vMerge w:val="restart"/>
            <w:tcBorders>
              <w:top w:val="single" w:sz="4" w:space="0" w:color="auto"/>
              <w:left w:val="single" w:sz="4" w:space="0" w:color="auto"/>
              <w:bottom w:val="single" w:sz="4" w:space="0" w:color="auto"/>
              <w:right w:val="single" w:sz="4" w:space="0" w:color="auto"/>
            </w:tcBorders>
            <w:hideMark/>
          </w:tcPr>
          <w:p w:rsidR="00187EFE" w:rsidRPr="008535B3" w:rsidRDefault="00187EFE" w:rsidP="00187EFE">
            <w:pPr>
              <w:spacing w:before="100" w:beforeAutospacing="1" w:after="100" w:afterAutospacing="1"/>
              <w:jc w:val="center"/>
              <w:rPr>
                <w:rFonts w:ascii="Times New Roman" w:hAnsi="Times New Roman" w:cs="Times New Roman"/>
                <w:color w:val="auto"/>
                <w:lang w:val="kk-KZ" w:eastAsia="en-US"/>
              </w:rPr>
            </w:pPr>
            <w:r w:rsidRPr="008535B3">
              <w:rPr>
                <w:rFonts w:ascii="Times New Roman" w:hAnsi="Times New Roman" w:cs="Times New Roman"/>
                <w:color w:val="auto"/>
                <w:lang w:val="kk-KZ" w:eastAsia="en-US"/>
              </w:rPr>
              <w:t>Тақ</w:t>
            </w:r>
            <w:r w:rsidRPr="008535B3">
              <w:rPr>
                <w:rFonts w:ascii="Times New Roman" w:eastAsia="Malgun Gothic Semilight" w:hAnsi="Times New Roman" w:cs="Times New Roman"/>
                <w:color w:val="auto"/>
                <w:lang w:val="kk-KZ" w:eastAsia="en-US"/>
              </w:rPr>
              <w:t>ыры</w:t>
            </w:r>
            <w:r w:rsidRPr="008535B3">
              <w:rPr>
                <w:rFonts w:ascii="Times New Roman" w:hAnsi="Times New Roman" w:cs="Times New Roman"/>
                <w:color w:val="auto"/>
                <w:lang w:val="kk-KZ" w:eastAsia="en-US"/>
              </w:rPr>
              <w:t>п</w:t>
            </w:r>
          </w:p>
          <w:p w:rsidR="009C3924" w:rsidRPr="00810769" w:rsidRDefault="009C3924" w:rsidP="002D76D9">
            <w:pPr>
              <w:jc w:val="center"/>
              <w:rPr>
                <w:rFonts w:ascii="Times New Roman" w:hAnsi="Times New Roman" w:cs="Times New Roman"/>
                <w:b/>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3924" w:rsidRPr="00810769" w:rsidRDefault="00187EFE" w:rsidP="002D76D9">
            <w:pPr>
              <w:jc w:val="center"/>
              <w:rPr>
                <w:rFonts w:ascii="Times New Roman" w:hAnsi="Times New Roman" w:cs="Times New Roman"/>
                <w:b/>
              </w:rPr>
            </w:pPr>
            <w:r w:rsidRPr="008535B3">
              <w:rPr>
                <w:rFonts w:ascii="Times New Roman" w:hAnsi="Times New Roman" w:cs="Times New Roman"/>
                <w:color w:val="auto"/>
                <w:lang w:val="kk-KZ" w:eastAsia="en-US"/>
              </w:rPr>
              <w:t>Сағ</w:t>
            </w:r>
            <w:r w:rsidRPr="008535B3">
              <w:rPr>
                <w:rFonts w:ascii="Times New Roman" w:eastAsia="Malgun Gothic Semilight" w:hAnsi="Times New Roman" w:cs="Times New Roman"/>
                <w:color w:val="auto"/>
                <w:lang w:val="kk-KZ" w:eastAsia="en-US"/>
              </w:rPr>
              <w:t>атсан</w:t>
            </w:r>
            <w:r w:rsidRPr="008535B3">
              <w:rPr>
                <w:rFonts w:ascii="Times New Roman" w:hAnsi="Times New Roman" w:cs="Times New Roman"/>
                <w:color w:val="auto"/>
                <w:lang w:val="kk-KZ" w:eastAsia="en-US"/>
              </w:rPr>
              <w:t>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4405D1" w:rsidRPr="00810769" w:rsidRDefault="00187EFE" w:rsidP="00187EFE">
            <w:pPr>
              <w:spacing w:before="100" w:beforeAutospacing="1" w:after="100" w:afterAutospacing="1"/>
              <w:jc w:val="center"/>
              <w:rPr>
                <w:rFonts w:ascii="Times New Roman" w:hAnsi="Times New Roman" w:cs="Times New Roman"/>
                <w:bCs/>
                <w:color w:val="auto"/>
              </w:rPr>
            </w:pPr>
            <w:r w:rsidRPr="008535B3">
              <w:rPr>
                <w:rFonts w:ascii="Times New Roman" w:hAnsi="Times New Roman" w:cs="Times New Roman"/>
                <w:color w:val="auto"/>
                <w:lang w:val="kk-KZ" w:eastAsia="en-US"/>
              </w:rPr>
              <w:t>Жалпы сағ</w:t>
            </w:r>
            <w:r w:rsidRPr="008535B3">
              <w:rPr>
                <w:rFonts w:ascii="Times New Roman" w:eastAsia="Malgun Gothic Semilight" w:hAnsi="Times New Roman" w:cs="Times New Roman"/>
                <w:color w:val="auto"/>
                <w:lang w:val="kk-KZ" w:eastAsia="en-US"/>
              </w:rPr>
              <w:t>атсан</w:t>
            </w:r>
            <w:r w:rsidRPr="008535B3">
              <w:rPr>
                <w:rFonts w:ascii="Times New Roman" w:hAnsi="Times New Roman" w:cs="Times New Roman"/>
                <w:color w:val="auto"/>
                <w:lang w:val="kk-KZ" w:eastAsia="en-US"/>
              </w:rPr>
              <w:t>ы</w:t>
            </w:r>
          </w:p>
        </w:tc>
      </w:tr>
      <w:tr w:rsidR="009C3924" w:rsidRPr="000567F0" w:rsidTr="00A77EDC">
        <w:trPr>
          <w:trHeight w:val="24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9C3924" w:rsidRPr="00810769" w:rsidRDefault="009C3924" w:rsidP="002D76D9">
            <w:pPr>
              <w:rPr>
                <w:rFonts w:ascii="Times New Roman" w:hAnsi="Times New Roman" w:cs="Times New Roman"/>
                <w:b/>
              </w:rPr>
            </w:pPr>
          </w:p>
        </w:tc>
        <w:tc>
          <w:tcPr>
            <w:tcW w:w="2665" w:type="dxa"/>
            <w:gridSpan w:val="2"/>
            <w:vMerge/>
            <w:tcBorders>
              <w:top w:val="single" w:sz="4" w:space="0" w:color="auto"/>
              <w:left w:val="single" w:sz="4" w:space="0" w:color="auto"/>
              <w:bottom w:val="single" w:sz="4" w:space="0" w:color="auto"/>
              <w:right w:val="single" w:sz="4" w:space="0" w:color="auto"/>
            </w:tcBorders>
            <w:vAlign w:val="center"/>
            <w:hideMark/>
          </w:tcPr>
          <w:p w:rsidR="009C3924" w:rsidRPr="00810769" w:rsidRDefault="009C3924" w:rsidP="002D76D9">
            <w:pP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tcPr>
          <w:p w:rsidR="00187EFE" w:rsidRPr="00187EFE" w:rsidRDefault="00187EFE" w:rsidP="00187EFE">
            <w:pPr>
              <w:spacing w:before="100" w:beforeAutospacing="1" w:after="100" w:afterAutospacing="1"/>
              <w:jc w:val="center"/>
              <w:rPr>
                <w:rFonts w:ascii="Times New Roman" w:hAnsi="Times New Roman" w:cs="Times New Roman"/>
                <w:color w:val="auto"/>
                <w:lang w:val="kk-KZ" w:eastAsia="en-US"/>
              </w:rPr>
            </w:pPr>
            <w:r w:rsidRPr="00187EFE">
              <w:rPr>
                <w:rFonts w:ascii="Times New Roman" w:hAnsi="Times New Roman" w:cs="Times New Roman"/>
                <w:color w:val="auto"/>
                <w:lang w:val="kk-KZ" w:eastAsia="en-US"/>
              </w:rPr>
              <w:t>Тапсырмалар</w:t>
            </w:r>
          </w:p>
          <w:p w:rsidR="009C3924" w:rsidRPr="00187EFE" w:rsidRDefault="009C3924" w:rsidP="00187EFE">
            <w:pPr>
              <w:jc w:val="center"/>
              <w:rPr>
                <w:rFonts w:ascii="Times New Roman" w:hAnsi="Times New Roman" w:cs="Times New Roman"/>
                <w:b/>
                <w:lang w:val="kk-KZ"/>
              </w:rPr>
            </w:pPr>
          </w:p>
        </w:tc>
        <w:tc>
          <w:tcPr>
            <w:tcW w:w="2551" w:type="dxa"/>
            <w:tcBorders>
              <w:top w:val="single" w:sz="4" w:space="0" w:color="auto"/>
              <w:left w:val="single" w:sz="4" w:space="0" w:color="auto"/>
              <w:bottom w:val="single" w:sz="4" w:space="0" w:color="auto"/>
              <w:right w:val="single" w:sz="4" w:space="0" w:color="auto"/>
            </w:tcBorders>
            <w:hideMark/>
          </w:tcPr>
          <w:p w:rsidR="009C3924" w:rsidRPr="00187EFE" w:rsidRDefault="00187EFE" w:rsidP="00187EFE">
            <w:pPr>
              <w:jc w:val="center"/>
              <w:rPr>
                <w:rFonts w:ascii="Times New Roman" w:hAnsi="Times New Roman" w:cs="Times New Roman"/>
                <w:b/>
                <w:lang w:val="kk-KZ"/>
              </w:rPr>
            </w:pPr>
            <w:r w:rsidRPr="00187EFE">
              <w:rPr>
                <w:rFonts w:ascii="Times New Roman" w:hAnsi="Times New Roman" w:cs="Times New Roman"/>
                <w:color w:val="auto"/>
                <w:lang w:val="kk-KZ" w:eastAsia="en-US"/>
              </w:rPr>
              <w:t>Ә</w:t>
            </w:r>
            <w:r w:rsidRPr="00187EFE">
              <w:rPr>
                <w:rFonts w:ascii="Times New Roman" w:eastAsia="Malgun Gothic Semilight" w:hAnsi="Times New Roman" w:cs="Times New Roman"/>
                <w:color w:val="auto"/>
                <w:lang w:val="kk-KZ" w:eastAsia="en-US"/>
              </w:rPr>
              <w:t>д</w:t>
            </w:r>
            <w:r w:rsidRPr="00187EFE">
              <w:rPr>
                <w:rFonts w:ascii="Times New Roman" w:hAnsi="Times New Roman" w:cs="Times New Roman"/>
                <w:color w:val="auto"/>
                <w:lang w:val="kk-KZ" w:eastAsia="en-US"/>
              </w:rPr>
              <w:t>і</w:t>
            </w:r>
            <w:r w:rsidRPr="00187EFE">
              <w:rPr>
                <w:rFonts w:ascii="Times New Roman" w:eastAsia="Malgun Gothic Semilight" w:hAnsi="Times New Roman" w:cs="Times New Roman"/>
                <w:color w:val="auto"/>
                <w:lang w:val="kk-KZ" w:eastAsia="en-US"/>
              </w:rPr>
              <w:t>стемел</w:t>
            </w:r>
            <w:r w:rsidRPr="00187EFE">
              <w:rPr>
                <w:rFonts w:ascii="Times New Roman" w:hAnsi="Times New Roman" w:cs="Times New Roman"/>
                <w:color w:val="auto"/>
                <w:lang w:val="kk-KZ" w:eastAsia="en-US"/>
              </w:rPr>
              <w:t>і</w:t>
            </w:r>
            <w:r w:rsidRPr="00187EFE">
              <w:rPr>
                <w:rFonts w:ascii="Times New Roman" w:eastAsia="Malgun Gothic Semilight" w:hAnsi="Times New Roman" w:cs="Times New Roman"/>
                <w:color w:val="auto"/>
                <w:lang w:val="kk-KZ" w:eastAsia="en-US"/>
              </w:rPr>
              <w:t>кн</w:t>
            </w:r>
            <w:r w:rsidRPr="00187EFE">
              <w:rPr>
                <w:rFonts w:ascii="Times New Roman" w:hAnsi="Times New Roman" w:cs="Times New Roman"/>
                <w:color w:val="auto"/>
                <w:lang w:val="kk-KZ" w:eastAsia="en-US"/>
              </w:rPr>
              <w:t>ұ</w:t>
            </w:r>
            <w:r w:rsidRPr="00187EFE">
              <w:rPr>
                <w:rFonts w:ascii="Times New Roman" w:eastAsia="Malgun Gothic Semilight" w:hAnsi="Times New Roman" w:cs="Times New Roman"/>
                <w:color w:val="auto"/>
                <w:lang w:val="kk-KZ" w:eastAsia="en-US"/>
              </w:rPr>
              <w:t>с</w:t>
            </w:r>
            <w:r w:rsidRPr="00187EFE">
              <w:rPr>
                <w:rFonts w:ascii="Times New Roman" w:hAnsi="Times New Roman" w:cs="Times New Roman"/>
                <w:color w:val="auto"/>
                <w:lang w:val="kk-KZ" w:eastAsia="en-US"/>
              </w:rPr>
              <w:t>қ</w:t>
            </w:r>
            <w:r w:rsidRPr="00187EFE">
              <w:rPr>
                <w:rFonts w:ascii="Times New Roman" w:eastAsia="Malgun Gothic Semilight" w:hAnsi="Times New Roman" w:cs="Times New Roman"/>
                <w:color w:val="auto"/>
                <w:lang w:val="kk-KZ" w:eastAsia="en-US"/>
              </w:rPr>
              <w:t>аула</w:t>
            </w:r>
            <w:r w:rsidRPr="00187EFE">
              <w:rPr>
                <w:rFonts w:ascii="Times New Roman" w:hAnsi="Times New Roman" w:cs="Times New Roman"/>
                <w:color w:val="auto"/>
                <w:lang w:val="kk-KZ" w:eastAsia="en-US"/>
              </w:rPr>
              <w:t>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C3924" w:rsidRPr="00810769" w:rsidRDefault="009C3924" w:rsidP="002D76D9">
            <w:pPr>
              <w:rPr>
                <w:rFonts w:ascii="Times New Roman" w:hAnsi="Times New Roman" w:cs="Times New Roman"/>
                <w:b/>
              </w:rPr>
            </w:pPr>
          </w:p>
        </w:tc>
      </w:tr>
      <w:tr w:rsidR="00A77EDC" w:rsidRPr="000567F0" w:rsidTr="00A77EDC">
        <w:tc>
          <w:tcPr>
            <w:tcW w:w="9326" w:type="dxa"/>
            <w:gridSpan w:val="6"/>
            <w:hideMark/>
          </w:tcPr>
          <w:p w:rsidR="00A77EDC" w:rsidRPr="00B6674A" w:rsidRDefault="00A77EDC" w:rsidP="00A77EDC">
            <w:pPr>
              <w:pStyle w:val="af1"/>
              <w:spacing w:before="0" w:beforeAutospacing="0" w:after="0" w:afterAutospacing="0"/>
              <w:ind w:firstLine="426"/>
              <w:jc w:val="center"/>
              <w:rPr>
                <w:b/>
                <w:lang w:val="kk-KZ"/>
              </w:rPr>
            </w:pPr>
            <w:r w:rsidRPr="00B6674A">
              <w:rPr>
                <w:b/>
                <w:lang w:val="kk-KZ"/>
              </w:rPr>
              <w:t>Модуль 1. Адаптивті дене тәрбиесінің теориялық-әдістемелік негіздері</w:t>
            </w:r>
          </w:p>
        </w:tc>
      </w:tr>
      <w:tr w:rsidR="009C3924" w:rsidRPr="00A24563" w:rsidTr="00A77EDC">
        <w:tc>
          <w:tcPr>
            <w:tcW w:w="708" w:type="dxa"/>
            <w:tcBorders>
              <w:top w:val="single" w:sz="4" w:space="0" w:color="auto"/>
              <w:left w:val="single" w:sz="4" w:space="0" w:color="auto"/>
              <w:bottom w:val="single" w:sz="4" w:space="0" w:color="auto"/>
              <w:right w:val="single" w:sz="4" w:space="0" w:color="auto"/>
            </w:tcBorders>
            <w:hideMark/>
          </w:tcPr>
          <w:p w:rsidR="009C3924" w:rsidRPr="004405D1" w:rsidRDefault="009C3924" w:rsidP="002D76D9">
            <w:pPr>
              <w:jc w:val="center"/>
              <w:rPr>
                <w:rFonts w:ascii="Times New Roman" w:hAnsi="Times New Roman" w:cs="Times New Roman"/>
              </w:rPr>
            </w:pPr>
            <w:r w:rsidRPr="004405D1">
              <w:rPr>
                <w:rFonts w:ascii="Times New Roman" w:hAnsi="Times New Roman" w:cs="Times New Roman"/>
              </w:rPr>
              <w:t>1</w:t>
            </w:r>
          </w:p>
        </w:tc>
        <w:tc>
          <w:tcPr>
            <w:tcW w:w="2617" w:type="dxa"/>
            <w:hideMark/>
          </w:tcPr>
          <w:p w:rsidR="00A77EDC" w:rsidRDefault="00A77EDC" w:rsidP="00A77EDC">
            <w:pPr>
              <w:spacing w:before="100" w:beforeAutospacing="1" w:after="100" w:afterAutospacing="1"/>
              <w:rPr>
                <w:rFonts w:ascii="Times New Roman" w:hAnsi="Times New Roman" w:cs="Times New Roman"/>
                <w:color w:val="auto"/>
                <w:lang w:val="kk-KZ" w:eastAsia="en-US"/>
              </w:rPr>
            </w:pPr>
            <w:r w:rsidRPr="00A77EDC">
              <w:rPr>
                <w:rFonts w:ascii="Times New Roman" w:hAnsi="Times New Roman" w:cs="Times New Roman"/>
                <w:color w:val="auto"/>
                <w:lang w:val="kk-KZ" w:eastAsia="en-US"/>
              </w:rPr>
              <w:t>Тақ</w:t>
            </w:r>
            <w:r w:rsidRPr="00A77EDC">
              <w:rPr>
                <w:rFonts w:ascii="Times New Roman" w:eastAsia="Malgun Gothic Semilight" w:hAnsi="Times New Roman" w:cs="Times New Roman"/>
                <w:color w:val="auto"/>
                <w:lang w:val="kk-KZ" w:eastAsia="en-US"/>
              </w:rPr>
              <w:t>ырып</w:t>
            </w:r>
            <w:r w:rsidRPr="00A77EDC">
              <w:rPr>
                <w:rFonts w:ascii="Times New Roman" w:hAnsi="Times New Roman" w:cs="Times New Roman"/>
                <w:color w:val="auto"/>
                <w:lang w:val="kk-KZ" w:eastAsia="en-US"/>
              </w:rPr>
              <w:t xml:space="preserve"> 1. </w:t>
            </w:r>
          </w:p>
          <w:p w:rsidR="00A77EDC" w:rsidRPr="00A77EDC" w:rsidRDefault="00A77EDC" w:rsidP="00A77EDC">
            <w:pPr>
              <w:spacing w:before="100" w:beforeAutospacing="1" w:after="100" w:afterAutospacing="1"/>
              <w:rPr>
                <w:rFonts w:ascii="Times New Roman" w:hAnsi="Times New Roman" w:cs="Times New Roman"/>
                <w:color w:val="auto"/>
                <w:lang w:val="kk-KZ" w:eastAsia="en-US"/>
              </w:rPr>
            </w:pPr>
            <w:r w:rsidRPr="00A77EDC">
              <w:rPr>
                <w:rFonts w:ascii="Times New Roman" w:eastAsia="Malgun Gothic Semilight" w:hAnsi="Times New Roman" w:cs="Times New Roman"/>
                <w:color w:val="auto"/>
                <w:lang w:val="kk-KZ" w:eastAsia="en-US"/>
              </w:rPr>
              <w:t>Адаптивт</w:t>
            </w:r>
            <w:r w:rsidRPr="00A77EDC">
              <w:rPr>
                <w:rFonts w:ascii="Times New Roman" w:hAnsi="Times New Roman" w:cs="Times New Roman"/>
                <w:color w:val="auto"/>
                <w:lang w:val="kk-KZ" w:eastAsia="en-US"/>
              </w:rPr>
              <w:t xml:space="preserve">і </w:t>
            </w:r>
            <w:r w:rsidRPr="00A77EDC">
              <w:rPr>
                <w:rFonts w:ascii="Times New Roman" w:eastAsia="Malgun Gothic Semilight" w:hAnsi="Times New Roman" w:cs="Times New Roman"/>
                <w:color w:val="auto"/>
                <w:lang w:val="kk-KZ" w:eastAsia="en-US"/>
              </w:rPr>
              <w:t>дене</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м</w:t>
            </w:r>
            <w:r w:rsidRPr="00A77EDC">
              <w:rPr>
                <w:rFonts w:ascii="Times New Roman" w:hAnsi="Times New Roman" w:cs="Times New Roman"/>
                <w:color w:val="auto"/>
                <w:lang w:val="kk-KZ" w:eastAsia="en-US"/>
              </w:rPr>
              <w:t>ә</w:t>
            </w:r>
            <w:r w:rsidRPr="00A77EDC">
              <w:rPr>
                <w:rFonts w:ascii="Times New Roman" w:eastAsia="Malgun Gothic Semilight" w:hAnsi="Times New Roman" w:cs="Times New Roman"/>
                <w:color w:val="auto"/>
                <w:lang w:val="kk-KZ" w:eastAsia="en-US"/>
              </w:rPr>
              <w:t>дениет</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н</w:t>
            </w:r>
            <w:r w:rsidRPr="00A77EDC">
              <w:rPr>
                <w:rFonts w:ascii="Times New Roman" w:hAnsi="Times New Roman" w:cs="Times New Roman"/>
                <w:color w:val="auto"/>
                <w:lang w:val="kk-KZ" w:eastAsia="en-US"/>
              </w:rPr>
              <w:t xml:space="preserve">ің </w:t>
            </w:r>
            <w:r w:rsidRPr="00A77EDC">
              <w:rPr>
                <w:rFonts w:ascii="Times New Roman" w:eastAsia="Malgun Gothic Semilight" w:hAnsi="Times New Roman" w:cs="Times New Roman"/>
                <w:color w:val="auto"/>
                <w:lang w:val="kk-KZ" w:eastAsia="en-US"/>
              </w:rPr>
              <w:t>нег</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зг</w:t>
            </w:r>
            <w:r w:rsidRPr="00A77EDC">
              <w:rPr>
                <w:rFonts w:ascii="Times New Roman" w:hAnsi="Times New Roman" w:cs="Times New Roman"/>
                <w:color w:val="auto"/>
                <w:lang w:val="kk-KZ" w:eastAsia="en-US"/>
              </w:rPr>
              <w:t>і ұғ</w:t>
            </w:r>
            <w:r w:rsidRPr="00A77EDC">
              <w:rPr>
                <w:rFonts w:ascii="Times New Roman" w:eastAsia="Malgun Gothic Semilight" w:hAnsi="Times New Roman" w:cs="Times New Roman"/>
                <w:color w:val="auto"/>
                <w:lang w:val="kk-KZ" w:eastAsia="en-US"/>
              </w:rPr>
              <w:t>ымдарымен</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ма</w:t>
            </w:r>
            <w:r w:rsidRPr="00A77EDC">
              <w:rPr>
                <w:rFonts w:ascii="Times New Roman" w:hAnsi="Times New Roman" w:cs="Times New Roman"/>
                <w:color w:val="auto"/>
                <w:lang w:val="kk-KZ" w:eastAsia="en-US"/>
              </w:rPr>
              <w:t>қ</w:t>
            </w:r>
            <w:r w:rsidRPr="00A77EDC">
              <w:rPr>
                <w:rFonts w:ascii="Times New Roman" w:eastAsia="Malgun Gothic Semilight" w:hAnsi="Times New Roman" w:cs="Times New Roman"/>
                <w:color w:val="auto"/>
                <w:lang w:val="kk-KZ" w:eastAsia="en-US"/>
              </w:rPr>
              <w:t>саттары</w:t>
            </w:r>
            <w:r w:rsidRPr="00A77EDC">
              <w:rPr>
                <w:rFonts w:ascii="Times New Roman"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Адаптивт</w:t>
            </w:r>
            <w:r w:rsidRPr="00A77EDC">
              <w:rPr>
                <w:rFonts w:ascii="Times New Roman" w:hAnsi="Times New Roman" w:cs="Times New Roman"/>
                <w:color w:val="auto"/>
                <w:lang w:val="kk-KZ" w:eastAsia="en-US"/>
              </w:rPr>
              <w:t xml:space="preserve">і </w:t>
            </w:r>
            <w:r w:rsidRPr="00A77EDC">
              <w:rPr>
                <w:rFonts w:ascii="Times New Roman" w:eastAsia="Malgun Gothic Semilight" w:hAnsi="Times New Roman" w:cs="Times New Roman"/>
                <w:color w:val="auto"/>
                <w:lang w:val="kk-KZ" w:eastAsia="en-US"/>
              </w:rPr>
              <w:t>дене</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м</w:t>
            </w:r>
            <w:r w:rsidRPr="00A77EDC">
              <w:rPr>
                <w:rFonts w:ascii="Times New Roman" w:hAnsi="Times New Roman" w:cs="Times New Roman"/>
                <w:color w:val="auto"/>
                <w:lang w:val="kk-KZ" w:eastAsia="en-US"/>
              </w:rPr>
              <w:t>ә</w:t>
            </w:r>
            <w:r w:rsidRPr="00A77EDC">
              <w:rPr>
                <w:rFonts w:ascii="Times New Roman" w:eastAsia="Malgun Gothic Semilight" w:hAnsi="Times New Roman" w:cs="Times New Roman"/>
                <w:color w:val="auto"/>
                <w:lang w:val="kk-KZ" w:eastAsia="en-US"/>
              </w:rPr>
              <w:t>дениет</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н</w:t>
            </w:r>
            <w:r w:rsidRPr="00A77EDC">
              <w:rPr>
                <w:rFonts w:ascii="Times New Roman" w:hAnsi="Times New Roman" w:cs="Times New Roman"/>
                <w:color w:val="auto"/>
                <w:lang w:val="kk-KZ" w:eastAsia="en-US"/>
              </w:rPr>
              <w:t>ің (</w:t>
            </w:r>
            <w:r w:rsidRPr="00A77EDC">
              <w:rPr>
                <w:rFonts w:ascii="Times New Roman" w:eastAsia="Malgun Gothic Semilight" w:hAnsi="Times New Roman" w:cs="Times New Roman"/>
                <w:color w:val="auto"/>
                <w:lang w:val="kk-KZ" w:eastAsia="en-US"/>
              </w:rPr>
              <w:t>АДМ</w:t>
            </w:r>
            <w:r w:rsidRPr="00A77EDC">
              <w:rPr>
                <w:rFonts w:ascii="Times New Roman"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нег</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зг</w:t>
            </w:r>
            <w:r w:rsidRPr="00A77EDC">
              <w:rPr>
                <w:rFonts w:ascii="Times New Roman" w:hAnsi="Times New Roman" w:cs="Times New Roman"/>
                <w:color w:val="auto"/>
                <w:lang w:val="kk-KZ" w:eastAsia="en-US"/>
              </w:rPr>
              <w:t xml:space="preserve">і </w:t>
            </w:r>
            <w:r w:rsidRPr="00A77EDC">
              <w:rPr>
                <w:rFonts w:ascii="Times New Roman" w:eastAsia="Malgun Gothic Semilight" w:hAnsi="Times New Roman" w:cs="Times New Roman"/>
                <w:color w:val="auto"/>
                <w:lang w:val="kk-KZ" w:eastAsia="en-US"/>
              </w:rPr>
              <w:t>т</w:t>
            </w:r>
            <w:r w:rsidRPr="00A77EDC">
              <w:rPr>
                <w:rFonts w:ascii="Times New Roman" w:hAnsi="Times New Roman" w:cs="Times New Roman"/>
                <w:color w:val="auto"/>
                <w:lang w:val="kk-KZ" w:eastAsia="en-US"/>
              </w:rPr>
              <w:t>ү</w:t>
            </w:r>
            <w:r w:rsidRPr="00A77EDC">
              <w:rPr>
                <w:rFonts w:ascii="Times New Roman" w:eastAsia="Malgun Gothic Semilight" w:hAnsi="Times New Roman" w:cs="Times New Roman"/>
                <w:color w:val="auto"/>
                <w:lang w:val="kk-KZ" w:eastAsia="en-US"/>
              </w:rPr>
              <w:t>рлер</w:t>
            </w:r>
            <w:r w:rsidRPr="00A77EDC">
              <w:rPr>
                <w:rFonts w:ascii="Times New Roman" w:hAnsi="Times New Roman" w:cs="Times New Roman"/>
                <w:color w:val="auto"/>
                <w:lang w:val="kk-KZ" w:eastAsia="en-US"/>
              </w:rPr>
              <w:t>і.</w:t>
            </w:r>
          </w:p>
          <w:p w:rsidR="009C3924" w:rsidRPr="00A77EDC" w:rsidRDefault="009C3924" w:rsidP="00810769">
            <w:pPr>
              <w:rPr>
                <w:rFonts w:ascii="Times New Roman" w:hAnsi="Times New Roman" w:cs="Times New Roman"/>
                <w:lang w:val="kk-KZ"/>
              </w:rPr>
            </w:pPr>
          </w:p>
        </w:tc>
        <w:tc>
          <w:tcPr>
            <w:tcW w:w="2458" w:type="dxa"/>
            <w:gridSpan w:val="2"/>
            <w:tcBorders>
              <w:top w:val="single" w:sz="4" w:space="0" w:color="auto"/>
              <w:left w:val="single" w:sz="4" w:space="0" w:color="auto"/>
              <w:bottom w:val="single" w:sz="4" w:space="0" w:color="auto"/>
              <w:right w:val="single" w:sz="4" w:space="0" w:color="auto"/>
            </w:tcBorders>
          </w:tcPr>
          <w:p w:rsidR="00A77EDC" w:rsidRPr="00A77EDC" w:rsidRDefault="00A77EDC" w:rsidP="00A77EDC">
            <w:pPr>
              <w:spacing w:before="100" w:beforeAutospacing="1" w:after="100" w:afterAutospacing="1"/>
              <w:rPr>
                <w:rFonts w:ascii="Times New Roman" w:hAnsi="Times New Roman" w:cs="Times New Roman"/>
                <w:color w:val="auto"/>
                <w:lang w:val="kk-KZ" w:eastAsia="en-US"/>
              </w:rPr>
            </w:pPr>
            <w:r w:rsidRPr="00A77EDC">
              <w:rPr>
                <w:rFonts w:ascii="Times New Roman" w:hAnsi="Times New Roman" w:cs="Times New Roman"/>
                <w:color w:val="auto"/>
                <w:lang w:val="kk-KZ" w:eastAsia="en-US"/>
              </w:rPr>
              <w:t>«АДМ-ның ұғ</w:t>
            </w:r>
            <w:r w:rsidRPr="00A77EDC">
              <w:rPr>
                <w:rFonts w:ascii="Times New Roman" w:eastAsia="Malgun Gothic Semilight" w:hAnsi="Times New Roman" w:cs="Times New Roman"/>
                <w:color w:val="auto"/>
                <w:lang w:val="kk-KZ" w:eastAsia="en-US"/>
              </w:rPr>
              <w:t>ымдары</w:t>
            </w:r>
            <w:r w:rsidRPr="00A77EDC">
              <w:rPr>
                <w:rFonts w:ascii="Times New Roman"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ма</w:t>
            </w:r>
            <w:r w:rsidRPr="00A77EDC">
              <w:rPr>
                <w:rFonts w:ascii="Times New Roman" w:hAnsi="Times New Roman" w:cs="Times New Roman"/>
                <w:color w:val="auto"/>
                <w:lang w:val="kk-KZ" w:eastAsia="en-US"/>
              </w:rPr>
              <w:t>қ</w:t>
            </w:r>
            <w:r w:rsidRPr="00A77EDC">
              <w:rPr>
                <w:rFonts w:ascii="Times New Roman" w:eastAsia="Malgun Gothic Semilight" w:hAnsi="Times New Roman" w:cs="Times New Roman"/>
                <w:color w:val="auto"/>
                <w:lang w:val="kk-KZ" w:eastAsia="en-US"/>
              </w:rPr>
              <w:t>саттары</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ж</w:t>
            </w:r>
            <w:r w:rsidRPr="00A77EDC">
              <w:rPr>
                <w:rFonts w:ascii="Times New Roman" w:hAnsi="Times New Roman" w:cs="Times New Roman"/>
                <w:color w:val="auto"/>
                <w:lang w:val="kk-KZ" w:eastAsia="en-US"/>
              </w:rPr>
              <w:t>ә</w:t>
            </w:r>
            <w:r w:rsidRPr="00A77EDC">
              <w:rPr>
                <w:rFonts w:ascii="Times New Roman" w:eastAsia="Malgun Gothic Semilight" w:hAnsi="Times New Roman" w:cs="Times New Roman"/>
                <w:color w:val="auto"/>
                <w:lang w:val="kk-KZ" w:eastAsia="en-US"/>
              </w:rPr>
              <w:t>не</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т</w:t>
            </w:r>
            <w:r w:rsidRPr="00A77EDC">
              <w:rPr>
                <w:rFonts w:ascii="Times New Roman" w:hAnsi="Times New Roman" w:cs="Times New Roman"/>
                <w:color w:val="auto"/>
                <w:lang w:val="kk-KZ" w:eastAsia="en-US"/>
              </w:rPr>
              <w:t>ү</w:t>
            </w:r>
            <w:r w:rsidRPr="00A77EDC">
              <w:rPr>
                <w:rFonts w:ascii="Times New Roman" w:eastAsia="Malgun Gothic Semilight" w:hAnsi="Times New Roman" w:cs="Times New Roman"/>
                <w:color w:val="auto"/>
                <w:lang w:val="kk-KZ" w:eastAsia="en-US"/>
              </w:rPr>
              <w:t>рлер</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та</w:t>
            </w:r>
            <w:r w:rsidRPr="00A77EDC">
              <w:rPr>
                <w:rFonts w:ascii="Times New Roman" w:hAnsi="Times New Roman" w:cs="Times New Roman"/>
                <w:color w:val="auto"/>
                <w:lang w:val="kk-KZ" w:eastAsia="en-US"/>
              </w:rPr>
              <w:t>қ</w:t>
            </w:r>
            <w:r w:rsidRPr="00A77EDC">
              <w:rPr>
                <w:rFonts w:ascii="Times New Roman" w:eastAsia="Malgun Gothic Semilight" w:hAnsi="Times New Roman" w:cs="Times New Roman"/>
                <w:color w:val="auto"/>
                <w:lang w:val="kk-KZ" w:eastAsia="en-US"/>
              </w:rPr>
              <w:t>ырыбында</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тал</w:t>
            </w:r>
            <w:r w:rsidRPr="00A77EDC">
              <w:rPr>
                <w:rFonts w:ascii="Times New Roman" w:hAnsi="Times New Roman" w:cs="Times New Roman"/>
                <w:color w:val="auto"/>
                <w:lang w:val="kk-KZ" w:eastAsia="en-US"/>
              </w:rPr>
              <w:t>қ</w:t>
            </w:r>
            <w:r w:rsidRPr="00A77EDC">
              <w:rPr>
                <w:rFonts w:ascii="Times New Roman" w:eastAsia="Malgun Gothic Semilight" w:hAnsi="Times New Roman" w:cs="Times New Roman"/>
                <w:color w:val="auto"/>
                <w:lang w:val="kk-KZ" w:eastAsia="en-US"/>
              </w:rPr>
              <w:t>ылау</w:t>
            </w:r>
            <w:r w:rsidRPr="00A77EDC">
              <w:rPr>
                <w:rFonts w:ascii="Times New Roman" w:hAnsi="Times New Roman" w:cs="Times New Roman"/>
                <w:color w:val="auto"/>
                <w:lang w:val="kk-KZ" w:eastAsia="en-US"/>
              </w:rPr>
              <w:t>ғ</w:t>
            </w:r>
            <w:r w:rsidRPr="00A77EDC">
              <w:rPr>
                <w:rFonts w:ascii="Times New Roman" w:eastAsia="Malgun Gothic Semilight" w:hAnsi="Times New Roman" w:cs="Times New Roman"/>
                <w:color w:val="auto"/>
                <w:lang w:val="kk-KZ" w:eastAsia="en-US"/>
              </w:rPr>
              <w:t>а</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арнал</w:t>
            </w:r>
            <w:r w:rsidRPr="00A77EDC">
              <w:rPr>
                <w:rFonts w:ascii="Times New Roman" w:hAnsi="Times New Roman" w:cs="Times New Roman"/>
                <w:color w:val="auto"/>
                <w:lang w:val="kk-KZ" w:eastAsia="en-US"/>
              </w:rPr>
              <w:t>ғ</w:t>
            </w:r>
            <w:r w:rsidRPr="00A77EDC">
              <w:rPr>
                <w:rFonts w:ascii="Times New Roman" w:eastAsia="Malgun Gothic Semilight" w:hAnsi="Times New Roman" w:cs="Times New Roman"/>
                <w:color w:val="auto"/>
                <w:lang w:val="kk-KZ" w:eastAsia="en-US"/>
              </w:rPr>
              <w:t>ан</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с</w:t>
            </w:r>
            <w:r w:rsidRPr="00A77EDC">
              <w:rPr>
                <w:rFonts w:ascii="Times New Roman" w:hAnsi="Times New Roman" w:cs="Times New Roman"/>
                <w:color w:val="auto"/>
                <w:lang w:val="kk-KZ" w:eastAsia="en-US"/>
              </w:rPr>
              <w:t>ұ</w:t>
            </w:r>
            <w:r w:rsidRPr="00A77EDC">
              <w:rPr>
                <w:rFonts w:ascii="Times New Roman" w:eastAsia="Malgun Gothic Semilight" w:hAnsi="Times New Roman" w:cs="Times New Roman"/>
                <w:color w:val="auto"/>
                <w:lang w:val="kk-KZ" w:eastAsia="en-US"/>
              </w:rPr>
              <w:t>ра</w:t>
            </w:r>
            <w:r w:rsidRPr="00A77EDC">
              <w:rPr>
                <w:rFonts w:ascii="Times New Roman" w:hAnsi="Times New Roman" w:cs="Times New Roman"/>
                <w:color w:val="auto"/>
                <w:lang w:val="kk-KZ" w:eastAsia="en-US"/>
              </w:rPr>
              <w:t>қ</w:t>
            </w:r>
            <w:r w:rsidRPr="00A77EDC">
              <w:rPr>
                <w:rFonts w:ascii="Times New Roman" w:eastAsia="Malgun Gothic Semilight" w:hAnsi="Times New Roman" w:cs="Times New Roman"/>
                <w:color w:val="auto"/>
                <w:lang w:val="kk-KZ" w:eastAsia="en-US"/>
              </w:rPr>
              <w:t>тар</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т</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з</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м</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н</w:t>
            </w:r>
            <w:r w:rsidRPr="00A77EDC">
              <w:rPr>
                <w:rFonts w:ascii="Times New Roman" w:hAnsi="Times New Roman" w:cs="Times New Roman"/>
                <w:color w:val="auto"/>
                <w:lang w:val="kk-KZ" w:eastAsia="en-US"/>
              </w:rPr>
              <w:t xml:space="preserve"> ә</w:t>
            </w:r>
            <w:r w:rsidRPr="00A77EDC">
              <w:rPr>
                <w:rFonts w:ascii="Times New Roman" w:eastAsia="Malgun Gothic Semilight" w:hAnsi="Times New Roman" w:cs="Times New Roman"/>
                <w:color w:val="auto"/>
                <w:lang w:val="kk-KZ" w:eastAsia="en-US"/>
              </w:rPr>
              <w:t>з</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рлеу</w:t>
            </w:r>
            <w:r w:rsidRPr="00A77EDC">
              <w:rPr>
                <w:rFonts w:ascii="Times New Roman" w:hAnsi="Times New Roman" w:cs="Times New Roman"/>
                <w:color w:val="auto"/>
                <w:lang w:val="kk-KZ" w:eastAsia="en-US"/>
              </w:rPr>
              <w:t>.</w:t>
            </w:r>
          </w:p>
          <w:p w:rsidR="009C3924" w:rsidRPr="00A77EDC" w:rsidRDefault="009C3924" w:rsidP="002D76D9">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9C3924" w:rsidRPr="00A77EDC" w:rsidRDefault="00A77EDC" w:rsidP="00A77EDC">
            <w:pPr>
              <w:spacing w:before="100" w:beforeAutospacing="1" w:after="100" w:afterAutospacing="1"/>
              <w:rPr>
                <w:rFonts w:ascii="Times New Roman" w:hAnsi="Times New Roman" w:cs="Times New Roman"/>
                <w:lang w:val="kk-KZ"/>
              </w:rPr>
            </w:pPr>
            <w:r w:rsidRPr="00A77EDC">
              <w:rPr>
                <w:rFonts w:ascii="Times New Roman" w:eastAsia="MS Gothic" w:hAnsi="Times New Roman" w:cs="Times New Roman"/>
                <w:color w:val="auto"/>
                <w:lang w:val="kk-KZ" w:eastAsia="en-US"/>
              </w:rPr>
              <w:t>⁃</w:t>
            </w:r>
            <w:r w:rsidRPr="00A77EDC">
              <w:rPr>
                <w:rFonts w:ascii="Times New Roman" w:eastAsia="Malgun Gothic Semilight" w:hAnsi="Times New Roman" w:cs="Times New Roman"/>
                <w:color w:val="auto"/>
                <w:lang w:val="kk-KZ" w:eastAsia="en-US"/>
              </w:rPr>
              <w:t>Курсты</w:t>
            </w:r>
            <w:r w:rsidRPr="00A77EDC">
              <w:rPr>
                <w:rFonts w:ascii="Times New Roman" w:hAnsi="Times New Roman" w:cs="Times New Roman"/>
                <w:color w:val="auto"/>
                <w:lang w:val="kk-KZ" w:eastAsia="en-US"/>
              </w:rPr>
              <w:t xml:space="preserve">ң </w:t>
            </w:r>
            <w:r w:rsidRPr="00A77EDC">
              <w:rPr>
                <w:rFonts w:ascii="Times New Roman" w:eastAsia="Malgun Gothic Semilight" w:hAnsi="Times New Roman" w:cs="Times New Roman"/>
                <w:color w:val="auto"/>
                <w:lang w:val="kk-KZ" w:eastAsia="en-US"/>
              </w:rPr>
              <w:t>теориялы</w:t>
            </w:r>
            <w:r w:rsidRPr="00A77EDC">
              <w:rPr>
                <w:rFonts w:ascii="Times New Roman" w:hAnsi="Times New Roman" w:cs="Times New Roman"/>
                <w:color w:val="auto"/>
                <w:lang w:val="kk-KZ" w:eastAsia="en-US"/>
              </w:rPr>
              <w:t xml:space="preserve">қ </w:t>
            </w:r>
            <w:r w:rsidRPr="00A77EDC">
              <w:rPr>
                <w:rFonts w:ascii="Times New Roman" w:eastAsia="Malgun Gothic Semilight" w:hAnsi="Times New Roman" w:cs="Times New Roman"/>
                <w:color w:val="auto"/>
                <w:lang w:val="kk-KZ" w:eastAsia="en-US"/>
              </w:rPr>
              <w:t>материалын</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ж</w:t>
            </w:r>
            <w:r w:rsidRPr="00A77EDC">
              <w:rPr>
                <w:rFonts w:ascii="Times New Roman" w:hAnsi="Times New Roman" w:cs="Times New Roman"/>
                <w:color w:val="auto"/>
                <w:lang w:val="kk-KZ" w:eastAsia="en-US"/>
              </w:rPr>
              <w:t>ә</w:t>
            </w:r>
            <w:r w:rsidRPr="00A77EDC">
              <w:rPr>
                <w:rFonts w:ascii="Times New Roman" w:eastAsia="Malgun Gothic Semilight" w:hAnsi="Times New Roman" w:cs="Times New Roman"/>
                <w:color w:val="auto"/>
                <w:lang w:val="kk-KZ" w:eastAsia="en-US"/>
              </w:rPr>
              <w:t>не</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та</w:t>
            </w:r>
            <w:r w:rsidRPr="00A77EDC">
              <w:rPr>
                <w:rFonts w:ascii="Times New Roman" w:hAnsi="Times New Roman" w:cs="Times New Roman"/>
                <w:color w:val="auto"/>
                <w:lang w:val="kk-KZ" w:eastAsia="en-US"/>
              </w:rPr>
              <w:t>қ</w:t>
            </w:r>
            <w:r w:rsidRPr="00A77EDC">
              <w:rPr>
                <w:rFonts w:ascii="Times New Roman" w:eastAsia="Malgun Gothic Semilight" w:hAnsi="Times New Roman" w:cs="Times New Roman"/>
                <w:color w:val="auto"/>
                <w:lang w:val="kk-KZ" w:eastAsia="en-US"/>
              </w:rPr>
              <w:t>ырып</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бойынша</w:t>
            </w:r>
            <w:r w:rsidRPr="00A77EDC">
              <w:rPr>
                <w:rFonts w:ascii="Times New Roman" w:hAnsi="Times New Roman" w:cs="Times New Roman"/>
                <w:color w:val="auto"/>
                <w:lang w:val="kk-KZ" w:eastAsia="en-US"/>
              </w:rPr>
              <w:t xml:space="preserve"> ә</w:t>
            </w:r>
            <w:r w:rsidRPr="00A77EDC">
              <w:rPr>
                <w:rFonts w:ascii="Times New Roman" w:eastAsia="Malgun Gothic Semilight" w:hAnsi="Times New Roman" w:cs="Times New Roman"/>
                <w:color w:val="auto"/>
                <w:lang w:val="kk-KZ" w:eastAsia="en-US"/>
              </w:rPr>
              <w:t>дебиетт</w:t>
            </w:r>
            <w:r w:rsidRPr="00A77EDC">
              <w:rPr>
                <w:rFonts w:ascii="Times New Roman" w:hAnsi="Times New Roman" w:cs="Times New Roman"/>
                <w:color w:val="auto"/>
                <w:lang w:val="kk-KZ" w:eastAsia="en-US"/>
              </w:rPr>
              <w:t xml:space="preserve">і </w:t>
            </w:r>
            <w:r w:rsidRPr="00A77EDC">
              <w:rPr>
                <w:rFonts w:ascii="Times New Roman" w:eastAsia="Malgun Gothic Semilight" w:hAnsi="Times New Roman" w:cs="Times New Roman"/>
                <w:color w:val="auto"/>
                <w:lang w:val="kk-KZ" w:eastAsia="en-US"/>
              </w:rPr>
              <w:t>зерделе</w:t>
            </w:r>
            <w:r w:rsidRPr="00A77EDC">
              <w:rPr>
                <w:rFonts w:ascii="Times New Roman" w:hAnsi="Times New Roman" w:cs="Times New Roman"/>
                <w:color w:val="auto"/>
                <w:lang w:val="kk-KZ" w:eastAsia="en-US"/>
              </w:rPr>
              <w:t>ңі</w:t>
            </w:r>
            <w:r w:rsidRPr="00A77EDC">
              <w:rPr>
                <w:rFonts w:ascii="Times New Roman" w:eastAsia="Malgun Gothic Semilight" w:hAnsi="Times New Roman" w:cs="Times New Roman"/>
                <w:color w:val="auto"/>
                <w:lang w:val="kk-KZ" w:eastAsia="en-US"/>
              </w:rPr>
              <w:t>з</w:t>
            </w:r>
            <w:r w:rsidRPr="00A77EDC">
              <w:rPr>
                <w:rFonts w:ascii="Times New Roman" w:hAnsi="Times New Roman" w:cs="Times New Roman"/>
                <w:color w:val="auto"/>
                <w:lang w:val="kk-KZ" w:eastAsia="en-US"/>
              </w:rPr>
              <w:t>.</w:t>
            </w:r>
            <w:r w:rsidRPr="00A77EDC">
              <w:rPr>
                <w:rFonts w:ascii="Times New Roman" w:hAnsi="Times New Roman" w:cs="Times New Roman"/>
                <w:color w:val="auto"/>
                <w:lang w:val="kk-KZ" w:eastAsia="en-US"/>
              </w:rPr>
              <w:br/>
              <w:t>⁃ Топ ішінде жан-жақты талқылауға мүмкіндік беретін 5–7 сұрақ құрастырыңыз.</w:t>
            </w:r>
            <w:r w:rsidRPr="00A77EDC">
              <w:rPr>
                <w:rFonts w:ascii="Times New Roman" w:hAnsi="Times New Roman" w:cs="Times New Roman"/>
                <w:color w:val="auto"/>
                <w:lang w:val="kk-KZ" w:eastAsia="en-US"/>
              </w:rPr>
              <w:br/>
              <w:t>⁃ Сұрақтар АДМ-ның ұғымдарын, мақсаттарын, түрлерінің жіктелуін және инклюзивті білім беру жүйесіндегі маңызын қамтуы керек.</w:t>
            </w:r>
            <w:r w:rsidRPr="00A77EDC">
              <w:rPr>
                <w:rFonts w:ascii="Times New Roman" w:hAnsi="Times New Roman" w:cs="Times New Roman"/>
                <w:color w:val="auto"/>
                <w:lang w:val="kk-KZ" w:eastAsia="en-US"/>
              </w:rPr>
              <w:br/>
              <w:t>⁃ Әр сұрақты тізім түрінде жасап, оған қысқаша түсініктеме жазыңыз (1–2 сөйлем, бұл сұрақ не үшін маңызды екенін түсіндіру үшін)</w:t>
            </w:r>
          </w:p>
        </w:tc>
        <w:tc>
          <w:tcPr>
            <w:tcW w:w="992" w:type="dxa"/>
            <w:tcBorders>
              <w:top w:val="single" w:sz="4" w:space="0" w:color="auto"/>
              <w:left w:val="single" w:sz="4" w:space="0" w:color="auto"/>
              <w:bottom w:val="single" w:sz="4" w:space="0" w:color="auto"/>
              <w:right w:val="single" w:sz="4" w:space="0" w:color="auto"/>
            </w:tcBorders>
          </w:tcPr>
          <w:p w:rsidR="009C3924" w:rsidRPr="004405D1" w:rsidRDefault="009C3924" w:rsidP="002D76D9">
            <w:pPr>
              <w:jc w:val="center"/>
              <w:rPr>
                <w:rFonts w:ascii="Times New Roman" w:hAnsi="Times New Roman" w:cs="Times New Roman"/>
                <w:lang w:val="kk-KZ"/>
              </w:rPr>
            </w:pPr>
            <w:r w:rsidRPr="004405D1">
              <w:rPr>
                <w:rFonts w:ascii="Times New Roman" w:hAnsi="Times New Roman" w:cs="Times New Roman"/>
                <w:lang w:val="kk-KZ"/>
              </w:rPr>
              <w:t>2</w:t>
            </w:r>
          </w:p>
        </w:tc>
      </w:tr>
      <w:tr w:rsidR="009C3924" w:rsidRPr="00A24563" w:rsidTr="00A77EDC">
        <w:trPr>
          <w:trHeight w:val="556"/>
        </w:trPr>
        <w:tc>
          <w:tcPr>
            <w:tcW w:w="708" w:type="dxa"/>
            <w:tcBorders>
              <w:top w:val="single" w:sz="4" w:space="0" w:color="auto"/>
              <w:left w:val="single" w:sz="4" w:space="0" w:color="auto"/>
              <w:bottom w:val="single" w:sz="4" w:space="0" w:color="auto"/>
              <w:right w:val="single" w:sz="4" w:space="0" w:color="auto"/>
            </w:tcBorders>
            <w:hideMark/>
          </w:tcPr>
          <w:p w:rsidR="009C3924" w:rsidRPr="004405D1" w:rsidRDefault="009C3924" w:rsidP="002D76D9">
            <w:pPr>
              <w:jc w:val="center"/>
              <w:rPr>
                <w:rFonts w:ascii="Times New Roman" w:hAnsi="Times New Roman" w:cs="Times New Roman"/>
              </w:rPr>
            </w:pPr>
            <w:r w:rsidRPr="004405D1">
              <w:rPr>
                <w:rFonts w:ascii="Times New Roman" w:hAnsi="Times New Roman" w:cs="Times New Roman"/>
              </w:rPr>
              <w:t>2</w:t>
            </w:r>
          </w:p>
        </w:tc>
        <w:tc>
          <w:tcPr>
            <w:tcW w:w="2617" w:type="dxa"/>
            <w:hideMark/>
          </w:tcPr>
          <w:p w:rsidR="00A77EDC" w:rsidRDefault="00A77EDC" w:rsidP="00A77EDC">
            <w:pPr>
              <w:spacing w:before="100" w:beforeAutospacing="1" w:after="100" w:afterAutospacing="1"/>
              <w:rPr>
                <w:rFonts w:ascii="Times New Roman" w:hAnsi="Times New Roman" w:cs="Times New Roman"/>
                <w:color w:val="auto"/>
                <w:lang w:val="kk-KZ" w:eastAsia="en-US"/>
              </w:rPr>
            </w:pPr>
            <w:r w:rsidRPr="00A77EDC">
              <w:rPr>
                <w:rFonts w:ascii="Times New Roman" w:hAnsi="Times New Roman" w:cs="Times New Roman"/>
                <w:color w:val="auto"/>
                <w:lang w:val="kk-KZ" w:eastAsia="en-US"/>
              </w:rPr>
              <w:t xml:space="preserve">Тақырып 2. </w:t>
            </w:r>
          </w:p>
          <w:p w:rsidR="00A77EDC" w:rsidRPr="00A77EDC" w:rsidRDefault="00A77EDC" w:rsidP="00A77EDC">
            <w:pPr>
              <w:spacing w:before="100" w:beforeAutospacing="1" w:after="100" w:afterAutospacing="1"/>
              <w:rPr>
                <w:rFonts w:ascii="Times New Roman" w:hAnsi="Times New Roman" w:cs="Times New Roman"/>
                <w:color w:val="auto"/>
                <w:lang w:val="kk-KZ" w:eastAsia="en-US"/>
              </w:rPr>
            </w:pPr>
            <w:r w:rsidRPr="00A77EDC">
              <w:rPr>
                <w:rFonts w:ascii="Times New Roman" w:hAnsi="Times New Roman" w:cs="Times New Roman"/>
                <w:color w:val="auto"/>
                <w:lang w:val="kk-KZ" w:eastAsia="en-US"/>
              </w:rPr>
              <w:t>Қ</w:t>
            </w:r>
            <w:r w:rsidRPr="00A77EDC">
              <w:rPr>
                <w:rFonts w:ascii="Times New Roman" w:eastAsia="Malgun Gothic Semilight" w:hAnsi="Times New Roman" w:cs="Times New Roman"/>
                <w:color w:val="auto"/>
                <w:lang w:val="kk-KZ" w:eastAsia="en-US"/>
              </w:rPr>
              <w:t>аз</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рг</w:t>
            </w:r>
            <w:r w:rsidRPr="00A77EDC">
              <w:rPr>
                <w:rFonts w:ascii="Times New Roman" w:hAnsi="Times New Roman" w:cs="Times New Roman"/>
                <w:color w:val="auto"/>
                <w:lang w:val="kk-KZ" w:eastAsia="en-US"/>
              </w:rPr>
              <w:t xml:space="preserve">і </w:t>
            </w:r>
            <w:r w:rsidRPr="00A77EDC">
              <w:rPr>
                <w:rFonts w:ascii="Times New Roman" w:eastAsia="Malgun Gothic Semilight" w:hAnsi="Times New Roman" w:cs="Times New Roman"/>
                <w:color w:val="auto"/>
                <w:lang w:val="kk-KZ" w:eastAsia="en-US"/>
              </w:rPr>
              <w:t>б</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л</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м</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беру</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ж</w:t>
            </w:r>
            <w:r w:rsidRPr="00A77EDC">
              <w:rPr>
                <w:rFonts w:ascii="Times New Roman" w:hAnsi="Times New Roman" w:cs="Times New Roman"/>
                <w:color w:val="auto"/>
                <w:lang w:val="kk-KZ" w:eastAsia="en-US"/>
              </w:rPr>
              <w:t>ү</w:t>
            </w:r>
            <w:r w:rsidRPr="00A77EDC">
              <w:rPr>
                <w:rFonts w:ascii="Times New Roman" w:eastAsia="Malgun Gothic Semilight" w:hAnsi="Times New Roman" w:cs="Times New Roman"/>
                <w:color w:val="auto"/>
                <w:lang w:val="kk-KZ" w:eastAsia="en-US"/>
              </w:rPr>
              <w:t>йес</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ндег</w:t>
            </w:r>
            <w:r w:rsidRPr="00A77EDC">
              <w:rPr>
                <w:rFonts w:ascii="Times New Roman" w:hAnsi="Times New Roman" w:cs="Times New Roman"/>
                <w:color w:val="auto"/>
                <w:lang w:val="kk-KZ" w:eastAsia="en-US"/>
              </w:rPr>
              <w:t xml:space="preserve">і </w:t>
            </w:r>
            <w:r w:rsidRPr="00A77EDC">
              <w:rPr>
                <w:rFonts w:ascii="Times New Roman" w:eastAsia="Malgun Gothic Semilight" w:hAnsi="Times New Roman" w:cs="Times New Roman"/>
                <w:color w:val="auto"/>
                <w:lang w:val="kk-KZ" w:eastAsia="en-US"/>
              </w:rPr>
              <w:t>АДМ</w:t>
            </w:r>
            <w:r w:rsidRPr="00A77EDC">
              <w:rPr>
                <w:rFonts w:ascii="Times New Roman" w:hAnsi="Times New Roman" w:cs="Times New Roman"/>
                <w:color w:val="auto"/>
                <w:lang w:val="kk-KZ" w:eastAsia="en-US"/>
              </w:rPr>
              <w:t>-</w:t>
            </w:r>
            <w:r w:rsidRPr="00A77EDC">
              <w:rPr>
                <w:rFonts w:ascii="Times New Roman" w:eastAsia="Malgun Gothic Semilight" w:hAnsi="Times New Roman" w:cs="Times New Roman"/>
                <w:color w:val="auto"/>
                <w:lang w:val="kk-KZ" w:eastAsia="en-US"/>
              </w:rPr>
              <w:t>ны</w:t>
            </w:r>
            <w:r w:rsidRPr="00A77EDC">
              <w:rPr>
                <w:rFonts w:ascii="Times New Roman" w:hAnsi="Times New Roman" w:cs="Times New Roman"/>
                <w:color w:val="auto"/>
                <w:lang w:val="kk-KZ" w:eastAsia="en-US"/>
              </w:rPr>
              <w:t xml:space="preserve">ң </w:t>
            </w:r>
            <w:r w:rsidRPr="00A77EDC">
              <w:rPr>
                <w:rFonts w:ascii="Times New Roman" w:eastAsia="Malgun Gothic Semilight" w:hAnsi="Times New Roman" w:cs="Times New Roman"/>
                <w:color w:val="auto"/>
                <w:lang w:val="kk-KZ" w:eastAsia="en-US"/>
              </w:rPr>
              <w:t>р</w:t>
            </w:r>
            <w:r w:rsidRPr="00A77EDC">
              <w:rPr>
                <w:rFonts w:ascii="Times New Roman" w:hAnsi="Times New Roman" w:cs="Times New Roman"/>
                <w:color w:val="auto"/>
                <w:lang w:val="kk-KZ" w:eastAsia="en-US"/>
              </w:rPr>
              <w:t>ө</w:t>
            </w:r>
            <w:r w:rsidRPr="00A77EDC">
              <w:rPr>
                <w:rFonts w:ascii="Times New Roman" w:eastAsia="Malgun Gothic Semilight" w:hAnsi="Times New Roman" w:cs="Times New Roman"/>
                <w:color w:val="auto"/>
                <w:lang w:val="kk-KZ" w:eastAsia="en-US"/>
              </w:rPr>
              <w:t>л</w:t>
            </w:r>
            <w:r w:rsidRPr="00A77EDC">
              <w:rPr>
                <w:rFonts w:ascii="Times New Roman" w:hAnsi="Times New Roman" w:cs="Times New Roman"/>
                <w:color w:val="auto"/>
                <w:lang w:val="kk-KZ" w:eastAsia="en-US"/>
              </w:rPr>
              <w:t>і</w:t>
            </w:r>
          </w:p>
          <w:p w:rsidR="009C3924" w:rsidRPr="00A77EDC" w:rsidRDefault="009C3924" w:rsidP="002D76D9">
            <w:pPr>
              <w:widowControl w:val="0"/>
              <w:rPr>
                <w:rFonts w:ascii="Times New Roman" w:hAnsi="Times New Roman" w:cs="Times New Roman"/>
                <w:lang w:val="kk-KZ"/>
              </w:rPr>
            </w:pPr>
          </w:p>
        </w:tc>
        <w:tc>
          <w:tcPr>
            <w:tcW w:w="2458" w:type="dxa"/>
            <w:gridSpan w:val="2"/>
            <w:tcBorders>
              <w:top w:val="single" w:sz="4" w:space="0" w:color="auto"/>
              <w:left w:val="single" w:sz="4" w:space="0" w:color="auto"/>
              <w:bottom w:val="single" w:sz="4" w:space="0" w:color="auto"/>
              <w:right w:val="single" w:sz="4" w:space="0" w:color="auto"/>
            </w:tcBorders>
          </w:tcPr>
          <w:p w:rsidR="00A77EDC" w:rsidRPr="00A77EDC" w:rsidRDefault="00A77EDC" w:rsidP="00A77EDC">
            <w:pPr>
              <w:spacing w:before="100" w:beforeAutospacing="1" w:after="100" w:afterAutospacing="1"/>
              <w:rPr>
                <w:rFonts w:ascii="Times New Roman" w:hAnsi="Times New Roman" w:cs="Times New Roman"/>
                <w:color w:val="auto"/>
                <w:lang w:val="kk-KZ" w:eastAsia="en-US"/>
              </w:rPr>
            </w:pPr>
            <w:r w:rsidRPr="00A77EDC">
              <w:rPr>
                <w:rFonts w:ascii="Times New Roman" w:hAnsi="Times New Roman" w:cs="Times New Roman"/>
                <w:color w:val="auto"/>
                <w:lang w:val="kk-KZ" w:eastAsia="en-US"/>
              </w:rPr>
              <w:t>12.01.2022 ж. №4 бұ</w:t>
            </w:r>
            <w:r w:rsidRPr="00A77EDC">
              <w:rPr>
                <w:rFonts w:ascii="Times New Roman" w:eastAsia="Malgun Gothic Semilight" w:hAnsi="Times New Roman" w:cs="Times New Roman"/>
                <w:color w:val="auto"/>
                <w:lang w:val="kk-KZ" w:eastAsia="en-US"/>
              </w:rPr>
              <w:t>йры</w:t>
            </w:r>
            <w:r w:rsidRPr="00A77EDC">
              <w:rPr>
                <w:rFonts w:ascii="Times New Roman" w:hAnsi="Times New Roman" w:cs="Times New Roman"/>
                <w:color w:val="auto"/>
                <w:lang w:val="kk-KZ" w:eastAsia="en-US"/>
              </w:rPr>
              <w:t xml:space="preserve">қ </w:t>
            </w:r>
            <w:r w:rsidRPr="00A77EDC">
              <w:rPr>
                <w:rFonts w:ascii="Times New Roman" w:eastAsia="Malgun Gothic Semilight" w:hAnsi="Times New Roman" w:cs="Times New Roman"/>
                <w:color w:val="auto"/>
                <w:lang w:val="kk-KZ" w:eastAsia="en-US"/>
              </w:rPr>
              <w:t>атты</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нормативт</w:t>
            </w:r>
            <w:r w:rsidRPr="00A77EDC">
              <w:rPr>
                <w:rFonts w:ascii="Times New Roman" w:hAnsi="Times New Roman" w:cs="Times New Roman"/>
                <w:color w:val="auto"/>
                <w:lang w:val="kk-KZ" w:eastAsia="en-US"/>
              </w:rPr>
              <w:t>і</w:t>
            </w:r>
            <w:r w:rsidRPr="00A77EDC">
              <w:rPr>
                <w:rFonts w:ascii="Times New Roman" w:eastAsia="Malgun Gothic Semilight" w:hAnsi="Times New Roman" w:cs="Times New Roman"/>
                <w:color w:val="auto"/>
                <w:lang w:val="kk-KZ" w:eastAsia="en-US"/>
              </w:rPr>
              <w:t>к</w:t>
            </w:r>
            <w:r w:rsidRPr="00A77EDC">
              <w:rPr>
                <w:rFonts w:ascii="Times New Roman" w:hAnsi="Times New Roman" w:cs="Times New Roman"/>
                <w:color w:val="auto"/>
                <w:lang w:val="kk-KZ" w:eastAsia="en-US"/>
              </w:rPr>
              <w:t xml:space="preserve"> құ</w:t>
            </w:r>
            <w:r w:rsidRPr="00A77EDC">
              <w:rPr>
                <w:rFonts w:ascii="Times New Roman" w:eastAsia="Malgun Gothic Semilight" w:hAnsi="Times New Roman" w:cs="Times New Roman"/>
                <w:color w:val="auto"/>
                <w:lang w:val="kk-KZ" w:eastAsia="en-US"/>
              </w:rPr>
              <w:t>жатты</w:t>
            </w:r>
            <w:r w:rsidR="00A852AD">
              <w:rPr>
                <w:rFonts w:ascii="Times New Roman" w:eastAsia="Malgun Gothic Semilight" w:hAnsi="Times New Roman" w:cs="Times New Roman"/>
                <w:color w:val="auto"/>
                <w:lang w:val="kk-KZ" w:eastAsia="en-US"/>
              </w:rPr>
              <w:t xml:space="preserve"> </w:t>
            </w:r>
            <w:r w:rsidRPr="00A77EDC">
              <w:rPr>
                <w:rFonts w:ascii="Times New Roman" w:eastAsia="Malgun Gothic Semilight" w:hAnsi="Times New Roman" w:cs="Times New Roman"/>
                <w:color w:val="auto"/>
                <w:lang w:val="kk-KZ" w:eastAsia="en-US"/>
              </w:rPr>
              <w:t>зерделеу</w:t>
            </w:r>
            <w:r w:rsidRPr="00A77EDC">
              <w:rPr>
                <w:rFonts w:ascii="Times New Roman" w:hAnsi="Times New Roman" w:cs="Times New Roman"/>
                <w:color w:val="auto"/>
                <w:lang w:val="kk-KZ" w:eastAsia="en-US"/>
              </w:rPr>
              <w:t>.</w:t>
            </w:r>
          </w:p>
          <w:p w:rsidR="00810769" w:rsidRPr="00A77EDC" w:rsidRDefault="00810769" w:rsidP="00573014">
            <w:pPr>
              <w:widowControl w:val="0"/>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9C3924" w:rsidRPr="00A77EDC" w:rsidRDefault="00A77EDC" w:rsidP="00A77EDC">
            <w:pPr>
              <w:pStyle w:val="af1"/>
              <w:rPr>
                <w:lang w:val="kk-KZ"/>
              </w:rPr>
            </w:pPr>
            <w:r w:rsidRPr="00A77EDC">
              <w:rPr>
                <w:rFonts w:eastAsia="MS Gothic"/>
                <w:lang w:val="kk-KZ"/>
              </w:rPr>
              <w:t>⁃</w:t>
            </w:r>
            <w:hyperlink r:id="rId8" w:history="1">
              <w:r w:rsidRPr="00A77EDC">
                <w:rPr>
                  <w:rStyle w:val="af2"/>
                  <w:lang w:val="kk-KZ"/>
                </w:rPr>
                <w:t>https://adilet.zan.kz/rus/docs/V2200026618</w:t>
              </w:r>
            </w:hyperlink>
            <w:r w:rsidRPr="00A77EDC">
              <w:rPr>
                <w:lang w:val="kk-KZ"/>
              </w:rPr>
              <w:t xml:space="preserve">     сі</w:t>
            </w:r>
            <w:r w:rsidRPr="00A77EDC">
              <w:rPr>
                <w:rFonts w:eastAsia="Malgun Gothic Semilight"/>
                <w:lang w:val="kk-KZ"/>
              </w:rPr>
              <w:t>лтемес</w:t>
            </w:r>
            <w:r w:rsidRPr="00A77EDC">
              <w:rPr>
                <w:lang w:val="kk-KZ"/>
              </w:rPr>
              <w:t xml:space="preserve">і </w:t>
            </w:r>
            <w:r w:rsidRPr="00A77EDC">
              <w:rPr>
                <w:rFonts w:eastAsia="Malgun Gothic Semilight"/>
                <w:lang w:val="kk-KZ"/>
              </w:rPr>
              <w:t>ар</w:t>
            </w:r>
            <w:r w:rsidRPr="00A77EDC">
              <w:rPr>
                <w:lang w:val="kk-KZ"/>
              </w:rPr>
              <w:t>қ</w:t>
            </w:r>
            <w:r w:rsidRPr="00A77EDC">
              <w:rPr>
                <w:rFonts w:eastAsia="Malgun Gothic Semilight"/>
                <w:lang w:val="kk-KZ"/>
              </w:rPr>
              <w:t>ылы</w:t>
            </w:r>
            <w:r w:rsidRPr="00A77EDC">
              <w:rPr>
                <w:lang w:val="kk-KZ"/>
              </w:rPr>
              <w:t xml:space="preserve"> ө</w:t>
            </w:r>
            <w:r w:rsidRPr="00A77EDC">
              <w:rPr>
                <w:rFonts w:eastAsia="Malgun Gothic Semilight"/>
                <w:lang w:val="kk-KZ"/>
              </w:rPr>
              <w:t>т</w:t>
            </w:r>
            <w:r w:rsidRPr="00A77EDC">
              <w:rPr>
                <w:lang w:val="kk-KZ"/>
              </w:rPr>
              <w:t>іңі</w:t>
            </w:r>
            <w:r w:rsidRPr="00A77EDC">
              <w:rPr>
                <w:rFonts w:eastAsia="Malgun Gothic Semilight"/>
                <w:lang w:val="kk-KZ"/>
              </w:rPr>
              <w:t>з</w:t>
            </w:r>
            <w:r w:rsidRPr="00A77EDC">
              <w:rPr>
                <w:lang w:val="kk-KZ"/>
              </w:rPr>
              <w:t>.</w:t>
            </w:r>
            <w:r w:rsidRPr="00A77EDC">
              <w:rPr>
                <w:lang w:val="kk-KZ"/>
              </w:rPr>
              <w:br/>
              <w:t>⁃ Арнайы білім беру қажеттіліктерін бағалауға қатысты бөлімдермен танысыңыз.</w:t>
            </w:r>
            <w:r w:rsidRPr="00A77EDC">
              <w:rPr>
                <w:lang w:val="kk-KZ"/>
              </w:rPr>
              <w:br/>
              <w:t>⁃ Құжаттың дене тәрбиесіне қатысты негізгі ережелерін бөліп көрсете отырып, қысқаша шолу (0,5–1 бет) дайындаңыз.</w:t>
            </w:r>
            <w:r w:rsidRPr="00A77EDC">
              <w:rPr>
                <w:lang w:val="kk-KZ"/>
              </w:rPr>
              <w:br/>
              <w:t xml:space="preserve">⁃ Қорытынды жасаңыз: бұл құжат АДМ бойынша сабақтарды ұйымдастыруға қалай </w:t>
            </w:r>
            <w:r w:rsidRPr="00A77EDC">
              <w:rPr>
                <w:lang w:val="kk-KZ"/>
              </w:rPr>
              <w:lastRenderedPageBreak/>
              <w:t>әсер етеді?</w:t>
            </w:r>
          </w:p>
        </w:tc>
        <w:tc>
          <w:tcPr>
            <w:tcW w:w="992" w:type="dxa"/>
            <w:tcBorders>
              <w:top w:val="single" w:sz="4" w:space="0" w:color="auto"/>
              <w:left w:val="single" w:sz="4" w:space="0" w:color="auto"/>
              <w:bottom w:val="single" w:sz="4" w:space="0" w:color="auto"/>
              <w:right w:val="single" w:sz="4" w:space="0" w:color="auto"/>
            </w:tcBorders>
          </w:tcPr>
          <w:p w:rsidR="009C3924" w:rsidRPr="004405D1" w:rsidRDefault="009C3924" w:rsidP="002D76D9">
            <w:pPr>
              <w:jc w:val="center"/>
              <w:rPr>
                <w:rFonts w:ascii="Times New Roman" w:hAnsi="Times New Roman" w:cs="Times New Roman"/>
                <w:lang w:val="kk-KZ"/>
              </w:rPr>
            </w:pPr>
            <w:r w:rsidRPr="004405D1">
              <w:rPr>
                <w:rFonts w:ascii="Times New Roman" w:hAnsi="Times New Roman" w:cs="Times New Roman"/>
                <w:lang w:val="kk-KZ"/>
              </w:rPr>
              <w:lastRenderedPageBreak/>
              <w:t>2</w:t>
            </w:r>
          </w:p>
        </w:tc>
      </w:tr>
      <w:tr w:rsidR="009C3924" w:rsidRPr="00A24563" w:rsidTr="00A77EDC">
        <w:tc>
          <w:tcPr>
            <w:tcW w:w="708" w:type="dxa"/>
            <w:tcBorders>
              <w:top w:val="single" w:sz="4" w:space="0" w:color="auto"/>
              <w:left w:val="single" w:sz="4" w:space="0" w:color="auto"/>
              <w:bottom w:val="single" w:sz="4" w:space="0" w:color="auto"/>
              <w:right w:val="single" w:sz="4" w:space="0" w:color="auto"/>
            </w:tcBorders>
            <w:hideMark/>
          </w:tcPr>
          <w:p w:rsidR="009C3924" w:rsidRPr="004405D1" w:rsidRDefault="009C3924" w:rsidP="002D76D9">
            <w:pPr>
              <w:jc w:val="center"/>
              <w:rPr>
                <w:rFonts w:ascii="Times New Roman" w:hAnsi="Times New Roman" w:cs="Times New Roman"/>
              </w:rPr>
            </w:pPr>
            <w:r w:rsidRPr="004405D1">
              <w:rPr>
                <w:rFonts w:ascii="Times New Roman" w:hAnsi="Times New Roman" w:cs="Times New Roman"/>
              </w:rPr>
              <w:lastRenderedPageBreak/>
              <w:t>3</w:t>
            </w:r>
          </w:p>
        </w:tc>
        <w:tc>
          <w:tcPr>
            <w:tcW w:w="2617" w:type="dxa"/>
            <w:hideMark/>
          </w:tcPr>
          <w:p w:rsidR="00A77EDC" w:rsidRPr="00AA16E4" w:rsidRDefault="00A77EDC" w:rsidP="00A77EDC">
            <w:pPr>
              <w:spacing w:before="100" w:beforeAutospacing="1" w:after="100" w:afterAutospacing="1"/>
              <w:rPr>
                <w:rFonts w:ascii="Times New Roman" w:hAnsi="Times New Roman" w:cs="Times New Roman"/>
                <w:color w:val="auto"/>
                <w:lang w:val="kk-KZ" w:eastAsia="en-US"/>
              </w:rPr>
            </w:pPr>
            <w:r w:rsidRPr="00AA16E4">
              <w:rPr>
                <w:rFonts w:ascii="Times New Roman" w:hAnsi="Times New Roman" w:cs="Times New Roman"/>
                <w:color w:val="auto"/>
                <w:lang w:val="kk-KZ" w:eastAsia="en-US"/>
              </w:rPr>
              <w:t>Тақ</w:t>
            </w:r>
            <w:r w:rsidRPr="00AA16E4">
              <w:rPr>
                <w:rFonts w:ascii="Times New Roman" w:eastAsia="Malgun Gothic Semilight" w:hAnsi="Times New Roman" w:cs="Times New Roman"/>
                <w:color w:val="auto"/>
                <w:lang w:val="kk-KZ" w:eastAsia="en-US"/>
              </w:rPr>
              <w:t>ырып</w:t>
            </w:r>
            <w:r w:rsidRPr="00AA16E4">
              <w:rPr>
                <w:rFonts w:ascii="Times New Roman" w:hAnsi="Times New Roman" w:cs="Times New Roman"/>
                <w:color w:val="auto"/>
                <w:lang w:val="kk-KZ" w:eastAsia="en-US"/>
              </w:rPr>
              <w:t xml:space="preserve"> 3. </w:t>
            </w:r>
          </w:p>
          <w:p w:rsidR="00A77EDC" w:rsidRPr="00AA16E4" w:rsidRDefault="00A77EDC" w:rsidP="00A77EDC">
            <w:pPr>
              <w:spacing w:before="100" w:beforeAutospacing="1" w:after="100" w:afterAutospacing="1"/>
              <w:rPr>
                <w:rFonts w:ascii="Times New Roman" w:hAnsi="Times New Roman" w:cs="Times New Roman"/>
                <w:color w:val="auto"/>
                <w:lang w:val="kk-KZ" w:eastAsia="en-US"/>
              </w:rPr>
            </w:pPr>
            <w:r w:rsidRPr="00AA16E4">
              <w:rPr>
                <w:rFonts w:ascii="Times New Roman" w:eastAsia="Malgun Gothic Semilight" w:hAnsi="Times New Roman" w:cs="Times New Roman"/>
                <w:color w:val="auto"/>
                <w:lang w:val="kk-KZ" w:eastAsia="en-US"/>
              </w:rPr>
              <w:t>АДМ</w:t>
            </w:r>
            <w:r w:rsidRPr="00AA16E4">
              <w:rPr>
                <w:rFonts w:ascii="Times New Roman" w:hAnsi="Times New Roman" w:cs="Times New Roman"/>
                <w:color w:val="auto"/>
                <w:lang w:val="kk-KZ" w:eastAsia="en-US"/>
              </w:rPr>
              <w:t>-</w:t>
            </w:r>
            <w:r w:rsidRPr="00AA16E4">
              <w:rPr>
                <w:rFonts w:ascii="Times New Roman" w:eastAsia="Malgun Gothic Semilight" w:hAnsi="Times New Roman" w:cs="Times New Roman"/>
                <w:color w:val="auto"/>
                <w:lang w:val="kk-KZ" w:eastAsia="en-US"/>
              </w:rPr>
              <w:t>дег</w:t>
            </w:r>
            <w:r w:rsidRPr="00AA16E4">
              <w:rPr>
                <w:rFonts w:ascii="Times New Roman" w:hAnsi="Times New Roman" w:cs="Times New Roman"/>
                <w:color w:val="auto"/>
                <w:lang w:val="kk-KZ" w:eastAsia="en-US"/>
              </w:rPr>
              <w:t xml:space="preserve">і </w:t>
            </w:r>
            <w:r w:rsidRPr="00AA16E4">
              <w:rPr>
                <w:rFonts w:ascii="Times New Roman" w:eastAsia="Malgun Gothic Semilight" w:hAnsi="Times New Roman" w:cs="Times New Roman"/>
                <w:color w:val="auto"/>
                <w:lang w:val="kk-KZ" w:eastAsia="en-US"/>
              </w:rPr>
              <w:t>д</w:t>
            </w:r>
            <w:r w:rsidRPr="00AA16E4">
              <w:rPr>
                <w:rFonts w:ascii="Times New Roman" w:hAnsi="Times New Roman" w:cs="Times New Roman"/>
                <w:color w:val="auto"/>
                <w:lang w:val="kk-KZ" w:eastAsia="en-US"/>
              </w:rPr>
              <w:t>ә</w:t>
            </w:r>
            <w:r w:rsidRPr="00AA16E4">
              <w:rPr>
                <w:rFonts w:ascii="Times New Roman" w:eastAsia="Malgun Gothic Semilight" w:hAnsi="Times New Roman" w:cs="Times New Roman"/>
                <w:color w:val="auto"/>
                <w:lang w:val="kk-KZ" w:eastAsia="en-US"/>
              </w:rPr>
              <w:t>р</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герл</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к</w:t>
            </w:r>
            <w:r w:rsidRPr="00AA16E4">
              <w:rPr>
                <w:rFonts w:ascii="Times New Roman" w:hAnsi="Times New Roman" w:cs="Times New Roman"/>
                <w:color w:val="auto"/>
                <w:lang w:val="kk-KZ" w:eastAsia="en-US"/>
              </w:rPr>
              <w:t>-</w:t>
            </w:r>
            <w:r w:rsidRPr="00AA16E4">
              <w:rPr>
                <w:rFonts w:ascii="Times New Roman" w:eastAsia="Malgun Gothic Semilight" w:hAnsi="Times New Roman" w:cs="Times New Roman"/>
                <w:color w:val="auto"/>
                <w:lang w:val="kk-KZ" w:eastAsia="en-US"/>
              </w:rPr>
              <w:t>педагогикалы</w:t>
            </w:r>
            <w:r w:rsidRPr="00AA16E4">
              <w:rPr>
                <w:rFonts w:ascii="Times New Roman" w:hAnsi="Times New Roman" w:cs="Times New Roman"/>
                <w:color w:val="auto"/>
                <w:lang w:val="kk-KZ" w:eastAsia="en-US"/>
              </w:rPr>
              <w:t xml:space="preserve">қ </w:t>
            </w:r>
            <w:r w:rsidRPr="00AA16E4">
              <w:rPr>
                <w:rFonts w:ascii="Times New Roman" w:eastAsia="Malgun Gothic Semilight" w:hAnsi="Times New Roman" w:cs="Times New Roman"/>
                <w:color w:val="auto"/>
                <w:lang w:val="kk-KZ" w:eastAsia="en-US"/>
              </w:rPr>
              <w:t>ба</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ыла</w:t>
            </w:r>
            <w:r w:rsidRPr="00AA16E4">
              <w:rPr>
                <w:rFonts w:ascii="Times New Roman" w:hAnsi="Times New Roman" w:cs="Times New Roman"/>
                <w:color w:val="auto"/>
                <w:lang w:val="kk-KZ" w:eastAsia="en-US"/>
              </w:rPr>
              <w:t>у</w:t>
            </w:r>
          </w:p>
          <w:p w:rsidR="009C3924" w:rsidRPr="00AA16E4" w:rsidRDefault="009C3924" w:rsidP="002D76D9">
            <w:pPr>
              <w:widowControl w:val="0"/>
              <w:rPr>
                <w:rFonts w:ascii="Times New Roman" w:hAnsi="Times New Roman" w:cs="Times New Roman"/>
                <w:lang w:val="kk-KZ"/>
              </w:rPr>
            </w:pPr>
          </w:p>
        </w:tc>
        <w:tc>
          <w:tcPr>
            <w:tcW w:w="2458" w:type="dxa"/>
            <w:gridSpan w:val="2"/>
            <w:tcBorders>
              <w:top w:val="single" w:sz="4" w:space="0" w:color="auto"/>
              <w:left w:val="single" w:sz="4" w:space="0" w:color="auto"/>
              <w:bottom w:val="single" w:sz="4" w:space="0" w:color="auto"/>
              <w:right w:val="single" w:sz="4" w:space="0" w:color="auto"/>
            </w:tcBorders>
          </w:tcPr>
          <w:p w:rsidR="00A77EDC" w:rsidRPr="00AA16E4" w:rsidRDefault="00A77EDC" w:rsidP="00A77EDC">
            <w:pPr>
              <w:spacing w:before="100" w:beforeAutospacing="1" w:after="100" w:afterAutospacing="1"/>
              <w:rPr>
                <w:rFonts w:ascii="Times New Roman" w:hAnsi="Times New Roman" w:cs="Times New Roman"/>
                <w:color w:val="auto"/>
                <w:lang w:val="kk-KZ" w:eastAsia="en-US"/>
              </w:rPr>
            </w:pPr>
            <w:r w:rsidRPr="00AA16E4">
              <w:rPr>
                <w:rFonts w:ascii="Times New Roman" w:hAnsi="Times New Roman" w:cs="Times New Roman"/>
                <w:color w:val="auto"/>
                <w:lang w:val="kk-KZ" w:eastAsia="en-US"/>
              </w:rPr>
              <w:t>«Дә</w:t>
            </w:r>
            <w:r w:rsidRPr="00AA16E4">
              <w:rPr>
                <w:rFonts w:ascii="Times New Roman" w:eastAsia="Malgun Gothic Semilight" w:hAnsi="Times New Roman" w:cs="Times New Roman"/>
                <w:color w:val="auto"/>
                <w:lang w:val="kk-KZ" w:eastAsia="en-US"/>
              </w:rPr>
              <w:t>р</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герл</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к</w:t>
            </w:r>
            <w:r w:rsidRPr="00AA16E4">
              <w:rPr>
                <w:rFonts w:ascii="Times New Roman" w:hAnsi="Times New Roman" w:cs="Times New Roman"/>
                <w:color w:val="auto"/>
                <w:lang w:val="kk-KZ" w:eastAsia="en-US"/>
              </w:rPr>
              <w:t>-</w:t>
            </w:r>
            <w:r w:rsidRPr="00AA16E4">
              <w:rPr>
                <w:rFonts w:ascii="Times New Roman" w:eastAsia="Malgun Gothic Semilight" w:hAnsi="Times New Roman" w:cs="Times New Roman"/>
                <w:color w:val="auto"/>
                <w:lang w:val="kk-KZ" w:eastAsia="en-US"/>
              </w:rPr>
              <w:t>педагогикалы</w:t>
            </w:r>
            <w:r w:rsidRPr="00AA16E4">
              <w:rPr>
                <w:rFonts w:ascii="Times New Roman" w:hAnsi="Times New Roman" w:cs="Times New Roman"/>
                <w:color w:val="auto"/>
                <w:lang w:val="kk-KZ" w:eastAsia="en-US"/>
              </w:rPr>
              <w:t xml:space="preserve">қ </w:t>
            </w:r>
            <w:r w:rsidRPr="00AA16E4">
              <w:rPr>
                <w:rFonts w:ascii="Times New Roman" w:eastAsia="Malgun Gothic Semilight" w:hAnsi="Times New Roman" w:cs="Times New Roman"/>
                <w:color w:val="auto"/>
                <w:lang w:val="kk-KZ" w:eastAsia="en-US"/>
              </w:rPr>
              <w:t>ба</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ылауды</w:t>
            </w:r>
            <w:r w:rsidRPr="00AA16E4">
              <w:rPr>
                <w:rFonts w:ascii="Times New Roman" w:hAnsi="Times New Roman" w:cs="Times New Roman"/>
                <w:color w:val="auto"/>
                <w:lang w:val="kk-KZ" w:eastAsia="en-US"/>
              </w:rPr>
              <w:t xml:space="preserve">ң </w:t>
            </w:r>
            <w:r w:rsidRPr="00AA16E4">
              <w:rPr>
                <w:rFonts w:ascii="Times New Roman" w:eastAsia="Malgun Gothic Semilight" w:hAnsi="Times New Roman" w:cs="Times New Roman"/>
                <w:color w:val="auto"/>
                <w:lang w:val="kk-KZ" w:eastAsia="en-US"/>
              </w:rPr>
              <w:t>р</w:t>
            </w:r>
            <w:r w:rsidRPr="00AA16E4">
              <w:rPr>
                <w:rFonts w:ascii="Times New Roman" w:hAnsi="Times New Roman" w:cs="Times New Roman"/>
                <w:color w:val="auto"/>
                <w:lang w:val="kk-KZ" w:eastAsia="en-US"/>
              </w:rPr>
              <w:t>ө</w:t>
            </w:r>
            <w:r w:rsidRPr="00AA16E4">
              <w:rPr>
                <w:rFonts w:ascii="Times New Roman" w:eastAsia="Malgun Gothic Semilight" w:hAnsi="Times New Roman" w:cs="Times New Roman"/>
                <w:color w:val="auto"/>
                <w:lang w:val="kk-KZ" w:eastAsia="en-US"/>
              </w:rPr>
              <w:t>л</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та</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ырыбында</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презентация</w:t>
            </w:r>
            <w:r w:rsidRPr="00AA16E4">
              <w:rPr>
                <w:rFonts w:ascii="Times New Roman" w:hAnsi="Times New Roman" w:cs="Times New Roman"/>
                <w:color w:val="auto"/>
                <w:lang w:val="kk-KZ" w:eastAsia="en-US"/>
              </w:rPr>
              <w:t xml:space="preserve"> ә</w:t>
            </w:r>
            <w:r w:rsidRPr="00AA16E4">
              <w:rPr>
                <w:rFonts w:ascii="Times New Roman" w:eastAsia="Malgun Gothic Semilight" w:hAnsi="Times New Roman" w:cs="Times New Roman"/>
                <w:color w:val="auto"/>
                <w:lang w:val="kk-KZ" w:eastAsia="en-US"/>
              </w:rPr>
              <w:t>з</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рлеу</w:t>
            </w:r>
            <w:r w:rsidRPr="00AA16E4">
              <w:rPr>
                <w:rFonts w:ascii="Times New Roman" w:hAnsi="Times New Roman" w:cs="Times New Roman"/>
                <w:color w:val="auto"/>
                <w:lang w:val="kk-KZ" w:eastAsia="en-US"/>
              </w:rPr>
              <w:t>.</w:t>
            </w:r>
          </w:p>
          <w:p w:rsidR="009C3924" w:rsidRPr="00AA16E4" w:rsidRDefault="009C3924" w:rsidP="00573014">
            <w:pPr>
              <w:rPr>
                <w:rFonts w:ascii="Times New Roman" w:hAnsi="Times New Roman" w:cs="Times New Roman"/>
                <w:color w:val="auto"/>
                <w:lang w:val="kk-KZ"/>
              </w:rPr>
            </w:pPr>
          </w:p>
        </w:tc>
        <w:tc>
          <w:tcPr>
            <w:tcW w:w="2551" w:type="dxa"/>
            <w:tcBorders>
              <w:top w:val="single" w:sz="4" w:space="0" w:color="auto"/>
              <w:left w:val="single" w:sz="4" w:space="0" w:color="auto"/>
              <w:bottom w:val="single" w:sz="4" w:space="0" w:color="auto"/>
              <w:right w:val="single" w:sz="4" w:space="0" w:color="auto"/>
            </w:tcBorders>
          </w:tcPr>
          <w:p w:rsidR="00A77EDC" w:rsidRPr="00AA16E4" w:rsidRDefault="00A77EDC" w:rsidP="00A77EDC">
            <w:pPr>
              <w:spacing w:before="100" w:beforeAutospacing="1" w:after="100" w:afterAutospacing="1"/>
              <w:rPr>
                <w:rFonts w:ascii="Times New Roman" w:hAnsi="Times New Roman" w:cs="Times New Roman"/>
                <w:color w:val="auto"/>
                <w:lang w:val="kk-KZ" w:eastAsia="en-US"/>
              </w:rPr>
            </w:pPr>
            <w:r w:rsidRPr="00AA16E4">
              <w:rPr>
                <w:rFonts w:ascii="Times New Roman" w:eastAsia="MS Gothic" w:hAnsi="Times New Roman" w:cs="Times New Roman"/>
                <w:color w:val="auto"/>
                <w:lang w:val="kk-KZ" w:eastAsia="en-US"/>
              </w:rPr>
              <w:t>⁃</w:t>
            </w:r>
            <w:r w:rsidRPr="00AA16E4">
              <w:rPr>
                <w:rFonts w:ascii="Times New Roman" w:eastAsia="Malgun Gothic Semilight" w:hAnsi="Times New Roman" w:cs="Times New Roman"/>
                <w:color w:val="auto"/>
                <w:lang w:val="kk-KZ" w:eastAsia="en-US"/>
              </w:rPr>
              <w:t>Нег</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зг</w:t>
            </w:r>
            <w:r w:rsidRPr="00AA16E4">
              <w:rPr>
                <w:rFonts w:ascii="Times New Roman" w:hAnsi="Times New Roman" w:cs="Times New Roman"/>
                <w:color w:val="auto"/>
                <w:lang w:val="kk-KZ" w:eastAsia="en-US"/>
              </w:rPr>
              <w:t>і ә</w:t>
            </w:r>
            <w:r w:rsidRPr="00AA16E4">
              <w:rPr>
                <w:rFonts w:ascii="Times New Roman" w:eastAsia="Malgun Gothic Semilight" w:hAnsi="Times New Roman" w:cs="Times New Roman"/>
                <w:color w:val="auto"/>
                <w:lang w:val="kk-KZ" w:eastAsia="en-US"/>
              </w:rPr>
              <w:t>дебиеттерден</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та</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ырып</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бойынша</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материалдармен</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танысы</w:t>
            </w:r>
            <w:r w:rsidRPr="00AA16E4">
              <w:rPr>
                <w:rFonts w:ascii="Times New Roman" w:hAnsi="Times New Roman" w:cs="Times New Roman"/>
                <w:color w:val="auto"/>
                <w:lang w:val="kk-KZ" w:eastAsia="en-US"/>
              </w:rPr>
              <w:t>ң</w:t>
            </w:r>
            <w:r w:rsidRPr="00AA16E4">
              <w:rPr>
                <w:rFonts w:ascii="Times New Roman" w:eastAsia="Malgun Gothic Semilight" w:hAnsi="Times New Roman" w:cs="Times New Roman"/>
                <w:color w:val="auto"/>
                <w:lang w:val="kk-KZ" w:eastAsia="en-US"/>
              </w:rPr>
              <w:t>ыз</w:t>
            </w:r>
            <w:r w:rsidRPr="00AA16E4">
              <w:rPr>
                <w:rFonts w:ascii="Times New Roman" w:hAnsi="Times New Roman" w:cs="Times New Roman"/>
                <w:color w:val="auto"/>
                <w:lang w:val="kk-KZ" w:eastAsia="en-US"/>
              </w:rPr>
              <w:t>.</w:t>
            </w:r>
            <w:r w:rsidRPr="00AA16E4">
              <w:rPr>
                <w:rFonts w:ascii="Times New Roman" w:hAnsi="Times New Roman" w:cs="Times New Roman"/>
                <w:color w:val="auto"/>
                <w:lang w:val="kk-KZ" w:eastAsia="en-US"/>
              </w:rPr>
              <w:br/>
              <w:t>⁃ 6–8 слайд дайындаңыз, оларда келесі сұрақтар ашылуы тиіс:</w:t>
            </w:r>
          </w:p>
          <w:p w:rsidR="00A77EDC" w:rsidRPr="00AA16E4" w:rsidRDefault="00A77EDC" w:rsidP="003F217B">
            <w:pPr>
              <w:pStyle w:val="a4"/>
              <w:numPr>
                <w:ilvl w:val="0"/>
                <w:numId w:val="16"/>
              </w:numPr>
              <w:tabs>
                <w:tab w:val="left" w:pos="316"/>
              </w:tabs>
              <w:spacing w:before="100" w:beforeAutospacing="1" w:after="100" w:afterAutospacing="1"/>
              <w:ind w:left="65" w:firstLine="0"/>
              <w:rPr>
                <w:rFonts w:ascii="Times New Roman" w:hAnsi="Times New Roman"/>
                <w:color w:val="auto"/>
                <w:lang w:val="kk-KZ" w:eastAsia="en-US"/>
              </w:rPr>
            </w:pPr>
            <w:r w:rsidRPr="00AA16E4">
              <w:rPr>
                <w:rFonts w:ascii="Times New Roman" w:hAnsi="Times New Roman"/>
                <w:color w:val="auto"/>
                <w:lang w:val="kk-KZ" w:eastAsia="en-US"/>
              </w:rPr>
              <w:t>Дә</w:t>
            </w:r>
            <w:r w:rsidRPr="00AA16E4">
              <w:rPr>
                <w:rFonts w:ascii="Times New Roman" w:eastAsia="Malgun Gothic Semilight" w:hAnsi="Times New Roman"/>
                <w:color w:val="auto"/>
                <w:lang w:val="kk-KZ" w:eastAsia="en-US"/>
              </w:rPr>
              <w:t>р</w:t>
            </w:r>
            <w:r w:rsidRPr="00AA16E4">
              <w:rPr>
                <w:rFonts w:ascii="Times New Roman" w:hAnsi="Times New Roman"/>
                <w:color w:val="auto"/>
                <w:lang w:val="kk-KZ" w:eastAsia="en-US"/>
              </w:rPr>
              <w:t>і</w:t>
            </w:r>
            <w:r w:rsidRPr="00AA16E4">
              <w:rPr>
                <w:rFonts w:ascii="Times New Roman" w:eastAsia="Malgun Gothic Semilight" w:hAnsi="Times New Roman"/>
                <w:color w:val="auto"/>
                <w:lang w:val="kk-KZ" w:eastAsia="en-US"/>
              </w:rPr>
              <w:t>герл</w:t>
            </w:r>
            <w:r w:rsidRPr="00AA16E4">
              <w:rPr>
                <w:rFonts w:ascii="Times New Roman" w:hAnsi="Times New Roman"/>
                <w:color w:val="auto"/>
                <w:lang w:val="kk-KZ" w:eastAsia="en-US"/>
              </w:rPr>
              <w:t>і</w:t>
            </w:r>
            <w:r w:rsidRPr="00AA16E4">
              <w:rPr>
                <w:rFonts w:ascii="Times New Roman" w:eastAsia="Malgun Gothic Semilight" w:hAnsi="Times New Roman"/>
                <w:color w:val="auto"/>
                <w:lang w:val="kk-KZ" w:eastAsia="en-US"/>
              </w:rPr>
              <w:t>к</w:t>
            </w:r>
            <w:r w:rsidRPr="00AA16E4">
              <w:rPr>
                <w:rFonts w:ascii="Times New Roman" w:hAnsi="Times New Roman"/>
                <w:color w:val="auto"/>
                <w:lang w:val="kk-KZ" w:eastAsia="en-US"/>
              </w:rPr>
              <w:t>-</w:t>
            </w:r>
            <w:r w:rsidRPr="00AA16E4">
              <w:rPr>
                <w:rFonts w:ascii="Times New Roman" w:eastAsia="Malgun Gothic Semilight" w:hAnsi="Times New Roman"/>
                <w:color w:val="auto"/>
                <w:lang w:val="kk-KZ" w:eastAsia="en-US"/>
              </w:rPr>
              <w:t>педагогикалы</w:t>
            </w:r>
            <w:r w:rsidRPr="00AA16E4">
              <w:rPr>
                <w:rFonts w:ascii="Times New Roman" w:hAnsi="Times New Roman"/>
                <w:color w:val="auto"/>
                <w:lang w:val="kk-KZ" w:eastAsia="en-US"/>
              </w:rPr>
              <w:t xml:space="preserve">қ </w:t>
            </w:r>
            <w:r w:rsidRPr="00AA16E4">
              <w:rPr>
                <w:rFonts w:ascii="Times New Roman" w:eastAsia="Malgun Gothic Semilight" w:hAnsi="Times New Roman"/>
                <w:color w:val="auto"/>
                <w:lang w:val="kk-KZ" w:eastAsia="en-US"/>
              </w:rPr>
              <w:t>ба</w:t>
            </w:r>
            <w:r w:rsidRPr="00AA16E4">
              <w:rPr>
                <w:rFonts w:ascii="Times New Roman" w:hAnsi="Times New Roman"/>
                <w:color w:val="auto"/>
                <w:lang w:val="kk-KZ" w:eastAsia="en-US"/>
              </w:rPr>
              <w:t>қ</w:t>
            </w:r>
            <w:r w:rsidRPr="00AA16E4">
              <w:rPr>
                <w:rFonts w:ascii="Times New Roman" w:eastAsia="Malgun Gothic Semilight" w:hAnsi="Times New Roman"/>
                <w:color w:val="auto"/>
                <w:lang w:val="kk-KZ" w:eastAsia="en-US"/>
              </w:rPr>
              <w:t>ылаудеген</w:t>
            </w:r>
            <w:r w:rsidRPr="00AA16E4">
              <w:rPr>
                <w:rFonts w:ascii="Times New Roman" w:hAnsi="Times New Roman"/>
                <w:color w:val="auto"/>
                <w:lang w:val="kk-KZ" w:eastAsia="en-US"/>
              </w:rPr>
              <w:t>і</w:t>
            </w:r>
            <w:r w:rsidRPr="00AA16E4">
              <w:rPr>
                <w:rFonts w:ascii="Times New Roman" w:eastAsia="Malgun Gothic Semilight" w:hAnsi="Times New Roman"/>
                <w:color w:val="auto"/>
                <w:lang w:val="kk-KZ" w:eastAsia="en-US"/>
              </w:rPr>
              <w:t>м</w:t>
            </w:r>
            <w:r w:rsidRPr="00AA16E4">
              <w:rPr>
                <w:rFonts w:ascii="Times New Roman" w:hAnsi="Times New Roman"/>
                <w:color w:val="auto"/>
                <w:lang w:val="kk-KZ" w:eastAsia="en-US"/>
              </w:rPr>
              <w:t>і</w:t>
            </w:r>
            <w:r w:rsidRPr="00AA16E4">
              <w:rPr>
                <w:rFonts w:ascii="Times New Roman" w:eastAsia="Malgun Gothic Semilight" w:hAnsi="Times New Roman"/>
                <w:color w:val="auto"/>
                <w:lang w:val="kk-KZ" w:eastAsia="en-US"/>
              </w:rPr>
              <w:t>зне</w:t>
            </w:r>
            <w:r w:rsidRPr="00AA16E4">
              <w:rPr>
                <w:rFonts w:ascii="Times New Roman" w:hAnsi="Times New Roman"/>
                <w:color w:val="auto"/>
                <w:lang w:val="kk-KZ" w:eastAsia="en-US"/>
              </w:rPr>
              <w:t>?</w:t>
            </w:r>
          </w:p>
          <w:p w:rsidR="00A77EDC" w:rsidRPr="00AA16E4" w:rsidRDefault="00A77EDC" w:rsidP="003F217B">
            <w:pPr>
              <w:pStyle w:val="a4"/>
              <w:numPr>
                <w:ilvl w:val="0"/>
                <w:numId w:val="16"/>
              </w:numPr>
              <w:tabs>
                <w:tab w:val="left" w:pos="316"/>
              </w:tabs>
              <w:spacing w:before="100" w:beforeAutospacing="1" w:after="100" w:afterAutospacing="1"/>
              <w:ind w:left="65" w:firstLine="0"/>
              <w:rPr>
                <w:rFonts w:ascii="Times New Roman" w:hAnsi="Times New Roman"/>
                <w:color w:val="auto"/>
                <w:lang w:val="kk-KZ" w:eastAsia="en-US"/>
              </w:rPr>
            </w:pPr>
            <w:r w:rsidRPr="00AA16E4">
              <w:rPr>
                <w:rFonts w:ascii="Times New Roman" w:hAnsi="Times New Roman"/>
                <w:color w:val="auto"/>
                <w:lang w:val="kk-KZ" w:eastAsia="en-US"/>
              </w:rPr>
              <w:t>АДМ-дегі оның міндеттері, кезеңдері мен түрлері.</w:t>
            </w:r>
          </w:p>
          <w:p w:rsidR="00A77EDC" w:rsidRPr="00AA16E4" w:rsidRDefault="00A77EDC" w:rsidP="003F217B">
            <w:pPr>
              <w:pStyle w:val="a4"/>
              <w:numPr>
                <w:ilvl w:val="0"/>
                <w:numId w:val="16"/>
              </w:numPr>
              <w:tabs>
                <w:tab w:val="left" w:pos="316"/>
              </w:tabs>
              <w:spacing w:before="100" w:beforeAutospacing="1" w:after="100" w:afterAutospacing="1"/>
              <w:ind w:left="65" w:firstLine="0"/>
              <w:rPr>
                <w:rFonts w:ascii="Times New Roman" w:hAnsi="Times New Roman"/>
                <w:color w:val="auto"/>
                <w:lang w:val="kk-KZ" w:eastAsia="en-US"/>
              </w:rPr>
            </w:pPr>
            <w:r w:rsidRPr="00AA16E4">
              <w:rPr>
                <w:rFonts w:ascii="Times New Roman" w:hAnsi="Times New Roman"/>
                <w:color w:val="auto"/>
                <w:lang w:val="kk-KZ" w:eastAsia="en-US"/>
              </w:rPr>
              <w:t>Оны жүзеге асыруға кім жауапты?</w:t>
            </w:r>
          </w:p>
          <w:p w:rsidR="009C3924" w:rsidRPr="00AA16E4" w:rsidRDefault="00A77EDC" w:rsidP="00A77EDC">
            <w:pPr>
              <w:spacing w:before="100" w:beforeAutospacing="1" w:after="100" w:afterAutospacing="1"/>
              <w:rPr>
                <w:rFonts w:ascii="Times New Roman" w:hAnsi="Times New Roman" w:cs="Times New Roman"/>
                <w:lang w:val="kk-KZ"/>
              </w:rPr>
            </w:pPr>
            <w:r w:rsidRPr="00AA16E4">
              <w:rPr>
                <w:rFonts w:ascii="Times New Roman" w:eastAsia="MS Gothic" w:hAnsi="Times New Roman" w:cs="Times New Roman"/>
                <w:color w:val="auto"/>
                <w:lang w:val="kk-KZ" w:eastAsia="en-US"/>
              </w:rPr>
              <w:t>⁃</w:t>
            </w:r>
            <w:r w:rsidRPr="00AA16E4">
              <w:rPr>
                <w:rFonts w:ascii="Times New Roman" w:eastAsia="Malgun Gothic Semilight" w:hAnsi="Times New Roman" w:cs="Times New Roman"/>
                <w:color w:val="auto"/>
                <w:lang w:val="kk-KZ" w:eastAsia="en-US"/>
              </w:rPr>
              <w:t>Презентация</w:t>
            </w:r>
            <w:r w:rsidRPr="00AA16E4">
              <w:rPr>
                <w:rFonts w:ascii="Times New Roman" w:hAnsi="Times New Roman" w:cs="Times New Roman"/>
                <w:color w:val="auto"/>
                <w:lang w:val="kk-KZ" w:eastAsia="en-US"/>
              </w:rPr>
              <w:t xml:space="preserve"> PowerPoint немесе Canva платформаларында дайындалуы мүмкін және сызбалар/кестелер/көрнекі материалдармен толықтырылуы тиіс.</w:t>
            </w:r>
          </w:p>
        </w:tc>
        <w:tc>
          <w:tcPr>
            <w:tcW w:w="992" w:type="dxa"/>
            <w:tcBorders>
              <w:top w:val="single" w:sz="4" w:space="0" w:color="auto"/>
              <w:left w:val="single" w:sz="4" w:space="0" w:color="auto"/>
              <w:bottom w:val="single" w:sz="4" w:space="0" w:color="auto"/>
              <w:right w:val="single" w:sz="4" w:space="0" w:color="auto"/>
            </w:tcBorders>
          </w:tcPr>
          <w:p w:rsidR="009C3924" w:rsidRPr="004405D1" w:rsidRDefault="009C3924" w:rsidP="002D76D9">
            <w:pPr>
              <w:jc w:val="center"/>
              <w:rPr>
                <w:rFonts w:ascii="Times New Roman" w:hAnsi="Times New Roman" w:cs="Times New Roman"/>
                <w:lang w:val="kk-KZ"/>
              </w:rPr>
            </w:pPr>
            <w:r w:rsidRPr="004405D1">
              <w:rPr>
                <w:rFonts w:ascii="Times New Roman" w:hAnsi="Times New Roman" w:cs="Times New Roman"/>
                <w:lang w:val="kk-KZ"/>
              </w:rPr>
              <w:t>2</w:t>
            </w:r>
          </w:p>
        </w:tc>
      </w:tr>
      <w:tr w:rsidR="009C3924" w:rsidRPr="000567F0" w:rsidTr="00A77EDC">
        <w:tc>
          <w:tcPr>
            <w:tcW w:w="9326" w:type="dxa"/>
            <w:gridSpan w:val="6"/>
            <w:tcBorders>
              <w:top w:val="single" w:sz="4" w:space="0" w:color="auto"/>
              <w:left w:val="single" w:sz="4" w:space="0" w:color="auto"/>
              <w:bottom w:val="single" w:sz="4" w:space="0" w:color="auto"/>
              <w:right w:val="single" w:sz="4" w:space="0" w:color="auto"/>
            </w:tcBorders>
            <w:hideMark/>
          </w:tcPr>
          <w:p w:rsidR="009C3924" w:rsidRPr="00AA16E4" w:rsidRDefault="00AA16E4" w:rsidP="004405D1">
            <w:pPr>
              <w:jc w:val="center"/>
              <w:rPr>
                <w:rFonts w:ascii="Times New Roman" w:hAnsi="Times New Roman" w:cs="Times New Roman"/>
                <w:b/>
                <w:sz w:val="26"/>
                <w:szCs w:val="26"/>
                <w:lang w:val="kk-KZ"/>
              </w:rPr>
            </w:pPr>
            <w:r w:rsidRPr="00AA16E4">
              <w:rPr>
                <w:rFonts w:ascii="Times New Roman" w:hAnsi="Times New Roman" w:cs="Times New Roman"/>
                <w:b/>
                <w:lang w:val="kk-KZ"/>
              </w:rPr>
              <w:t xml:space="preserve">Модуль 2. Инклюзивті </w:t>
            </w:r>
            <w:r w:rsidRPr="00AA16E4">
              <w:rPr>
                <w:rFonts w:ascii="Times New Roman" w:eastAsia="Malgun Gothic Semilight" w:hAnsi="Times New Roman" w:cs="Times New Roman"/>
                <w:b/>
                <w:lang w:val="kk-KZ"/>
              </w:rPr>
              <w:t>б</w:t>
            </w:r>
            <w:r w:rsidRPr="00AA16E4">
              <w:rPr>
                <w:rFonts w:ascii="Times New Roman" w:hAnsi="Times New Roman" w:cs="Times New Roman"/>
                <w:b/>
                <w:lang w:val="kk-KZ"/>
              </w:rPr>
              <w:t>і</w:t>
            </w:r>
            <w:r w:rsidRPr="00AA16E4">
              <w:rPr>
                <w:rFonts w:ascii="Times New Roman" w:eastAsia="Malgun Gothic Semilight" w:hAnsi="Times New Roman" w:cs="Times New Roman"/>
                <w:b/>
                <w:lang w:val="kk-KZ"/>
              </w:rPr>
              <w:t>л</w:t>
            </w:r>
            <w:r w:rsidRPr="00AA16E4">
              <w:rPr>
                <w:rFonts w:ascii="Times New Roman" w:hAnsi="Times New Roman" w:cs="Times New Roman"/>
                <w:b/>
                <w:lang w:val="kk-KZ"/>
              </w:rPr>
              <w:t>і</w:t>
            </w:r>
            <w:r w:rsidRPr="00AA16E4">
              <w:rPr>
                <w:rFonts w:ascii="Times New Roman" w:eastAsia="Malgun Gothic Semilight" w:hAnsi="Times New Roman" w:cs="Times New Roman"/>
                <w:b/>
                <w:lang w:val="kk-KZ"/>
              </w:rPr>
              <w:t>мберуменадаптивт</w:t>
            </w:r>
            <w:r w:rsidRPr="00AA16E4">
              <w:rPr>
                <w:rFonts w:ascii="Times New Roman" w:hAnsi="Times New Roman" w:cs="Times New Roman"/>
                <w:b/>
                <w:lang w:val="kk-KZ"/>
              </w:rPr>
              <w:t xml:space="preserve">і </w:t>
            </w:r>
            <w:r w:rsidRPr="00AA16E4">
              <w:rPr>
                <w:rFonts w:ascii="Times New Roman" w:eastAsia="Malgun Gothic Semilight" w:hAnsi="Times New Roman" w:cs="Times New Roman"/>
                <w:b/>
                <w:lang w:val="kk-KZ"/>
              </w:rPr>
              <w:t>денет</w:t>
            </w:r>
            <w:r w:rsidRPr="00AA16E4">
              <w:rPr>
                <w:rFonts w:ascii="Times New Roman" w:hAnsi="Times New Roman" w:cs="Times New Roman"/>
                <w:b/>
                <w:lang w:val="kk-KZ"/>
              </w:rPr>
              <w:t>ә</w:t>
            </w:r>
            <w:r w:rsidRPr="00AA16E4">
              <w:rPr>
                <w:rFonts w:ascii="Times New Roman" w:eastAsia="Malgun Gothic Semilight" w:hAnsi="Times New Roman" w:cs="Times New Roman"/>
                <w:b/>
                <w:lang w:val="kk-KZ"/>
              </w:rPr>
              <w:t>рбиес</w:t>
            </w:r>
            <w:r w:rsidRPr="00AA16E4">
              <w:rPr>
                <w:rFonts w:ascii="Times New Roman" w:hAnsi="Times New Roman" w:cs="Times New Roman"/>
                <w:b/>
                <w:lang w:val="kk-KZ"/>
              </w:rPr>
              <w:t>і</w:t>
            </w:r>
            <w:r w:rsidRPr="00AA16E4">
              <w:rPr>
                <w:rFonts w:ascii="Times New Roman" w:eastAsia="Malgun Gothic Semilight" w:hAnsi="Times New Roman" w:cs="Times New Roman"/>
                <w:b/>
                <w:lang w:val="kk-KZ"/>
              </w:rPr>
              <w:t>н</w:t>
            </w:r>
            <w:r w:rsidRPr="00AA16E4">
              <w:rPr>
                <w:rFonts w:ascii="Times New Roman" w:hAnsi="Times New Roman" w:cs="Times New Roman"/>
                <w:b/>
                <w:lang w:val="kk-KZ"/>
              </w:rPr>
              <w:t xml:space="preserve">ің </w:t>
            </w:r>
            <w:r w:rsidRPr="00AA16E4">
              <w:rPr>
                <w:rFonts w:ascii="Times New Roman" w:eastAsia="Malgun Gothic Semilight" w:hAnsi="Times New Roman" w:cs="Times New Roman"/>
                <w:b/>
                <w:lang w:val="kk-KZ"/>
              </w:rPr>
              <w:t>нормативт</w:t>
            </w:r>
            <w:r w:rsidRPr="00AA16E4">
              <w:rPr>
                <w:rFonts w:ascii="Times New Roman" w:hAnsi="Times New Roman" w:cs="Times New Roman"/>
                <w:b/>
                <w:lang w:val="kk-KZ"/>
              </w:rPr>
              <w:t>і</w:t>
            </w:r>
            <w:r w:rsidRPr="00AA16E4">
              <w:rPr>
                <w:rFonts w:ascii="Times New Roman" w:eastAsia="Malgun Gothic Semilight" w:hAnsi="Times New Roman" w:cs="Times New Roman"/>
                <w:b/>
                <w:lang w:val="kk-KZ"/>
              </w:rPr>
              <w:t>к</w:t>
            </w:r>
            <w:r w:rsidRPr="00AA16E4">
              <w:rPr>
                <w:rFonts w:ascii="Times New Roman" w:hAnsi="Times New Roman" w:cs="Times New Roman"/>
                <w:b/>
                <w:lang w:val="kk-KZ"/>
              </w:rPr>
              <w:t>-құқ</w:t>
            </w:r>
            <w:r w:rsidRPr="00AA16E4">
              <w:rPr>
                <w:rFonts w:ascii="Times New Roman" w:eastAsia="Malgun Gothic Semilight" w:hAnsi="Times New Roman" w:cs="Times New Roman"/>
                <w:b/>
                <w:lang w:val="kk-KZ"/>
              </w:rPr>
              <w:t>ы</w:t>
            </w:r>
            <w:r w:rsidRPr="00AA16E4">
              <w:rPr>
                <w:rFonts w:ascii="Times New Roman" w:hAnsi="Times New Roman" w:cs="Times New Roman"/>
                <w:b/>
                <w:lang w:val="kk-KZ"/>
              </w:rPr>
              <w:t>қ</w:t>
            </w:r>
            <w:r w:rsidRPr="00AA16E4">
              <w:rPr>
                <w:rFonts w:ascii="Times New Roman" w:eastAsia="Malgun Gothic Semilight" w:hAnsi="Times New Roman" w:cs="Times New Roman"/>
                <w:b/>
                <w:lang w:val="kk-KZ"/>
              </w:rPr>
              <w:t>ты</w:t>
            </w:r>
            <w:r w:rsidRPr="00AA16E4">
              <w:rPr>
                <w:rFonts w:ascii="Times New Roman" w:hAnsi="Times New Roman" w:cs="Times New Roman"/>
                <w:b/>
                <w:lang w:val="kk-KZ"/>
              </w:rPr>
              <w:t xml:space="preserve">қ </w:t>
            </w:r>
            <w:r w:rsidRPr="00AA16E4">
              <w:rPr>
                <w:rFonts w:ascii="Times New Roman" w:eastAsia="Malgun Gothic Semilight" w:hAnsi="Times New Roman" w:cs="Times New Roman"/>
                <w:b/>
                <w:lang w:val="kk-KZ"/>
              </w:rPr>
              <w:t>аспект</w:t>
            </w:r>
            <w:r w:rsidRPr="00AA16E4">
              <w:rPr>
                <w:rFonts w:ascii="Times New Roman" w:hAnsi="Times New Roman" w:cs="Times New Roman"/>
                <w:b/>
                <w:lang w:val="kk-KZ"/>
              </w:rPr>
              <w:t>і</w:t>
            </w:r>
            <w:r w:rsidRPr="00AA16E4">
              <w:rPr>
                <w:rFonts w:ascii="Times New Roman" w:eastAsia="Malgun Gothic Semilight" w:hAnsi="Times New Roman" w:cs="Times New Roman"/>
                <w:b/>
                <w:lang w:val="kk-KZ"/>
              </w:rPr>
              <w:t>лер</w:t>
            </w:r>
            <w:r w:rsidRPr="00AA16E4">
              <w:rPr>
                <w:rFonts w:ascii="Times New Roman" w:hAnsi="Times New Roman" w:cs="Times New Roman"/>
                <w:b/>
                <w:lang w:val="kk-KZ"/>
              </w:rPr>
              <w:t>і</w:t>
            </w:r>
          </w:p>
        </w:tc>
      </w:tr>
      <w:tr w:rsidR="009C3924" w:rsidRPr="00A24563" w:rsidTr="00A77EDC">
        <w:tc>
          <w:tcPr>
            <w:tcW w:w="708" w:type="dxa"/>
            <w:tcBorders>
              <w:top w:val="single" w:sz="4" w:space="0" w:color="auto"/>
              <w:left w:val="single" w:sz="4" w:space="0" w:color="auto"/>
              <w:bottom w:val="single" w:sz="4" w:space="0" w:color="auto"/>
              <w:right w:val="single" w:sz="4" w:space="0" w:color="auto"/>
            </w:tcBorders>
            <w:hideMark/>
          </w:tcPr>
          <w:p w:rsidR="009C3924" w:rsidRPr="004405D1" w:rsidRDefault="009C3924" w:rsidP="002D76D9">
            <w:pPr>
              <w:jc w:val="center"/>
              <w:rPr>
                <w:rFonts w:ascii="Times New Roman" w:hAnsi="Times New Roman" w:cs="Times New Roman"/>
                <w:lang w:val="kk-KZ"/>
              </w:rPr>
            </w:pPr>
            <w:r w:rsidRPr="004405D1">
              <w:rPr>
                <w:rFonts w:ascii="Times New Roman" w:hAnsi="Times New Roman" w:cs="Times New Roman"/>
                <w:lang w:val="kk-KZ"/>
              </w:rPr>
              <w:t>4</w:t>
            </w:r>
          </w:p>
        </w:tc>
        <w:tc>
          <w:tcPr>
            <w:tcW w:w="2617" w:type="dxa"/>
          </w:tcPr>
          <w:p w:rsidR="00AA16E4" w:rsidRPr="00AA16E4" w:rsidRDefault="00AA16E4" w:rsidP="00AA16E4">
            <w:pPr>
              <w:spacing w:before="100" w:beforeAutospacing="1" w:after="100" w:afterAutospacing="1"/>
              <w:rPr>
                <w:rFonts w:ascii="Times New Roman" w:hAnsi="Times New Roman" w:cs="Times New Roman"/>
                <w:color w:val="auto"/>
                <w:lang w:val="kk-KZ" w:eastAsia="en-US"/>
              </w:rPr>
            </w:pPr>
            <w:r w:rsidRPr="00AA16E4">
              <w:rPr>
                <w:rFonts w:ascii="Times New Roman" w:hAnsi="Times New Roman" w:cs="Times New Roman"/>
                <w:color w:val="auto"/>
                <w:lang w:val="kk-KZ" w:eastAsia="en-US"/>
              </w:rPr>
              <w:t>Тақ</w:t>
            </w:r>
            <w:r w:rsidRPr="00AA16E4">
              <w:rPr>
                <w:rFonts w:ascii="Times New Roman" w:eastAsia="Malgun Gothic Semilight" w:hAnsi="Times New Roman" w:cs="Times New Roman"/>
                <w:color w:val="auto"/>
                <w:lang w:val="kk-KZ" w:eastAsia="en-US"/>
              </w:rPr>
              <w:t>ырып</w:t>
            </w:r>
            <w:r w:rsidRPr="00AA16E4">
              <w:rPr>
                <w:rFonts w:ascii="Times New Roman" w:hAnsi="Times New Roman" w:cs="Times New Roman"/>
                <w:color w:val="auto"/>
                <w:lang w:val="kk-KZ" w:eastAsia="en-US"/>
              </w:rPr>
              <w:t xml:space="preserve"> 4. </w:t>
            </w:r>
          </w:p>
          <w:p w:rsidR="009C3924" w:rsidRPr="00AA16E4" w:rsidRDefault="00AA16E4" w:rsidP="00AA16E4">
            <w:pPr>
              <w:spacing w:before="100" w:beforeAutospacing="1" w:after="100" w:afterAutospacing="1"/>
              <w:rPr>
                <w:rFonts w:ascii="Times New Roman" w:hAnsi="Times New Roman" w:cs="Times New Roman"/>
                <w:bCs/>
                <w:color w:val="auto"/>
                <w:lang w:val="kk-KZ"/>
              </w:rPr>
            </w:pPr>
            <w:r w:rsidRPr="00AA16E4">
              <w:rPr>
                <w:rFonts w:ascii="Times New Roman" w:eastAsia="Malgun Gothic Semilight" w:hAnsi="Times New Roman" w:cs="Times New Roman"/>
                <w:color w:val="auto"/>
                <w:lang w:val="kk-KZ" w:eastAsia="en-US"/>
              </w:rPr>
              <w:t>Арнайы</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б</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л</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м</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беру</w:t>
            </w:r>
            <w:r w:rsidRPr="00AA16E4">
              <w:rPr>
                <w:rFonts w:ascii="Times New Roman" w:hAnsi="Times New Roman" w:cs="Times New Roman"/>
                <w:color w:val="auto"/>
                <w:lang w:val="kk-KZ" w:eastAsia="en-US"/>
              </w:rPr>
              <w:t xml:space="preserve"> қ</w:t>
            </w:r>
            <w:r w:rsidRPr="00AA16E4">
              <w:rPr>
                <w:rFonts w:ascii="Times New Roman" w:eastAsia="Malgun Gothic Semilight" w:hAnsi="Times New Roman" w:cs="Times New Roman"/>
                <w:color w:val="auto"/>
                <w:lang w:val="kk-KZ" w:eastAsia="en-US"/>
              </w:rPr>
              <w:t>ажетт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л</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ктер</w:t>
            </w:r>
            <w:r w:rsidRPr="00AA16E4">
              <w:rPr>
                <w:rFonts w:ascii="Times New Roman" w:hAnsi="Times New Roman" w:cs="Times New Roman"/>
                <w:color w:val="auto"/>
                <w:lang w:val="kk-KZ" w:eastAsia="en-US"/>
              </w:rPr>
              <w:t xml:space="preserve">і </w:t>
            </w:r>
            <w:r w:rsidRPr="00AA16E4">
              <w:rPr>
                <w:rFonts w:ascii="Times New Roman" w:eastAsia="Malgun Gothic Semilight" w:hAnsi="Times New Roman" w:cs="Times New Roman"/>
                <w:color w:val="auto"/>
                <w:lang w:val="kk-KZ" w:eastAsia="en-US"/>
              </w:rPr>
              <w:t>бар</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балалар</w:t>
            </w:r>
            <w:r w:rsidRPr="00AA16E4">
              <w:rPr>
                <w:rFonts w:ascii="Times New Roman" w:hAnsi="Times New Roman" w:cs="Times New Roman"/>
                <w:color w:val="auto"/>
                <w:lang w:val="kk-KZ" w:eastAsia="en-US"/>
              </w:rPr>
              <w:t>ғ</w:t>
            </w:r>
            <w:r w:rsidRPr="00AA16E4">
              <w:rPr>
                <w:rFonts w:ascii="Times New Roman" w:eastAsia="Malgun Gothic Semilight" w:hAnsi="Times New Roman" w:cs="Times New Roman"/>
                <w:color w:val="auto"/>
                <w:lang w:val="kk-KZ" w:eastAsia="en-US"/>
              </w:rPr>
              <w:t>а</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арнал</w:t>
            </w:r>
            <w:r w:rsidRPr="00AA16E4">
              <w:rPr>
                <w:rFonts w:ascii="Times New Roman" w:hAnsi="Times New Roman" w:cs="Times New Roman"/>
                <w:color w:val="auto"/>
                <w:lang w:val="kk-KZ" w:eastAsia="en-US"/>
              </w:rPr>
              <w:t>ғ</w:t>
            </w:r>
            <w:r w:rsidRPr="00AA16E4">
              <w:rPr>
                <w:rFonts w:ascii="Times New Roman" w:eastAsia="Malgun Gothic Semilight" w:hAnsi="Times New Roman" w:cs="Times New Roman"/>
                <w:color w:val="auto"/>
                <w:lang w:val="kk-KZ" w:eastAsia="en-US"/>
              </w:rPr>
              <w:t>ан</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денешыны</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тыру</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саба</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тарын</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реттейт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н</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нормативт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к</w:t>
            </w:r>
            <w:r w:rsidRPr="00AA16E4">
              <w:rPr>
                <w:rFonts w:ascii="Times New Roman" w:hAnsi="Times New Roman" w:cs="Times New Roman"/>
                <w:color w:val="auto"/>
                <w:lang w:val="kk-KZ" w:eastAsia="en-US"/>
              </w:rPr>
              <w:t xml:space="preserve"> құқ</w:t>
            </w:r>
            <w:r w:rsidRPr="00AA16E4">
              <w:rPr>
                <w:rFonts w:ascii="Times New Roman" w:eastAsia="Malgun Gothic Semilight" w:hAnsi="Times New Roman" w:cs="Times New Roman"/>
                <w:color w:val="auto"/>
                <w:lang w:val="kk-KZ" w:eastAsia="en-US"/>
              </w:rPr>
              <w:t>ы</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ты</w:t>
            </w:r>
            <w:r w:rsidRPr="00AA16E4">
              <w:rPr>
                <w:rFonts w:ascii="Times New Roman" w:hAnsi="Times New Roman" w:cs="Times New Roman"/>
                <w:color w:val="auto"/>
                <w:lang w:val="kk-KZ" w:eastAsia="en-US"/>
              </w:rPr>
              <w:t xml:space="preserve">қ </w:t>
            </w:r>
            <w:r w:rsidRPr="00AA16E4">
              <w:rPr>
                <w:rFonts w:ascii="Times New Roman" w:eastAsia="Malgun Gothic Semilight" w:hAnsi="Times New Roman" w:cs="Times New Roman"/>
                <w:color w:val="auto"/>
                <w:lang w:val="kk-KZ" w:eastAsia="en-US"/>
              </w:rPr>
              <w:t>акт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лер</w:t>
            </w:r>
            <w:r w:rsidRPr="00AA16E4">
              <w:rPr>
                <w:rFonts w:ascii="Times New Roman" w:hAnsi="Times New Roman" w:cs="Times New Roman"/>
                <w:color w:val="auto"/>
                <w:lang w:val="kk-KZ" w:eastAsia="en-US"/>
              </w:rPr>
              <w:t>.</w:t>
            </w:r>
          </w:p>
        </w:tc>
        <w:tc>
          <w:tcPr>
            <w:tcW w:w="2458" w:type="dxa"/>
            <w:gridSpan w:val="2"/>
            <w:tcBorders>
              <w:top w:val="single" w:sz="4" w:space="0" w:color="auto"/>
              <w:left w:val="single" w:sz="4" w:space="0" w:color="auto"/>
              <w:bottom w:val="single" w:sz="4" w:space="0" w:color="auto"/>
              <w:right w:val="single" w:sz="4" w:space="0" w:color="auto"/>
            </w:tcBorders>
          </w:tcPr>
          <w:p w:rsidR="004405D1" w:rsidRPr="00AA16E4" w:rsidRDefault="00AA16E4" w:rsidP="00AA16E4">
            <w:pPr>
              <w:spacing w:before="100" w:beforeAutospacing="1" w:after="100" w:afterAutospacing="1"/>
              <w:rPr>
                <w:rFonts w:ascii="Times New Roman" w:hAnsi="Times New Roman" w:cs="Times New Roman"/>
                <w:lang w:val="kk-KZ"/>
              </w:rPr>
            </w:pPr>
            <w:r w:rsidRPr="00AA16E4">
              <w:rPr>
                <w:rFonts w:ascii="Times New Roman" w:hAnsi="Times New Roman" w:cs="Times New Roman"/>
                <w:color w:val="auto"/>
                <w:lang w:val="kk-KZ" w:eastAsia="en-US"/>
              </w:rPr>
              <w:t>«Арнайы білі</w:t>
            </w:r>
            <w:r w:rsidRPr="00AA16E4">
              <w:rPr>
                <w:rFonts w:ascii="Times New Roman" w:eastAsia="Malgun Gothic Semilight" w:hAnsi="Times New Roman" w:cs="Times New Roman"/>
                <w:color w:val="auto"/>
                <w:lang w:val="kk-KZ" w:eastAsia="en-US"/>
              </w:rPr>
              <w:t>мберу</w:t>
            </w:r>
            <w:r w:rsidRPr="00AA16E4">
              <w:rPr>
                <w:rFonts w:ascii="Times New Roman" w:hAnsi="Times New Roman" w:cs="Times New Roman"/>
                <w:color w:val="auto"/>
                <w:lang w:val="kk-KZ" w:eastAsia="en-US"/>
              </w:rPr>
              <w:t xml:space="preserve"> қ</w:t>
            </w:r>
            <w:r w:rsidRPr="00AA16E4">
              <w:rPr>
                <w:rFonts w:ascii="Times New Roman" w:eastAsia="Malgun Gothic Semilight" w:hAnsi="Times New Roman" w:cs="Times New Roman"/>
                <w:color w:val="auto"/>
                <w:lang w:val="kk-KZ" w:eastAsia="en-US"/>
              </w:rPr>
              <w:t>ажетт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л</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ктер</w:t>
            </w:r>
            <w:r w:rsidRPr="00AA16E4">
              <w:rPr>
                <w:rFonts w:ascii="Times New Roman" w:hAnsi="Times New Roman" w:cs="Times New Roman"/>
                <w:color w:val="auto"/>
                <w:lang w:val="kk-KZ" w:eastAsia="en-US"/>
              </w:rPr>
              <w:t xml:space="preserve">і </w:t>
            </w:r>
            <w:r w:rsidRPr="00AA16E4">
              <w:rPr>
                <w:rFonts w:ascii="Times New Roman" w:eastAsia="Malgun Gothic Semilight" w:hAnsi="Times New Roman" w:cs="Times New Roman"/>
                <w:color w:val="auto"/>
                <w:lang w:val="kk-KZ" w:eastAsia="en-US"/>
              </w:rPr>
              <w:t>бар</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балалар</w:t>
            </w:r>
            <w:r w:rsidRPr="00AA16E4">
              <w:rPr>
                <w:rFonts w:ascii="Times New Roman" w:hAnsi="Times New Roman" w:cs="Times New Roman"/>
                <w:color w:val="auto"/>
                <w:lang w:val="kk-KZ" w:eastAsia="en-US"/>
              </w:rPr>
              <w:t>ғ</w:t>
            </w:r>
            <w:r w:rsidRPr="00AA16E4">
              <w:rPr>
                <w:rFonts w:ascii="Times New Roman" w:eastAsia="Malgun Gothic Semilight" w:hAnsi="Times New Roman" w:cs="Times New Roman"/>
                <w:color w:val="auto"/>
                <w:lang w:val="kk-KZ" w:eastAsia="en-US"/>
              </w:rPr>
              <w:t>а</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арнал</w:t>
            </w:r>
            <w:r w:rsidRPr="00AA16E4">
              <w:rPr>
                <w:rFonts w:ascii="Times New Roman" w:hAnsi="Times New Roman" w:cs="Times New Roman"/>
                <w:color w:val="auto"/>
                <w:lang w:val="kk-KZ" w:eastAsia="en-US"/>
              </w:rPr>
              <w:t>ғ</w:t>
            </w:r>
            <w:r w:rsidRPr="00AA16E4">
              <w:rPr>
                <w:rFonts w:ascii="Times New Roman" w:eastAsia="Malgun Gothic Semilight" w:hAnsi="Times New Roman" w:cs="Times New Roman"/>
                <w:color w:val="auto"/>
                <w:lang w:val="kk-KZ" w:eastAsia="en-US"/>
              </w:rPr>
              <w:t>ан</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дене</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шыны</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тыру</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саба</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тарын</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реттейт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н</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нормативт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к</w:t>
            </w:r>
            <w:r w:rsidRPr="00AA16E4">
              <w:rPr>
                <w:rFonts w:ascii="Times New Roman" w:hAnsi="Times New Roman" w:cs="Times New Roman"/>
                <w:color w:val="auto"/>
                <w:lang w:val="kk-KZ" w:eastAsia="en-US"/>
              </w:rPr>
              <w:t xml:space="preserve"> құқ</w:t>
            </w:r>
            <w:r w:rsidRPr="00AA16E4">
              <w:rPr>
                <w:rFonts w:ascii="Times New Roman" w:eastAsia="Malgun Gothic Semilight" w:hAnsi="Times New Roman" w:cs="Times New Roman"/>
                <w:color w:val="auto"/>
                <w:lang w:val="kk-KZ" w:eastAsia="en-US"/>
              </w:rPr>
              <w:t>ы</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ты</w:t>
            </w:r>
            <w:r w:rsidRPr="00AA16E4">
              <w:rPr>
                <w:rFonts w:ascii="Times New Roman" w:hAnsi="Times New Roman" w:cs="Times New Roman"/>
                <w:color w:val="auto"/>
                <w:lang w:val="kk-KZ" w:eastAsia="en-US"/>
              </w:rPr>
              <w:t xml:space="preserve">қ </w:t>
            </w:r>
            <w:r w:rsidRPr="00AA16E4">
              <w:rPr>
                <w:rFonts w:ascii="Times New Roman" w:eastAsia="Malgun Gothic Semilight" w:hAnsi="Times New Roman" w:cs="Times New Roman"/>
                <w:color w:val="auto"/>
                <w:lang w:val="kk-KZ" w:eastAsia="en-US"/>
              </w:rPr>
              <w:t>акт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лер»</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та</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ырыбында</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хабарлама</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дайындау</w:t>
            </w:r>
            <w:r w:rsidRPr="00AA16E4">
              <w:rPr>
                <w:rFonts w:ascii="Times New Roman" w:hAnsi="Times New Roman" w:cs="Times New Roman"/>
                <w:color w:val="auto"/>
                <w:lang w:val="kk-KZ" w:eastAsia="en-US"/>
              </w:rPr>
              <w:t>.</w:t>
            </w:r>
          </w:p>
          <w:p w:rsidR="009C3924" w:rsidRPr="00AA16E4" w:rsidRDefault="009C3924" w:rsidP="002D76D9">
            <w:pPr>
              <w:rPr>
                <w:rFonts w:ascii="Times New Roman" w:hAnsi="Times New Roman" w:cs="Times New Roman"/>
                <w:color w:val="auto"/>
                <w:lang w:val="kk-KZ"/>
              </w:rPr>
            </w:pPr>
          </w:p>
        </w:tc>
        <w:tc>
          <w:tcPr>
            <w:tcW w:w="2551" w:type="dxa"/>
            <w:tcBorders>
              <w:top w:val="single" w:sz="4" w:space="0" w:color="auto"/>
              <w:left w:val="single" w:sz="4" w:space="0" w:color="auto"/>
              <w:bottom w:val="single" w:sz="4" w:space="0" w:color="auto"/>
              <w:right w:val="single" w:sz="4" w:space="0" w:color="auto"/>
            </w:tcBorders>
          </w:tcPr>
          <w:p w:rsidR="009C3924" w:rsidRPr="00AA16E4" w:rsidRDefault="00AA16E4" w:rsidP="00AA16E4">
            <w:pPr>
              <w:spacing w:before="100" w:beforeAutospacing="1" w:after="100" w:afterAutospacing="1"/>
              <w:rPr>
                <w:rFonts w:ascii="Times New Roman" w:hAnsi="Times New Roman" w:cs="Times New Roman"/>
                <w:lang w:val="kk-KZ"/>
              </w:rPr>
            </w:pPr>
            <w:r w:rsidRPr="00AA16E4">
              <w:rPr>
                <w:rFonts w:ascii="Times New Roman" w:eastAsia="MS Gothic" w:hAnsi="Times New Roman" w:cs="Times New Roman"/>
                <w:color w:val="auto"/>
                <w:lang w:val="kk-KZ" w:eastAsia="en-US"/>
              </w:rPr>
              <w:t>⁃</w:t>
            </w:r>
            <w:hyperlink r:id="rId9" w:history="1">
              <w:r w:rsidRPr="00AA16E4">
                <w:rPr>
                  <w:rStyle w:val="af2"/>
                  <w:lang w:val="kk-KZ"/>
                </w:rPr>
                <w:t>Әділет.kz</w:t>
              </w:r>
            </w:hyperlink>
            <w:r w:rsidR="00A852AD" w:rsidRPr="00A852AD">
              <w:rPr>
                <w:lang w:val="kk-KZ"/>
              </w:rPr>
              <w:t xml:space="preserve"> </w:t>
            </w:r>
            <w:r w:rsidRPr="00AA16E4">
              <w:rPr>
                <w:rFonts w:ascii="Times New Roman" w:eastAsia="Malgun Gothic Semilight" w:hAnsi="Times New Roman" w:cs="Times New Roman"/>
                <w:color w:val="auto"/>
                <w:lang w:val="kk-KZ" w:eastAsia="en-US"/>
              </w:rPr>
              <w:t>порталынанАДМ</w:t>
            </w:r>
            <w:r w:rsidRPr="00AA16E4">
              <w:rPr>
                <w:rFonts w:ascii="Times New Roman" w:hAnsi="Times New Roman" w:cs="Times New Roman"/>
                <w:color w:val="auto"/>
                <w:lang w:val="kk-KZ" w:eastAsia="en-US"/>
              </w:rPr>
              <w:t>-</w:t>
            </w:r>
            <w:r w:rsidRPr="00AA16E4">
              <w:rPr>
                <w:rFonts w:ascii="Times New Roman" w:eastAsia="Malgun Gothic Semilight" w:hAnsi="Times New Roman" w:cs="Times New Roman"/>
                <w:color w:val="auto"/>
                <w:lang w:val="kk-KZ" w:eastAsia="en-US"/>
              </w:rPr>
              <w:t>дыреттейт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н</w:t>
            </w:r>
            <w:r w:rsidRPr="00AA16E4">
              <w:rPr>
                <w:rFonts w:ascii="Times New Roman" w:hAnsi="Times New Roman" w:cs="Times New Roman"/>
                <w:color w:val="auto"/>
                <w:lang w:val="kk-KZ" w:eastAsia="en-US"/>
              </w:rPr>
              <w:t xml:space="preserve"> 2</w:t>
            </w:r>
            <w:r w:rsidRPr="00AA16E4">
              <w:rPr>
                <w:rFonts w:ascii="Times New Roman" w:eastAsia="Malgun Gothic Semilight" w:hAnsi="Times New Roman" w:cs="Times New Roman"/>
                <w:color w:val="auto"/>
                <w:lang w:val="kk-KZ" w:eastAsia="en-US"/>
              </w:rPr>
              <w:t>–</w:t>
            </w:r>
            <w:r w:rsidRPr="00AA16E4">
              <w:rPr>
                <w:rFonts w:ascii="Times New Roman" w:hAnsi="Times New Roman" w:cs="Times New Roman"/>
                <w:color w:val="auto"/>
                <w:lang w:val="kk-KZ" w:eastAsia="en-US"/>
              </w:rPr>
              <w:t>3 қ</w:t>
            </w:r>
            <w:r w:rsidRPr="00AA16E4">
              <w:rPr>
                <w:rFonts w:ascii="Times New Roman" w:eastAsia="Malgun Gothic Semilight" w:hAnsi="Times New Roman" w:cs="Times New Roman"/>
                <w:color w:val="auto"/>
                <w:lang w:val="kk-KZ" w:eastAsia="en-US"/>
              </w:rPr>
              <w:t>олданыста</w:t>
            </w:r>
            <w:r w:rsidRPr="00AA16E4">
              <w:rPr>
                <w:rFonts w:ascii="Times New Roman" w:hAnsi="Times New Roman" w:cs="Times New Roman"/>
                <w:color w:val="auto"/>
                <w:lang w:val="kk-KZ" w:eastAsia="en-US"/>
              </w:rPr>
              <w:t>ғ</w:t>
            </w:r>
            <w:r w:rsidRPr="00AA16E4">
              <w:rPr>
                <w:rFonts w:ascii="Times New Roman" w:eastAsia="Malgun Gothic Semilight" w:hAnsi="Times New Roman" w:cs="Times New Roman"/>
                <w:color w:val="auto"/>
                <w:lang w:val="kk-KZ" w:eastAsia="en-US"/>
              </w:rPr>
              <w:t>ы</w:t>
            </w:r>
            <w:r w:rsidRPr="00AA16E4">
              <w:rPr>
                <w:rFonts w:ascii="Times New Roman" w:hAnsi="Times New Roman" w:cs="Times New Roman"/>
                <w:color w:val="auto"/>
                <w:lang w:val="kk-KZ" w:eastAsia="en-US"/>
              </w:rPr>
              <w:t xml:space="preserve"> құ</w:t>
            </w:r>
            <w:r w:rsidRPr="00AA16E4">
              <w:rPr>
                <w:rFonts w:ascii="Times New Roman" w:eastAsia="Malgun Gothic Semilight" w:hAnsi="Times New Roman" w:cs="Times New Roman"/>
                <w:color w:val="auto"/>
                <w:lang w:val="kk-KZ" w:eastAsia="en-US"/>
              </w:rPr>
              <w:t>жаттытабы</w:t>
            </w:r>
            <w:r w:rsidRPr="00AA16E4">
              <w:rPr>
                <w:rFonts w:ascii="Times New Roman" w:hAnsi="Times New Roman" w:cs="Times New Roman"/>
                <w:color w:val="auto"/>
                <w:lang w:val="kk-KZ" w:eastAsia="en-US"/>
              </w:rPr>
              <w:t>ң</w:t>
            </w:r>
            <w:r w:rsidRPr="00AA16E4">
              <w:rPr>
                <w:rFonts w:ascii="Times New Roman" w:eastAsia="Malgun Gothic Semilight" w:hAnsi="Times New Roman" w:cs="Times New Roman"/>
                <w:color w:val="auto"/>
                <w:lang w:val="kk-KZ" w:eastAsia="en-US"/>
              </w:rPr>
              <w:t>ыз</w:t>
            </w:r>
            <w:r w:rsidRPr="00AA16E4">
              <w:rPr>
                <w:rFonts w:ascii="Times New Roman" w:hAnsi="Times New Roman" w:cs="Times New Roman"/>
                <w:color w:val="auto"/>
                <w:lang w:val="kk-KZ" w:eastAsia="en-US"/>
              </w:rPr>
              <w:t>.</w:t>
            </w:r>
            <w:r w:rsidRPr="00AA16E4">
              <w:rPr>
                <w:rFonts w:ascii="Times New Roman" w:hAnsi="Times New Roman" w:cs="Times New Roman"/>
                <w:color w:val="auto"/>
                <w:lang w:val="kk-KZ" w:eastAsia="en-US"/>
              </w:rPr>
              <w:br/>
              <w:t>⁃ Ғылыми-публицистикалық стильде жазбаша хабарлама дайындаңыз (1–1,5 бет).</w:t>
            </w:r>
            <w:r w:rsidRPr="00AA16E4">
              <w:rPr>
                <w:rFonts w:ascii="Times New Roman" w:hAnsi="Times New Roman" w:cs="Times New Roman"/>
                <w:color w:val="auto"/>
                <w:lang w:val="kk-KZ" w:eastAsia="en-US"/>
              </w:rPr>
              <w:br/>
              <w:t xml:space="preserve">⁃ Сілтемелерді көрсетіп, арнайы білім беру қажеттіліктері бар балалардың білім алу құқықтары мен дене тәрбиесінің ерекшеліктеріне қатысты баптар мен тармақтарды бөліп </w:t>
            </w:r>
            <w:r w:rsidRPr="00AA16E4">
              <w:rPr>
                <w:rFonts w:ascii="Times New Roman" w:hAnsi="Times New Roman" w:cs="Times New Roman"/>
                <w:color w:val="auto"/>
                <w:lang w:val="kk-KZ" w:eastAsia="en-US"/>
              </w:rPr>
              <w:lastRenderedPageBreak/>
              <w:t>көрсетіңіз.</w:t>
            </w:r>
          </w:p>
        </w:tc>
        <w:tc>
          <w:tcPr>
            <w:tcW w:w="992" w:type="dxa"/>
            <w:tcBorders>
              <w:top w:val="single" w:sz="4" w:space="0" w:color="auto"/>
              <w:left w:val="single" w:sz="4" w:space="0" w:color="auto"/>
              <w:bottom w:val="single" w:sz="4" w:space="0" w:color="auto"/>
              <w:right w:val="single" w:sz="4" w:space="0" w:color="auto"/>
            </w:tcBorders>
          </w:tcPr>
          <w:p w:rsidR="009C3924" w:rsidRPr="004405D1" w:rsidRDefault="009C3924" w:rsidP="002D76D9">
            <w:pPr>
              <w:jc w:val="center"/>
              <w:rPr>
                <w:rFonts w:ascii="Times New Roman" w:hAnsi="Times New Roman" w:cs="Times New Roman"/>
                <w:lang w:val="kk-KZ"/>
              </w:rPr>
            </w:pPr>
            <w:r w:rsidRPr="004405D1">
              <w:rPr>
                <w:rFonts w:ascii="Times New Roman" w:hAnsi="Times New Roman" w:cs="Times New Roman"/>
                <w:lang w:val="kk-KZ"/>
              </w:rPr>
              <w:lastRenderedPageBreak/>
              <w:t>2</w:t>
            </w:r>
          </w:p>
        </w:tc>
      </w:tr>
      <w:tr w:rsidR="009C3924" w:rsidRPr="00A24563" w:rsidTr="00A77EDC">
        <w:tc>
          <w:tcPr>
            <w:tcW w:w="708"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lastRenderedPageBreak/>
              <w:t>5</w:t>
            </w:r>
          </w:p>
        </w:tc>
        <w:tc>
          <w:tcPr>
            <w:tcW w:w="2617" w:type="dxa"/>
          </w:tcPr>
          <w:p w:rsidR="00AA16E4" w:rsidRPr="00AA16E4" w:rsidRDefault="00AA16E4" w:rsidP="00AA16E4">
            <w:pPr>
              <w:spacing w:before="100" w:beforeAutospacing="1" w:after="100" w:afterAutospacing="1"/>
              <w:rPr>
                <w:rFonts w:ascii="Times New Roman" w:hAnsi="Times New Roman" w:cs="Times New Roman"/>
                <w:color w:val="auto"/>
                <w:lang w:val="kk-KZ" w:eastAsia="en-US"/>
              </w:rPr>
            </w:pPr>
            <w:r w:rsidRPr="00AA16E4">
              <w:rPr>
                <w:rFonts w:ascii="Times New Roman" w:hAnsi="Times New Roman" w:cs="Times New Roman"/>
                <w:color w:val="auto"/>
                <w:lang w:val="kk-KZ" w:eastAsia="en-US"/>
              </w:rPr>
              <w:t>Тақ</w:t>
            </w:r>
            <w:r w:rsidRPr="00AA16E4">
              <w:rPr>
                <w:rFonts w:ascii="Times New Roman" w:eastAsia="Malgun Gothic Semilight" w:hAnsi="Times New Roman" w:cs="Times New Roman"/>
                <w:color w:val="auto"/>
                <w:lang w:val="kk-KZ" w:eastAsia="en-US"/>
              </w:rPr>
              <w:t>ырып</w:t>
            </w:r>
            <w:r w:rsidRPr="00AA16E4">
              <w:rPr>
                <w:rFonts w:ascii="Times New Roman" w:hAnsi="Times New Roman" w:cs="Times New Roman"/>
                <w:color w:val="auto"/>
                <w:lang w:val="kk-KZ" w:eastAsia="en-US"/>
              </w:rPr>
              <w:t xml:space="preserve"> 5. </w:t>
            </w:r>
          </w:p>
          <w:p w:rsidR="00AA16E4" w:rsidRPr="00AA16E4" w:rsidRDefault="00AA16E4" w:rsidP="00AA16E4">
            <w:pPr>
              <w:spacing w:before="100" w:beforeAutospacing="1" w:after="100" w:afterAutospacing="1"/>
              <w:rPr>
                <w:rFonts w:ascii="Times New Roman" w:hAnsi="Times New Roman" w:cs="Times New Roman"/>
                <w:color w:val="auto"/>
                <w:lang w:val="kk-KZ" w:eastAsia="en-US"/>
              </w:rPr>
            </w:pPr>
            <w:r w:rsidRPr="00AA16E4">
              <w:rPr>
                <w:rFonts w:ascii="Times New Roman" w:eastAsia="Malgun Gothic Semilight" w:hAnsi="Times New Roman" w:cs="Times New Roman"/>
                <w:color w:val="auto"/>
                <w:lang w:val="kk-KZ" w:eastAsia="en-US"/>
              </w:rPr>
              <w:t>Адаптивт</w:t>
            </w:r>
            <w:r w:rsidRPr="00AA16E4">
              <w:rPr>
                <w:rFonts w:ascii="Times New Roman" w:hAnsi="Times New Roman" w:cs="Times New Roman"/>
                <w:color w:val="auto"/>
                <w:lang w:val="kk-KZ" w:eastAsia="en-US"/>
              </w:rPr>
              <w:t xml:space="preserve">і </w:t>
            </w:r>
            <w:r w:rsidRPr="00AA16E4">
              <w:rPr>
                <w:rFonts w:ascii="Times New Roman" w:eastAsia="Malgun Gothic Semilight" w:hAnsi="Times New Roman" w:cs="Times New Roman"/>
                <w:color w:val="auto"/>
                <w:lang w:val="kk-KZ" w:eastAsia="en-US"/>
              </w:rPr>
              <w:t>дене</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м</w:t>
            </w:r>
            <w:r w:rsidRPr="00AA16E4">
              <w:rPr>
                <w:rFonts w:ascii="Times New Roman" w:hAnsi="Times New Roman" w:cs="Times New Roman"/>
                <w:color w:val="auto"/>
                <w:lang w:val="kk-KZ" w:eastAsia="en-US"/>
              </w:rPr>
              <w:t>ә</w:t>
            </w:r>
            <w:r w:rsidRPr="00AA16E4">
              <w:rPr>
                <w:rFonts w:ascii="Times New Roman" w:eastAsia="Malgun Gothic Semilight" w:hAnsi="Times New Roman" w:cs="Times New Roman"/>
                <w:color w:val="auto"/>
                <w:lang w:val="kk-KZ" w:eastAsia="en-US"/>
              </w:rPr>
              <w:t>дениет</w:t>
            </w:r>
            <w:r w:rsidRPr="00AA16E4">
              <w:rPr>
                <w:rFonts w:ascii="Times New Roman" w:hAnsi="Times New Roman" w:cs="Times New Roman"/>
                <w:color w:val="auto"/>
                <w:lang w:val="kk-KZ" w:eastAsia="en-US"/>
              </w:rPr>
              <w:t>і саласындағ</w:t>
            </w:r>
            <w:r w:rsidRPr="00AA16E4">
              <w:rPr>
                <w:rFonts w:ascii="Times New Roman" w:eastAsia="Malgun Gothic Semilight" w:hAnsi="Times New Roman" w:cs="Times New Roman"/>
                <w:color w:val="auto"/>
                <w:lang w:val="kk-KZ" w:eastAsia="en-US"/>
              </w:rPr>
              <w:t>ы</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халы</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аралы</w:t>
            </w:r>
            <w:r w:rsidRPr="00AA16E4">
              <w:rPr>
                <w:rFonts w:ascii="Times New Roman" w:hAnsi="Times New Roman" w:cs="Times New Roman"/>
                <w:color w:val="auto"/>
                <w:lang w:val="kk-KZ" w:eastAsia="en-US"/>
              </w:rPr>
              <w:t xml:space="preserve">қ </w:t>
            </w:r>
            <w:r w:rsidRPr="00AA16E4">
              <w:rPr>
                <w:rFonts w:ascii="Times New Roman" w:eastAsia="Malgun Gothic Semilight" w:hAnsi="Times New Roman" w:cs="Times New Roman"/>
                <w:color w:val="auto"/>
                <w:lang w:val="kk-KZ" w:eastAsia="en-US"/>
              </w:rPr>
              <w:t>стандартта</w:t>
            </w:r>
            <w:r w:rsidRPr="00AA16E4">
              <w:rPr>
                <w:rFonts w:ascii="Times New Roman" w:hAnsi="Times New Roman" w:cs="Times New Roman"/>
                <w:color w:val="auto"/>
                <w:lang w:val="kk-KZ" w:eastAsia="en-US"/>
              </w:rPr>
              <w:t>р</w:t>
            </w:r>
          </w:p>
          <w:p w:rsidR="009C3924" w:rsidRPr="00AA16E4" w:rsidRDefault="009C3924" w:rsidP="002D76D9">
            <w:pPr>
              <w:rPr>
                <w:rFonts w:ascii="Times New Roman" w:hAnsi="Times New Roman" w:cs="Times New Roman"/>
                <w:bCs/>
                <w:lang w:val="kk-KZ"/>
              </w:rPr>
            </w:pPr>
          </w:p>
        </w:tc>
        <w:tc>
          <w:tcPr>
            <w:tcW w:w="2458" w:type="dxa"/>
            <w:gridSpan w:val="2"/>
            <w:tcBorders>
              <w:top w:val="single" w:sz="4" w:space="0" w:color="auto"/>
              <w:left w:val="single" w:sz="4" w:space="0" w:color="auto"/>
              <w:bottom w:val="single" w:sz="4" w:space="0" w:color="auto"/>
              <w:right w:val="single" w:sz="4" w:space="0" w:color="auto"/>
            </w:tcBorders>
          </w:tcPr>
          <w:p w:rsidR="00AA16E4" w:rsidRPr="00AA16E4" w:rsidRDefault="00AA16E4" w:rsidP="00AA16E4">
            <w:pPr>
              <w:spacing w:before="100" w:beforeAutospacing="1" w:after="100" w:afterAutospacing="1"/>
              <w:rPr>
                <w:rFonts w:ascii="Times New Roman" w:hAnsi="Times New Roman" w:cs="Times New Roman"/>
                <w:color w:val="auto"/>
                <w:lang w:val="kk-KZ" w:eastAsia="en-US"/>
              </w:rPr>
            </w:pPr>
            <w:r w:rsidRPr="00AA16E4">
              <w:rPr>
                <w:rFonts w:ascii="Times New Roman" w:hAnsi="Times New Roman" w:cs="Times New Roman"/>
                <w:color w:val="auto"/>
                <w:lang w:val="kk-KZ" w:eastAsia="en-US"/>
              </w:rPr>
              <w:t xml:space="preserve">«Адаптивті </w:t>
            </w:r>
            <w:r w:rsidRPr="00AA16E4">
              <w:rPr>
                <w:rFonts w:ascii="Times New Roman" w:eastAsia="Malgun Gothic Semilight" w:hAnsi="Times New Roman" w:cs="Times New Roman"/>
                <w:color w:val="auto"/>
                <w:lang w:val="kk-KZ" w:eastAsia="en-US"/>
              </w:rPr>
              <w:t>дене</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м</w:t>
            </w:r>
            <w:r w:rsidRPr="00AA16E4">
              <w:rPr>
                <w:rFonts w:ascii="Times New Roman" w:hAnsi="Times New Roman" w:cs="Times New Roman"/>
                <w:color w:val="auto"/>
                <w:lang w:val="kk-KZ" w:eastAsia="en-US"/>
              </w:rPr>
              <w:t>ә</w:t>
            </w:r>
            <w:r w:rsidRPr="00AA16E4">
              <w:rPr>
                <w:rFonts w:ascii="Times New Roman" w:eastAsia="Malgun Gothic Semilight" w:hAnsi="Times New Roman" w:cs="Times New Roman"/>
                <w:color w:val="auto"/>
                <w:lang w:val="kk-KZ" w:eastAsia="en-US"/>
              </w:rPr>
              <w:t>дениет</w:t>
            </w:r>
            <w:r w:rsidRPr="00AA16E4">
              <w:rPr>
                <w:rFonts w:ascii="Times New Roman" w:hAnsi="Times New Roman" w:cs="Times New Roman"/>
                <w:color w:val="auto"/>
                <w:lang w:val="kk-KZ" w:eastAsia="en-US"/>
              </w:rPr>
              <w:t xml:space="preserve">і </w:t>
            </w:r>
            <w:r w:rsidRPr="00AA16E4">
              <w:rPr>
                <w:rFonts w:ascii="Times New Roman" w:eastAsia="Malgun Gothic Semilight" w:hAnsi="Times New Roman" w:cs="Times New Roman"/>
                <w:color w:val="auto"/>
                <w:lang w:val="kk-KZ" w:eastAsia="en-US"/>
              </w:rPr>
              <w:t>саласында</w:t>
            </w:r>
            <w:r w:rsidRPr="00AA16E4">
              <w:rPr>
                <w:rFonts w:ascii="Times New Roman" w:hAnsi="Times New Roman" w:cs="Times New Roman"/>
                <w:color w:val="auto"/>
                <w:lang w:val="kk-KZ" w:eastAsia="en-US"/>
              </w:rPr>
              <w:t>ғ</w:t>
            </w:r>
            <w:r w:rsidRPr="00AA16E4">
              <w:rPr>
                <w:rFonts w:ascii="Times New Roman" w:eastAsia="Malgun Gothic Semilight" w:hAnsi="Times New Roman" w:cs="Times New Roman"/>
                <w:color w:val="auto"/>
                <w:lang w:val="kk-KZ" w:eastAsia="en-US"/>
              </w:rPr>
              <w:t>ы</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халы</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аралы</w:t>
            </w:r>
            <w:r w:rsidRPr="00AA16E4">
              <w:rPr>
                <w:rFonts w:ascii="Times New Roman" w:hAnsi="Times New Roman" w:cs="Times New Roman"/>
                <w:color w:val="auto"/>
                <w:lang w:val="kk-KZ" w:eastAsia="en-US"/>
              </w:rPr>
              <w:t xml:space="preserve">қ </w:t>
            </w:r>
            <w:r w:rsidRPr="00AA16E4">
              <w:rPr>
                <w:rFonts w:ascii="Times New Roman" w:eastAsia="Malgun Gothic Semilight" w:hAnsi="Times New Roman" w:cs="Times New Roman"/>
                <w:color w:val="auto"/>
                <w:lang w:val="kk-KZ" w:eastAsia="en-US"/>
              </w:rPr>
              <w:t>стандарттар»</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та</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ырыбында</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конспект</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дайындау</w:t>
            </w:r>
            <w:r w:rsidRPr="00AA16E4">
              <w:rPr>
                <w:rFonts w:ascii="Times New Roman" w:hAnsi="Times New Roman" w:cs="Times New Roman"/>
                <w:color w:val="auto"/>
                <w:lang w:val="kk-KZ" w:eastAsia="en-US"/>
              </w:rPr>
              <w:t>.</w:t>
            </w:r>
          </w:p>
          <w:p w:rsidR="009C3924" w:rsidRPr="00AA16E4" w:rsidRDefault="009C3924" w:rsidP="002D76D9">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AA16E4" w:rsidRPr="00AA16E4" w:rsidRDefault="00AA16E4" w:rsidP="00AA16E4">
            <w:pPr>
              <w:spacing w:before="100" w:beforeAutospacing="1" w:after="100" w:afterAutospacing="1"/>
              <w:rPr>
                <w:rFonts w:ascii="Times New Roman" w:hAnsi="Times New Roman" w:cs="Times New Roman"/>
                <w:color w:val="auto"/>
                <w:lang w:val="kk-KZ" w:eastAsia="en-US"/>
              </w:rPr>
            </w:pPr>
            <w:r w:rsidRPr="00AA16E4">
              <w:rPr>
                <w:rFonts w:ascii="Times New Roman" w:eastAsia="MS Gothic" w:hAnsi="Times New Roman" w:cs="Times New Roman"/>
                <w:color w:val="auto"/>
                <w:lang w:val="kk-KZ" w:eastAsia="en-US"/>
              </w:rPr>
              <w:t>⁃</w:t>
            </w:r>
            <w:r w:rsidRPr="00AA16E4">
              <w:rPr>
                <w:rFonts w:ascii="Times New Roman" w:eastAsia="Malgun Gothic Semilight" w:hAnsi="Times New Roman" w:cs="Times New Roman"/>
                <w:color w:val="auto"/>
                <w:lang w:val="kk-KZ" w:eastAsia="en-US"/>
              </w:rPr>
              <w:t>Б</w:t>
            </w:r>
            <w:r w:rsidRPr="00AA16E4">
              <w:rPr>
                <w:rFonts w:ascii="Times New Roman" w:hAnsi="Times New Roman" w:cs="Times New Roman"/>
                <w:color w:val="auto"/>
                <w:lang w:val="kk-KZ" w:eastAsia="en-US"/>
              </w:rPr>
              <w:t>ҰҰ-</w:t>
            </w:r>
            <w:r w:rsidRPr="00AA16E4">
              <w:rPr>
                <w:rFonts w:ascii="Times New Roman" w:eastAsia="Malgun Gothic Semilight" w:hAnsi="Times New Roman" w:cs="Times New Roman"/>
                <w:color w:val="auto"/>
                <w:lang w:val="kk-KZ" w:eastAsia="en-US"/>
              </w:rPr>
              <w:t>ны</w:t>
            </w:r>
            <w:r w:rsidRPr="00AA16E4">
              <w:rPr>
                <w:rFonts w:ascii="Times New Roman" w:hAnsi="Times New Roman" w:cs="Times New Roman"/>
                <w:color w:val="auto"/>
                <w:lang w:val="kk-KZ" w:eastAsia="en-US"/>
              </w:rPr>
              <w:t xml:space="preserve">ң </w:t>
            </w:r>
            <w:r w:rsidRPr="00AA16E4">
              <w:rPr>
                <w:rFonts w:ascii="Times New Roman" w:eastAsia="Malgun Gothic Semilight" w:hAnsi="Times New Roman" w:cs="Times New Roman"/>
                <w:color w:val="auto"/>
                <w:lang w:val="kk-KZ" w:eastAsia="en-US"/>
              </w:rPr>
              <w:t>М</w:t>
            </w:r>
            <w:r w:rsidRPr="00AA16E4">
              <w:rPr>
                <w:rFonts w:ascii="Times New Roman" w:hAnsi="Times New Roman" w:cs="Times New Roman"/>
                <w:color w:val="auto"/>
                <w:lang w:val="kk-KZ" w:eastAsia="en-US"/>
              </w:rPr>
              <w:t>ү</w:t>
            </w:r>
            <w:r w:rsidRPr="00AA16E4">
              <w:rPr>
                <w:rFonts w:ascii="Times New Roman" w:eastAsia="Malgun Gothic Semilight" w:hAnsi="Times New Roman" w:cs="Times New Roman"/>
                <w:color w:val="auto"/>
                <w:lang w:val="kk-KZ" w:eastAsia="en-US"/>
              </w:rPr>
              <w:t>гедектерд</w:t>
            </w:r>
            <w:r w:rsidRPr="00AA16E4">
              <w:rPr>
                <w:rFonts w:ascii="Times New Roman" w:hAnsi="Times New Roman" w:cs="Times New Roman"/>
                <w:color w:val="auto"/>
                <w:lang w:val="kk-KZ" w:eastAsia="en-US"/>
              </w:rPr>
              <w:t>ің құқ</w:t>
            </w:r>
            <w:r w:rsidRPr="00AA16E4">
              <w:rPr>
                <w:rFonts w:ascii="Times New Roman" w:eastAsia="Malgun Gothic Semilight" w:hAnsi="Times New Roman" w:cs="Times New Roman"/>
                <w:color w:val="auto"/>
                <w:lang w:val="kk-KZ" w:eastAsia="en-US"/>
              </w:rPr>
              <w:t>ы</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тары</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туралы</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конвенциясымен</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М</w:t>
            </w:r>
            <w:r w:rsidRPr="00AA16E4">
              <w:rPr>
                <w:rFonts w:ascii="Times New Roman" w:hAnsi="Times New Roman" w:cs="Times New Roman"/>
                <w:color w:val="auto"/>
                <w:lang w:val="kk-KZ" w:eastAsia="en-US"/>
              </w:rPr>
              <w:t>ү</w:t>
            </w:r>
            <w:r w:rsidRPr="00AA16E4">
              <w:rPr>
                <w:rFonts w:ascii="Times New Roman" w:eastAsia="Malgun Gothic Semilight" w:hAnsi="Times New Roman" w:cs="Times New Roman"/>
                <w:color w:val="auto"/>
                <w:lang w:val="kk-KZ" w:eastAsia="en-US"/>
              </w:rPr>
              <w:t>гедектерге</w:t>
            </w:r>
            <w:r w:rsidRPr="00AA16E4">
              <w:rPr>
                <w:rFonts w:ascii="Times New Roman" w:hAnsi="Times New Roman" w:cs="Times New Roman"/>
                <w:color w:val="auto"/>
                <w:lang w:val="kk-KZ" w:eastAsia="en-US"/>
              </w:rPr>
              <w:t xml:space="preserve"> қ</w:t>
            </w:r>
            <w:r w:rsidRPr="00AA16E4">
              <w:rPr>
                <w:rFonts w:ascii="Times New Roman" w:eastAsia="Malgun Gothic Semilight" w:hAnsi="Times New Roman" w:cs="Times New Roman"/>
                <w:color w:val="auto"/>
                <w:lang w:val="kk-KZ" w:eastAsia="en-US"/>
              </w:rPr>
              <w:t>атысты</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Д</w:t>
            </w:r>
            <w:r w:rsidRPr="00AA16E4">
              <w:rPr>
                <w:rFonts w:ascii="Times New Roman" w:hAnsi="Times New Roman" w:cs="Times New Roman"/>
                <w:color w:val="auto"/>
                <w:lang w:val="kk-KZ" w:eastAsia="en-US"/>
              </w:rPr>
              <w:t>ү</w:t>
            </w:r>
            <w:r w:rsidRPr="00AA16E4">
              <w:rPr>
                <w:rFonts w:ascii="Times New Roman" w:eastAsia="Malgun Gothic Semilight" w:hAnsi="Times New Roman" w:cs="Times New Roman"/>
                <w:color w:val="auto"/>
                <w:lang w:val="kk-KZ" w:eastAsia="en-US"/>
              </w:rPr>
              <w:t>ние</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ж</w:t>
            </w:r>
            <w:r w:rsidRPr="00AA16E4">
              <w:rPr>
                <w:rFonts w:ascii="Times New Roman" w:hAnsi="Times New Roman" w:cs="Times New Roman"/>
                <w:color w:val="auto"/>
                <w:lang w:val="kk-KZ" w:eastAsia="en-US"/>
              </w:rPr>
              <w:t>ү</w:t>
            </w:r>
            <w:r w:rsidRPr="00AA16E4">
              <w:rPr>
                <w:rFonts w:ascii="Times New Roman" w:eastAsia="Malgun Gothic Semilight" w:hAnsi="Times New Roman" w:cs="Times New Roman"/>
                <w:color w:val="auto"/>
                <w:lang w:val="kk-KZ" w:eastAsia="en-US"/>
              </w:rPr>
              <w:t>з</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л</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к</w:t>
            </w:r>
            <w:r w:rsidRPr="00AA16E4">
              <w:rPr>
                <w:rFonts w:ascii="Times New Roman" w:hAnsi="Times New Roman" w:cs="Times New Roman"/>
                <w:color w:val="auto"/>
                <w:lang w:val="kk-KZ" w:eastAsia="en-US"/>
              </w:rPr>
              <w:t xml:space="preserve"> і</w:t>
            </w:r>
            <w:r w:rsidRPr="00AA16E4">
              <w:rPr>
                <w:rFonts w:ascii="Times New Roman" w:eastAsia="Malgun Gothic Semilight" w:hAnsi="Times New Roman" w:cs="Times New Roman"/>
                <w:color w:val="auto"/>
                <w:lang w:val="kk-KZ" w:eastAsia="en-US"/>
              </w:rPr>
              <w:t>с</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имыл</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ба</w:t>
            </w:r>
            <w:r w:rsidRPr="00AA16E4">
              <w:rPr>
                <w:rFonts w:ascii="Times New Roman" w:hAnsi="Times New Roman" w:cs="Times New Roman"/>
                <w:color w:val="auto"/>
                <w:lang w:val="kk-KZ" w:eastAsia="en-US"/>
              </w:rPr>
              <w:t>ғ</w:t>
            </w:r>
            <w:r w:rsidRPr="00AA16E4">
              <w:rPr>
                <w:rFonts w:ascii="Times New Roman" w:eastAsia="Malgun Gothic Semilight" w:hAnsi="Times New Roman" w:cs="Times New Roman"/>
                <w:color w:val="auto"/>
                <w:lang w:val="kk-KZ" w:eastAsia="en-US"/>
              </w:rPr>
              <w:t>дарламасыны</w:t>
            </w:r>
            <w:r w:rsidRPr="00AA16E4">
              <w:rPr>
                <w:rFonts w:ascii="Times New Roman" w:hAnsi="Times New Roman" w:cs="Times New Roman"/>
                <w:color w:val="auto"/>
                <w:lang w:val="kk-KZ" w:eastAsia="en-US"/>
              </w:rPr>
              <w:t xml:space="preserve">ң </w:t>
            </w:r>
            <w:r w:rsidRPr="00AA16E4">
              <w:rPr>
                <w:rFonts w:ascii="Times New Roman" w:eastAsia="Malgun Gothic Semilight" w:hAnsi="Times New Roman" w:cs="Times New Roman"/>
                <w:color w:val="auto"/>
                <w:lang w:val="kk-KZ" w:eastAsia="en-US"/>
              </w:rPr>
              <w:t>м</w:t>
            </w:r>
            <w:r w:rsidRPr="00AA16E4">
              <w:rPr>
                <w:rFonts w:ascii="Times New Roman" w:hAnsi="Times New Roman" w:cs="Times New Roman"/>
                <w:color w:val="auto"/>
                <w:lang w:val="kk-KZ" w:eastAsia="en-US"/>
              </w:rPr>
              <w:t>ә</w:t>
            </w:r>
            <w:r w:rsidRPr="00AA16E4">
              <w:rPr>
                <w:rFonts w:ascii="Times New Roman" w:eastAsia="Malgun Gothic Semilight" w:hAnsi="Times New Roman" w:cs="Times New Roman"/>
                <w:color w:val="auto"/>
                <w:lang w:val="kk-KZ" w:eastAsia="en-US"/>
              </w:rPr>
              <w:t>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нде</w:t>
            </w:r>
            <w:r w:rsidRPr="00AA16E4">
              <w:rPr>
                <w:rFonts w:ascii="Times New Roman" w:hAnsi="Times New Roman" w:cs="Times New Roman"/>
                <w:color w:val="auto"/>
                <w:lang w:val="kk-KZ" w:eastAsia="en-US"/>
              </w:rPr>
              <w:t>рі</w:t>
            </w:r>
            <w:r w:rsidRPr="00AA16E4">
              <w:rPr>
                <w:rFonts w:ascii="Times New Roman" w:eastAsia="Malgun Gothic Semilight" w:hAnsi="Times New Roman" w:cs="Times New Roman"/>
                <w:color w:val="auto"/>
                <w:lang w:val="kk-KZ" w:eastAsia="en-US"/>
              </w:rPr>
              <w:t>н</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зерделе</w:t>
            </w:r>
            <w:r w:rsidRPr="00AA16E4">
              <w:rPr>
                <w:rFonts w:ascii="Times New Roman" w:hAnsi="Times New Roman" w:cs="Times New Roman"/>
                <w:color w:val="auto"/>
                <w:lang w:val="kk-KZ" w:eastAsia="en-US"/>
              </w:rPr>
              <w:t>ңі</w:t>
            </w:r>
            <w:r w:rsidRPr="00AA16E4">
              <w:rPr>
                <w:rFonts w:ascii="Times New Roman" w:eastAsia="Malgun Gothic Semilight" w:hAnsi="Times New Roman" w:cs="Times New Roman"/>
                <w:color w:val="auto"/>
                <w:lang w:val="kk-KZ" w:eastAsia="en-US"/>
              </w:rPr>
              <w:t>з</w:t>
            </w:r>
            <w:r w:rsidRPr="00AA16E4">
              <w:rPr>
                <w:rFonts w:ascii="Times New Roman" w:hAnsi="Times New Roman" w:cs="Times New Roman"/>
                <w:color w:val="auto"/>
                <w:lang w:val="kk-KZ" w:eastAsia="en-US"/>
              </w:rPr>
              <w:t>.</w:t>
            </w:r>
            <w:r w:rsidRPr="00AA16E4">
              <w:rPr>
                <w:rFonts w:ascii="Times New Roman" w:hAnsi="Times New Roman" w:cs="Times New Roman"/>
                <w:color w:val="auto"/>
                <w:lang w:val="kk-KZ" w:eastAsia="en-US"/>
              </w:rPr>
              <w:br/>
              <w:t>⁃ Құрылымдалған конспект жасаңыз (1–1,5 бет), оған мыналар кіруі тиіс:</w:t>
            </w:r>
          </w:p>
          <w:p w:rsidR="00AA16E4" w:rsidRPr="00AA16E4" w:rsidRDefault="00AA16E4" w:rsidP="003F217B">
            <w:pPr>
              <w:pStyle w:val="a4"/>
              <w:numPr>
                <w:ilvl w:val="0"/>
                <w:numId w:val="17"/>
              </w:numPr>
              <w:tabs>
                <w:tab w:val="left" w:pos="65"/>
                <w:tab w:val="left" w:pos="376"/>
              </w:tabs>
              <w:spacing w:before="100" w:beforeAutospacing="1" w:after="100" w:afterAutospacing="1"/>
              <w:ind w:left="65" w:firstLine="0"/>
              <w:rPr>
                <w:rFonts w:ascii="Times New Roman" w:hAnsi="Times New Roman"/>
                <w:color w:val="auto"/>
                <w:lang w:val="kk-KZ" w:eastAsia="en-US"/>
              </w:rPr>
            </w:pPr>
            <w:r w:rsidRPr="00AA16E4">
              <w:rPr>
                <w:rFonts w:ascii="Times New Roman" w:hAnsi="Times New Roman"/>
                <w:color w:val="auto"/>
                <w:lang w:val="kk-KZ" w:eastAsia="en-US"/>
              </w:rPr>
              <w:t>Құжаттардың атаулары;</w:t>
            </w:r>
          </w:p>
          <w:p w:rsidR="00AA16E4" w:rsidRPr="00AA16E4" w:rsidRDefault="00AA16E4" w:rsidP="003F217B">
            <w:pPr>
              <w:pStyle w:val="a4"/>
              <w:numPr>
                <w:ilvl w:val="0"/>
                <w:numId w:val="17"/>
              </w:numPr>
              <w:tabs>
                <w:tab w:val="left" w:pos="65"/>
                <w:tab w:val="left" w:pos="376"/>
              </w:tabs>
              <w:spacing w:before="100" w:beforeAutospacing="1" w:after="100" w:afterAutospacing="1"/>
              <w:ind w:left="65" w:firstLine="0"/>
              <w:rPr>
                <w:rFonts w:ascii="Times New Roman" w:hAnsi="Times New Roman"/>
                <w:color w:val="auto"/>
                <w:lang w:val="kk-KZ" w:eastAsia="en-US"/>
              </w:rPr>
            </w:pPr>
            <w:r w:rsidRPr="00AA16E4">
              <w:rPr>
                <w:rFonts w:ascii="Times New Roman" w:hAnsi="Times New Roman"/>
                <w:color w:val="auto"/>
                <w:lang w:val="kk-KZ" w:eastAsia="en-US"/>
              </w:rPr>
              <w:t>Дене мәдениетіне қатысты мақсаттары мен міндеттері;</w:t>
            </w:r>
          </w:p>
          <w:p w:rsidR="009C3924" w:rsidRPr="00AA16E4" w:rsidRDefault="00AA16E4" w:rsidP="003F217B">
            <w:pPr>
              <w:pStyle w:val="a4"/>
              <w:numPr>
                <w:ilvl w:val="0"/>
                <w:numId w:val="17"/>
              </w:numPr>
              <w:tabs>
                <w:tab w:val="left" w:pos="65"/>
                <w:tab w:val="left" w:pos="376"/>
              </w:tabs>
              <w:spacing w:before="100" w:beforeAutospacing="1" w:after="100" w:afterAutospacing="1"/>
              <w:ind w:left="65" w:firstLine="0"/>
              <w:rPr>
                <w:rFonts w:ascii="Times New Roman" w:hAnsi="Times New Roman"/>
                <w:lang w:val="kk-KZ"/>
              </w:rPr>
            </w:pPr>
            <w:r w:rsidRPr="00AA16E4">
              <w:rPr>
                <w:rFonts w:ascii="Times New Roman" w:hAnsi="Times New Roman"/>
                <w:color w:val="auto"/>
                <w:lang w:val="kk-KZ" w:eastAsia="en-US"/>
              </w:rPr>
              <w:t>Негізгі стандарттар мен міндеттемелер.</w:t>
            </w:r>
            <w:r w:rsidRPr="00AA16E4">
              <w:rPr>
                <w:rFonts w:ascii="Times New Roman" w:hAnsi="Times New Roman"/>
                <w:color w:val="auto"/>
                <w:lang w:val="kk-KZ" w:eastAsia="en-US"/>
              </w:rPr>
              <w:br/>
              <w:t>⁃ Бұл құжаттардың Қазақстандағы тәжірибеде қалай көрініс табатынын көрсетіңіз.</w:t>
            </w:r>
          </w:p>
        </w:tc>
        <w:tc>
          <w:tcPr>
            <w:tcW w:w="992" w:type="dxa"/>
            <w:tcBorders>
              <w:top w:val="single" w:sz="4" w:space="0" w:color="auto"/>
              <w:left w:val="single" w:sz="4" w:space="0" w:color="auto"/>
              <w:bottom w:val="single" w:sz="4" w:space="0" w:color="auto"/>
              <w:right w:val="single" w:sz="4" w:space="0" w:color="auto"/>
            </w:tcBorders>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2</w:t>
            </w:r>
          </w:p>
        </w:tc>
      </w:tr>
      <w:tr w:rsidR="009C3924" w:rsidRPr="00A24563" w:rsidTr="00A77EDC">
        <w:tc>
          <w:tcPr>
            <w:tcW w:w="708"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6</w:t>
            </w:r>
          </w:p>
        </w:tc>
        <w:tc>
          <w:tcPr>
            <w:tcW w:w="2617" w:type="dxa"/>
          </w:tcPr>
          <w:p w:rsidR="00AA16E4" w:rsidRPr="00AA16E4" w:rsidRDefault="00AA16E4" w:rsidP="00AA16E4">
            <w:pPr>
              <w:spacing w:before="100" w:beforeAutospacing="1" w:after="100" w:afterAutospacing="1"/>
              <w:rPr>
                <w:rFonts w:ascii="Times New Roman" w:hAnsi="Times New Roman" w:cs="Times New Roman"/>
                <w:color w:val="auto"/>
                <w:lang w:val="kk-KZ" w:eastAsia="en-US"/>
              </w:rPr>
            </w:pPr>
            <w:r w:rsidRPr="00AA16E4">
              <w:rPr>
                <w:rFonts w:ascii="Times New Roman" w:hAnsi="Times New Roman" w:cs="Times New Roman"/>
                <w:color w:val="auto"/>
                <w:lang w:val="kk-KZ" w:eastAsia="en-US"/>
              </w:rPr>
              <w:t>Тақ</w:t>
            </w:r>
            <w:r w:rsidRPr="00AA16E4">
              <w:rPr>
                <w:rFonts w:ascii="Times New Roman" w:eastAsia="Malgun Gothic Semilight" w:hAnsi="Times New Roman" w:cs="Times New Roman"/>
                <w:color w:val="auto"/>
                <w:lang w:val="kk-KZ" w:eastAsia="en-US"/>
              </w:rPr>
              <w:t>ырып</w:t>
            </w:r>
            <w:r w:rsidRPr="00AA16E4">
              <w:rPr>
                <w:rFonts w:ascii="Times New Roman" w:hAnsi="Times New Roman" w:cs="Times New Roman"/>
                <w:color w:val="auto"/>
                <w:lang w:val="kk-KZ" w:eastAsia="en-US"/>
              </w:rPr>
              <w:t xml:space="preserve"> 6. </w:t>
            </w:r>
          </w:p>
          <w:p w:rsidR="00AA16E4" w:rsidRPr="00AA16E4" w:rsidRDefault="00AA16E4" w:rsidP="00AA16E4">
            <w:pPr>
              <w:spacing w:before="100" w:beforeAutospacing="1" w:after="100" w:afterAutospacing="1"/>
              <w:rPr>
                <w:rFonts w:ascii="Times New Roman" w:hAnsi="Times New Roman" w:cs="Times New Roman"/>
                <w:color w:val="auto"/>
                <w:lang w:val="kk-KZ" w:eastAsia="en-US"/>
              </w:rPr>
            </w:pPr>
            <w:r w:rsidRPr="00AA16E4">
              <w:rPr>
                <w:rFonts w:ascii="Times New Roman" w:eastAsia="Malgun Gothic Semilight" w:hAnsi="Times New Roman" w:cs="Times New Roman"/>
                <w:color w:val="auto"/>
                <w:lang w:val="kk-KZ" w:eastAsia="en-US"/>
              </w:rPr>
              <w:t>Мектеп</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ж</w:t>
            </w:r>
            <w:r w:rsidRPr="00AA16E4">
              <w:rPr>
                <w:rFonts w:ascii="Times New Roman" w:hAnsi="Times New Roman" w:cs="Times New Roman"/>
                <w:color w:val="auto"/>
                <w:lang w:val="kk-KZ" w:eastAsia="en-US"/>
              </w:rPr>
              <w:t>ү</w:t>
            </w:r>
            <w:r w:rsidRPr="00AA16E4">
              <w:rPr>
                <w:rFonts w:ascii="Times New Roman" w:eastAsia="Malgun Gothic Semilight" w:hAnsi="Times New Roman" w:cs="Times New Roman"/>
                <w:color w:val="auto"/>
                <w:lang w:val="kk-KZ" w:eastAsia="en-US"/>
              </w:rPr>
              <w:t>йес</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нде</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нормативт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к</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акт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лерд</w:t>
            </w:r>
            <w:r w:rsidRPr="00AA16E4">
              <w:rPr>
                <w:rFonts w:ascii="Times New Roman" w:hAnsi="Times New Roman" w:cs="Times New Roman"/>
                <w:color w:val="auto"/>
                <w:lang w:val="kk-KZ" w:eastAsia="en-US"/>
              </w:rPr>
              <w:t xml:space="preserve">і </w:t>
            </w:r>
            <w:r w:rsidRPr="00AA16E4">
              <w:rPr>
                <w:rFonts w:ascii="Times New Roman" w:eastAsia="Malgun Gothic Semilight" w:hAnsi="Times New Roman" w:cs="Times New Roman"/>
                <w:color w:val="auto"/>
                <w:lang w:val="kk-KZ" w:eastAsia="en-US"/>
              </w:rPr>
              <w:t>практикалы</w:t>
            </w:r>
            <w:r w:rsidRPr="00AA16E4">
              <w:rPr>
                <w:rFonts w:ascii="Times New Roman" w:hAnsi="Times New Roman" w:cs="Times New Roman"/>
                <w:color w:val="auto"/>
                <w:lang w:val="kk-KZ" w:eastAsia="en-US"/>
              </w:rPr>
              <w:t>қ қ</w:t>
            </w:r>
            <w:r w:rsidRPr="00AA16E4">
              <w:rPr>
                <w:rFonts w:ascii="Times New Roman" w:eastAsia="Malgun Gothic Semilight" w:hAnsi="Times New Roman" w:cs="Times New Roman"/>
                <w:color w:val="auto"/>
                <w:lang w:val="kk-KZ" w:eastAsia="en-US"/>
              </w:rPr>
              <w:t>олдан</w:t>
            </w:r>
            <w:r w:rsidRPr="00AA16E4">
              <w:rPr>
                <w:rFonts w:ascii="Times New Roman" w:hAnsi="Times New Roman" w:cs="Times New Roman"/>
                <w:color w:val="auto"/>
                <w:lang w:val="kk-KZ" w:eastAsia="en-US"/>
              </w:rPr>
              <w:t>у</w:t>
            </w:r>
          </w:p>
          <w:p w:rsidR="009C3924" w:rsidRPr="00AA16E4" w:rsidRDefault="009C3924" w:rsidP="004405D1">
            <w:pPr>
              <w:rPr>
                <w:rFonts w:ascii="Times New Roman" w:hAnsi="Times New Roman" w:cs="Times New Roman"/>
                <w:lang w:val="kk-KZ"/>
              </w:rPr>
            </w:pPr>
          </w:p>
        </w:tc>
        <w:tc>
          <w:tcPr>
            <w:tcW w:w="2458" w:type="dxa"/>
            <w:gridSpan w:val="2"/>
            <w:tcBorders>
              <w:top w:val="single" w:sz="4" w:space="0" w:color="auto"/>
              <w:left w:val="single" w:sz="4" w:space="0" w:color="auto"/>
              <w:bottom w:val="single" w:sz="4" w:space="0" w:color="auto"/>
              <w:right w:val="single" w:sz="4" w:space="0" w:color="auto"/>
            </w:tcBorders>
          </w:tcPr>
          <w:p w:rsidR="00AA16E4" w:rsidRPr="00AA16E4" w:rsidRDefault="00AA16E4" w:rsidP="00AA16E4">
            <w:pPr>
              <w:spacing w:before="100" w:beforeAutospacing="1" w:after="100" w:afterAutospacing="1"/>
              <w:rPr>
                <w:rFonts w:ascii="Times New Roman" w:hAnsi="Times New Roman" w:cs="Times New Roman"/>
                <w:color w:val="auto"/>
                <w:lang w:val="kk-KZ" w:eastAsia="en-US"/>
              </w:rPr>
            </w:pPr>
            <w:r w:rsidRPr="00AA16E4">
              <w:rPr>
                <w:rFonts w:ascii="Times New Roman" w:hAnsi="Times New Roman" w:cs="Times New Roman"/>
                <w:color w:val="auto"/>
                <w:lang w:val="kk-KZ" w:eastAsia="en-US"/>
              </w:rPr>
              <w:t>Мектеп жү</w:t>
            </w:r>
            <w:r w:rsidRPr="00AA16E4">
              <w:rPr>
                <w:rFonts w:ascii="Times New Roman" w:eastAsia="Malgun Gothic Semilight" w:hAnsi="Times New Roman" w:cs="Times New Roman"/>
                <w:color w:val="auto"/>
                <w:lang w:val="kk-KZ" w:eastAsia="en-US"/>
              </w:rPr>
              <w:t>йес</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нде</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нормативт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к</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акт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лерд</w:t>
            </w:r>
            <w:r w:rsidRPr="00AA16E4">
              <w:rPr>
                <w:rFonts w:ascii="Times New Roman" w:hAnsi="Times New Roman" w:cs="Times New Roman"/>
                <w:color w:val="auto"/>
                <w:lang w:val="kk-KZ" w:eastAsia="en-US"/>
              </w:rPr>
              <w:t xml:space="preserve">і </w:t>
            </w:r>
            <w:r w:rsidRPr="00AA16E4">
              <w:rPr>
                <w:rFonts w:ascii="Times New Roman" w:eastAsia="Malgun Gothic Semilight" w:hAnsi="Times New Roman" w:cs="Times New Roman"/>
                <w:color w:val="auto"/>
                <w:lang w:val="kk-KZ" w:eastAsia="en-US"/>
              </w:rPr>
              <w:t>практикалы</w:t>
            </w:r>
            <w:r w:rsidRPr="00AA16E4">
              <w:rPr>
                <w:rFonts w:ascii="Times New Roman" w:hAnsi="Times New Roman" w:cs="Times New Roman"/>
                <w:color w:val="auto"/>
                <w:lang w:val="kk-KZ" w:eastAsia="en-US"/>
              </w:rPr>
              <w:t>қ қ</w:t>
            </w:r>
            <w:r w:rsidRPr="00AA16E4">
              <w:rPr>
                <w:rFonts w:ascii="Times New Roman" w:eastAsia="Malgun Gothic Semilight" w:hAnsi="Times New Roman" w:cs="Times New Roman"/>
                <w:color w:val="auto"/>
                <w:lang w:val="kk-KZ" w:eastAsia="en-US"/>
              </w:rPr>
              <w:t>олдану</w:t>
            </w:r>
            <w:r w:rsidRPr="00AA16E4">
              <w:rPr>
                <w:rFonts w:ascii="Times New Roman" w:hAnsi="Times New Roman" w:cs="Times New Roman"/>
                <w:color w:val="auto"/>
                <w:lang w:val="kk-KZ" w:eastAsia="en-US"/>
              </w:rPr>
              <w:t>ғ</w:t>
            </w:r>
            <w:r w:rsidRPr="00AA16E4">
              <w:rPr>
                <w:rFonts w:ascii="Times New Roman" w:eastAsia="Malgun Gothic Semilight" w:hAnsi="Times New Roman" w:cs="Times New Roman"/>
                <w:color w:val="auto"/>
                <w:lang w:val="kk-KZ" w:eastAsia="en-US"/>
              </w:rPr>
              <w:t>а</w:t>
            </w:r>
            <w:r w:rsidRPr="00AA16E4">
              <w:rPr>
                <w:rFonts w:ascii="Times New Roman" w:hAnsi="Times New Roman" w:cs="Times New Roman"/>
                <w:color w:val="auto"/>
                <w:lang w:val="kk-KZ" w:eastAsia="en-US"/>
              </w:rPr>
              <w:t xml:space="preserve"> қ</w:t>
            </w:r>
            <w:r w:rsidRPr="00AA16E4">
              <w:rPr>
                <w:rFonts w:ascii="Times New Roman" w:eastAsia="Malgun Gothic Semilight" w:hAnsi="Times New Roman" w:cs="Times New Roman"/>
                <w:color w:val="auto"/>
                <w:lang w:val="kk-KZ" w:eastAsia="en-US"/>
              </w:rPr>
              <w:t>атысты</w:t>
            </w:r>
            <w:r w:rsidRPr="00AA16E4">
              <w:rPr>
                <w:rFonts w:ascii="Times New Roman" w:hAnsi="Times New Roman" w:cs="Times New Roman"/>
                <w:color w:val="auto"/>
                <w:lang w:val="kk-KZ" w:eastAsia="en-US"/>
              </w:rPr>
              <w:t xml:space="preserve"> 3</w:t>
            </w:r>
            <w:r w:rsidRPr="00AA16E4">
              <w:rPr>
                <w:rFonts w:ascii="Times New Roman" w:eastAsia="Malgun Gothic Semilight" w:hAnsi="Times New Roman" w:cs="Times New Roman"/>
                <w:color w:val="auto"/>
                <w:lang w:val="kk-KZ" w:eastAsia="en-US"/>
              </w:rPr>
              <w:t>–</w:t>
            </w:r>
            <w:r w:rsidRPr="00AA16E4">
              <w:rPr>
                <w:rFonts w:ascii="Times New Roman" w:hAnsi="Times New Roman" w:cs="Times New Roman"/>
                <w:color w:val="auto"/>
                <w:lang w:val="kk-KZ" w:eastAsia="en-US"/>
              </w:rPr>
              <w:t xml:space="preserve">5 </w:t>
            </w:r>
            <w:r w:rsidRPr="00AA16E4">
              <w:rPr>
                <w:rFonts w:ascii="Times New Roman" w:eastAsia="Malgun Gothic Semilight" w:hAnsi="Times New Roman" w:cs="Times New Roman"/>
                <w:color w:val="auto"/>
                <w:lang w:val="kk-KZ" w:eastAsia="en-US"/>
              </w:rPr>
              <w:t>проблемалы</w:t>
            </w:r>
            <w:r w:rsidRPr="00AA16E4">
              <w:rPr>
                <w:rFonts w:ascii="Times New Roman" w:hAnsi="Times New Roman" w:cs="Times New Roman"/>
                <w:color w:val="auto"/>
                <w:lang w:val="kk-KZ" w:eastAsia="en-US"/>
              </w:rPr>
              <w:t xml:space="preserve">қ </w:t>
            </w:r>
            <w:r w:rsidRPr="00AA16E4">
              <w:rPr>
                <w:rFonts w:ascii="Times New Roman" w:eastAsia="Malgun Gothic Semilight" w:hAnsi="Times New Roman" w:cs="Times New Roman"/>
                <w:color w:val="auto"/>
                <w:lang w:val="kk-KZ" w:eastAsia="en-US"/>
              </w:rPr>
              <w:t>с</w:t>
            </w:r>
            <w:r w:rsidRPr="00AA16E4">
              <w:rPr>
                <w:rFonts w:ascii="Times New Roman" w:hAnsi="Times New Roman" w:cs="Times New Roman"/>
                <w:color w:val="auto"/>
                <w:lang w:val="kk-KZ" w:eastAsia="en-US"/>
              </w:rPr>
              <w:t>ұ</w:t>
            </w:r>
            <w:r w:rsidRPr="00AA16E4">
              <w:rPr>
                <w:rFonts w:ascii="Times New Roman" w:eastAsia="Malgun Gothic Semilight" w:hAnsi="Times New Roman" w:cs="Times New Roman"/>
                <w:color w:val="auto"/>
                <w:lang w:val="kk-KZ" w:eastAsia="en-US"/>
              </w:rPr>
              <w:t>ра</w:t>
            </w:r>
            <w:r w:rsidRPr="00AA16E4">
              <w:rPr>
                <w:rFonts w:ascii="Times New Roman" w:hAnsi="Times New Roman" w:cs="Times New Roman"/>
                <w:color w:val="auto"/>
                <w:lang w:val="kk-KZ" w:eastAsia="en-US"/>
              </w:rPr>
              <w:t xml:space="preserve">қ </w:t>
            </w:r>
            <w:r w:rsidRPr="00AA16E4">
              <w:rPr>
                <w:rFonts w:ascii="Times New Roman" w:eastAsia="Malgun Gothic Semilight" w:hAnsi="Times New Roman" w:cs="Times New Roman"/>
                <w:color w:val="auto"/>
                <w:lang w:val="kk-KZ" w:eastAsia="en-US"/>
              </w:rPr>
              <w:t>т</w:t>
            </w:r>
            <w:r w:rsidRPr="00AA16E4">
              <w:rPr>
                <w:rFonts w:ascii="Times New Roman" w:hAnsi="Times New Roman" w:cs="Times New Roman"/>
                <w:color w:val="auto"/>
                <w:lang w:val="kk-KZ" w:eastAsia="en-US"/>
              </w:rPr>
              <w:t>ұ</w:t>
            </w:r>
            <w:r w:rsidRPr="00AA16E4">
              <w:rPr>
                <w:rFonts w:ascii="Times New Roman" w:eastAsia="Malgun Gothic Semilight" w:hAnsi="Times New Roman" w:cs="Times New Roman"/>
                <w:color w:val="auto"/>
                <w:lang w:val="kk-KZ" w:eastAsia="en-US"/>
              </w:rPr>
              <w:t>жырымда</w:t>
            </w:r>
            <w:r w:rsidRPr="00AA16E4">
              <w:rPr>
                <w:rFonts w:ascii="Times New Roman" w:hAnsi="Times New Roman" w:cs="Times New Roman"/>
                <w:color w:val="auto"/>
                <w:lang w:val="kk-KZ" w:eastAsia="en-US"/>
              </w:rPr>
              <w:t>ң</w:t>
            </w:r>
            <w:r w:rsidRPr="00AA16E4">
              <w:rPr>
                <w:rFonts w:ascii="Times New Roman" w:eastAsia="Malgun Gothic Semilight" w:hAnsi="Times New Roman" w:cs="Times New Roman"/>
                <w:color w:val="auto"/>
                <w:lang w:val="kk-KZ" w:eastAsia="en-US"/>
              </w:rPr>
              <w:t>ыз</w:t>
            </w:r>
            <w:r w:rsidRPr="00AA16E4">
              <w:rPr>
                <w:rFonts w:ascii="Times New Roman" w:hAnsi="Times New Roman" w:cs="Times New Roman"/>
                <w:color w:val="auto"/>
                <w:lang w:val="kk-KZ" w:eastAsia="en-US"/>
              </w:rPr>
              <w:t>.</w:t>
            </w:r>
          </w:p>
          <w:p w:rsidR="009C3924" w:rsidRPr="00AA16E4" w:rsidRDefault="009C3924" w:rsidP="004405D1">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9C3924" w:rsidRPr="00AA16E4" w:rsidRDefault="00AA16E4" w:rsidP="00AA16E4">
            <w:pPr>
              <w:spacing w:before="100" w:beforeAutospacing="1" w:after="100" w:afterAutospacing="1"/>
              <w:rPr>
                <w:rFonts w:ascii="Times New Roman" w:hAnsi="Times New Roman" w:cs="Times New Roman"/>
                <w:lang w:val="kk-KZ"/>
              </w:rPr>
            </w:pPr>
            <w:r w:rsidRPr="00AA16E4">
              <w:rPr>
                <w:rFonts w:ascii="Times New Roman" w:eastAsia="MS Gothic" w:hAnsi="Times New Roman" w:cs="Times New Roman"/>
                <w:color w:val="auto"/>
                <w:lang w:val="kk-KZ" w:eastAsia="en-US"/>
              </w:rPr>
              <w:t>⁃</w:t>
            </w:r>
            <w:r w:rsidRPr="00AA16E4">
              <w:rPr>
                <w:rFonts w:ascii="Times New Roman" w:eastAsia="Malgun Gothic Semilight" w:hAnsi="Times New Roman" w:cs="Times New Roman"/>
                <w:color w:val="auto"/>
                <w:lang w:val="kk-KZ" w:eastAsia="en-US"/>
              </w:rPr>
              <w:t>О</w:t>
            </w:r>
            <w:r w:rsidRPr="00AA16E4">
              <w:rPr>
                <w:rFonts w:ascii="Times New Roman" w:hAnsi="Times New Roman" w:cs="Times New Roman"/>
                <w:color w:val="auto"/>
                <w:lang w:val="kk-KZ" w:eastAsia="en-US"/>
              </w:rPr>
              <w:t>қ</w:t>
            </w:r>
            <w:r w:rsidRPr="00AA16E4">
              <w:rPr>
                <w:rFonts w:ascii="Times New Roman" w:eastAsia="Malgun Gothic Semilight" w:hAnsi="Times New Roman" w:cs="Times New Roman"/>
                <w:color w:val="auto"/>
                <w:lang w:val="kk-KZ" w:eastAsia="en-US"/>
              </w:rPr>
              <w:t>ып</w:t>
            </w:r>
            <w:r w:rsidR="00A852AD">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шы</w:t>
            </w:r>
            <w:r w:rsidRPr="00AA16E4">
              <w:rPr>
                <w:rFonts w:ascii="Times New Roman" w:hAnsi="Times New Roman" w:cs="Times New Roman"/>
                <w:color w:val="auto"/>
                <w:lang w:val="kk-KZ" w:eastAsia="en-US"/>
              </w:rPr>
              <w:t>ққ</w:t>
            </w:r>
            <w:r w:rsidRPr="00AA16E4">
              <w:rPr>
                <w:rFonts w:ascii="Times New Roman" w:eastAsia="Malgun Gothic Semilight" w:hAnsi="Times New Roman" w:cs="Times New Roman"/>
                <w:color w:val="auto"/>
                <w:lang w:val="kk-KZ" w:eastAsia="en-US"/>
              </w:rPr>
              <w:t>ан</w:t>
            </w:r>
            <w:r w:rsidR="00841F3F">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нормативт</w:t>
            </w:r>
            <w:r w:rsidRPr="00AA16E4">
              <w:rPr>
                <w:rFonts w:ascii="Times New Roman" w:hAnsi="Times New Roman" w:cs="Times New Roman"/>
                <w:color w:val="auto"/>
                <w:lang w:val="kk-KZ" w:eastAsia="en-US"/>
              </w:rPr>
              <w:t>і</w:t>
            </w:r>
            <w:r w:rsidRPr="00AA16E4">
              <w:rPr>
                <w:rFonts w:ascii="Times New Roman" w:eastAsia="Malgun Gothic Semilight" w:hAnsi="Times New Roman" w:cs="Times New Roman"/>
                <w:color w:val="auto"/>
                <w:lang w:val="kk-KZ" w:eastAsia="en-US"/>
              </w:rPr>
              <w:t>к</w:t>
            </w:r>
            <w:r w:rsidRPr="00AA16E4">
              <w:rPr>
                <w:rFonts w:ascii="Times New Roman" w:hAnsi="Times New Roman" w:cs="Times New Roman"/>
                <w:color w:val="auto"/>
                <w:lang w:val="kk-KZ" w:eastAsia="en-US"/>
              </w:rPr>
              <w:t xml:space="preserve"> құ</w:t>
            </w:r>
            <w:r w:rsidRPr="00AA16E4">
              <w:rPr>
                <w:rFonts w:ascii="Times New Roman" w:eastAsia="Malgun Gothic Semilight" w:hAnsi="Times New Roman" w:cs="Times New Roman"/>
                <w:color w:val="auto"/>
                <w:lang w:val="kk-KZ" w:eastAsia="en-US"/>
              </w:rPr>
              <w:t>жаттар</w:t>
            </w:r>
            <w:r w:rsidRPr="00AA16E4">
              <w:rPr>
                <w:rFonts w:ascii="Times New Roman" w:hAnsi="Times New Roman" w:cs="Times New Roman"/>
                <w:color w:val="auto"/>
                <w:lang w:val="kk-KZ" w:eastAsia="en-US"/>
              </w:rPr>
              <w:t>ғ</w:t>
            </w:r>
            <w:r w:rsidRPr="00AA16E4">
              <w:rPr>
                <w:rFonts w:ascii="Times New Roman" w:eastAsia="Malgun Gothic Semilight" w:hAnsi="Times New Roman" w:cs="Times New Roman"/>
                <w:color w:val="auto"/>
                <w:lang w:val="kk-KZ" w:eastAsia="en-US"/>
              </w:rPr>
              <w:t>а</w:t>
            </w:r>
            <w:r w:rsidR="00841F3F">
              <w:rPr>
                <w:rFonts w:ascii="Times New Roman" w:eastAsia="Malgun Gothic Semilight" w:hAnsi="Times New Roman" w:cs="Times New Roman"/>
                <w:color w:val="auto"/>
                <w:lang w:val="kk-KZ" w:eastAsia="en-US"/>
              </w:rPr>
              <w:t xml:space="preserve"> </w:t>
            </w:r>
            <w:r w:rsidRPr="00AA16E4">
              <w:rPr>
                <w:rFonts w:ascii="Times New Roman" w:eastAsia="Malgun Gothic Semilight" w:hAnsi="Times New Roman" w:cs="Times New Roman"/>
                <w:color w:val="auto"/>
                <w:lang w:val="kk-KZ" w:eastAsia="en-US"/>
              </w:rPr>
              <w:t>с</w:t>
            </w:r>
            <w:r w:rsidRPr="00AA16E4">
              <w:rPr>
                <w:rFonts w:ascii="Times New Roman" w:hAnsi="Times New Roman" w:cs="Times New Roman"/>
                <w:color w:val="auto"/>
                <w:lang w:val="kk-KZ" w:eastAsia="en-US"/>
              </w:rPr>
              <w:t>ү</w:t>
            </w:r>
            <w:r w:rsidRPr="00AA16E4">
              <w:rPr>
                <w:rFonts w:ascii="Times New Roman" w:eastAsia="Malgun Gothic Semilight" w:hAnsi="Times New Roman" w:cs="Times New Roman"/>
                <w:color w:val="auto"/>
                <w:lang w:val="kk-KZ" w:eastAsia="en-US"/>
              </w:rPr>
              <w:t>йен</w:t>
            </w:r>
            <w:r w:rsidRPr="00AA16E4">
              <w:rPr>
                <w:rFonts w:ascii="Times New Roman" w:hAnsi="Times New Roman" w:cs="Times New Roman"/>
                <w:color w:val="auto"/>
                <w:lang w:val="kk-KZ" w:eastAsia="en-US"/>
              </w:rPr>
              <w:t>іңі</w:t>
            </w:r>
            <w:r w:rsidRPr="00AA16E4">
              <w:rPr>
                <w:rFonts w:ascii="Times New Roman" w:eastAsia="Malgun Gothic Semilight" w:hAnsi="Times New Roman" w:cs="Times New Roman"/>
                <w:color w:val="auto"/>
                <w:lang w:val="kk-KZ" w:eastAsia="en-US"/>
              </w:rPr>
              <w:t>з</w:t>
            </w:r>
            <w:r w:rsidRPr="00AA16E4">
              <w:rPr>
                <w:rFonts w:ascii="Times New Roman" w:hAnsi="Times New Roman" w:cs="Times New Roman"/>
                <w:color w:val="auto"/>
                <w:lang w:val="kk-KZ" w:eastAsia="en-US"/>
              </w:rPr>
              <w:t>.</w:t>
            </w:r>
            <w:r w:rsidRPr="00AA16E4">
              <w:rPr>
                <w:rFonts w:ascii="Times New Roman" w:hAnsi="Times New Roman" w:cs="Times New Roman"/>
                <w:color w:val="auto"/>
                <w:lang w:val="kk-KZ" w:eastAsia="en-US"/>
              </w:rPr>
              <w:br/>
              <w:t>⁃ Мектептерде нормативтерді іске асырудағы қиындықтарға қатысты сұрақтар тұжырымдаңыз.</w:t>
            </w:r>
            <w:r w:rsidRPr="00AA16E4">
              <w:rPr>
                <w:rFonts w:ascii="Times New Roman" w:hAnsi="Times New Roman" w:cs="Times New Roman"/>
                <w:color w:val="auto"/>
                <w:lang w:val="kk-KZ" w:eastAsia="en-US"/>
              </w:rPr>
              <w:br/>
              <w:t>⁃ Әрбір сұрақ тәжірибеге бағытталған болуы және ойлануға түрткі болуы тиіс.</w:t>
            </w:r>
            <w:r w:rsidRPr="00AA16E4">
              <w:rPr>
                <w:rFonts w:ascii="Times New Roman" w:hAnsi="Times New Roman" w:cs="Times New Roman"/>
                <w:color w:val="auto"/>
                <w:lang w:val="kk-KZ" w:eastAsia="en-US"/>
              </w:rPr>
              <w:br/>
              <w:t>Мысалы: «АДМ сабақтарына қатысуға рұқсат ету немесе қарсы көрсетілімдерді анықтау кезінде қандай қиындықтар туындауы мүмкін?»</w:t>
            </w:r>
          </w:p>
        </w:tc>
        <w:tc>
          <w:tcPr>
            <w:tcW w:w="992" w:type="dxa"/>
            <w:tcBorders>
              <w:top w:val="single" w:sz="4" w:space="0" w:color="auto"/>
              <w:left w:val="single" w:sz="4" w:space="0" w:color="auto"/>
              <w:bottom w:val="single" w:sz="4" w:space="0" w:color="auto"/>
              <w:right w:val="single" w:sz="4" w:space="0" w:color="auto"/>
            </w:tcBorders>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2</w:t>
            </w:r>
          </w:p>
        </w:tc>
      </w:tr>
    </w:tbl>
    <w:p w:rsidR="00841F3F" w:rsidRDefault="00841F3F">
      <w:r>
        <w:br w:type="page"/>
      </w: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617"/>
        <w:gridCol w:w="2458"/>
        <w:gridCol w:w="2551"/>
        <w:gridCol w:w="992"/>
      </w:tblGrid>
      <w:tr w:rsidR="009C3924" w:rsidRPr="00A754BC" w:rsidTr="00A77EDC">
        <w:tc>
          <w:tcPr>
            <w:tcW w:w="9326" w:type="dxa"/>
            <w:gridSpan w:val="5"/>
          </w:tcPr>
          <w:p w:rsidR="009C3924" w:rsidRPr="00A754BC" w:rsidRDefault="008251BE" w:rsidP="002D76D9">
            <w:pPr>
              <w:jc w:val="center"/>
              <w:rPr>
                <w:rFonts w:ascii="Times New Roman" w:hAnsi="Times New Roman" w:cs="Times New Roman"/>
                <w:b/>
                <w:sz w:val="26"/>
                <w:szCs w:val="26"/>
              </w:rPr>
            </w:pPr>
            <w:r w:rsidRPr="00A754BC">
              <w:rPr>
                <w:rFonts w:ascii="Times New Roman" w:hAnsi="Times New Roman" w:cs="Times New Roman"/>
                <w:b/>
                <w:lang w:val="kk-KZ"/>
              </w:rPr>
              <w:lastRenderedPageBreak/>
              <w:t>Модуль 3. Бі</w:t>
            </w:r>
            <w:r w:rsidRPr="00A754BC">
              <w:rPr>
                <w:rFonts w:ascii="Times New Roman" w:eastAsia="Malgun Gothic Semilight" w:hAnsi="Times New Roman" w:cs="Times New Roman"/>
                <w:b/>
                <w:lang w:val="kk-KZ"/>
              </w:rPr>
              <w:t>л</w:t>
            </w:r>
            <w:r w:rsidRPr="00A754BC">
              <w:rPr>
                <w:rFonts w:ascii="Times New Roman" w:hAnsi="Times New Roman" w:cs="Times New Roman"/>
                <w:b/>
                <w:lang w:val="kk-KZ"/>
              </w:rPr>
              <w:t>і</w:t>
            </w:r>
            <w:r w:rsidRPr="00A754BC">
              <w:rPr>
                <w:rFonts w:ascii="Times New Roman" w:eastAsia="Malgun Gothic Semilight" w:hAnsi="Times New Roman" w:cs="Times New Roman"/>
                <w:b/>
                <w:lang w:val="kk-KZ"/>
              </w:rPr>
              <w:t>м</w:t>
            </w:r>
            <w:r w:rsidR="00841F3F">
              <w:rPr>
                <w:rFonts w:ascii="Times New Roman" w:eastAsia="Malgun Gothic Semilight" w:hAnsi="Times New Roman" w:cs="Times New Roman"/>
                <w:b/>
                <w:lang w:val="kk-KZ"/>
              </w:rPr>
              <w:t xml:space="preserve"> </w:t>
            </w:r>
            <w:r w:rsidRPr="00A754BC">
              <w:rPr>
                <w:rFonts w:ascii="Times New Roman" w:eastAsia="Malgun Gothic Semilight" w:hAnsi="Times New Roman" w:cs="Times New Roman"/>
                <w:b/>
                <w:lang w:val="kk-KZ"/>
              </w:rPr>
              <w:t>беру</w:t>
            </w:r>
            <w:r w:rsidRPr="00A754BC">
              <w:rPr>
                <w:rFonts w:ascii="Times New Roman" w:hAnsi="Times New Roman" w:cs="Times New Roman"/>
                <w:b/>
                <w:lang w:val="kk-KZ"/>
              </w:rPr>
              <w:t xml:space="preserve"> ұ</w:t>
            </w:r>
            <w:r w:rsidRPr="00A754BC">
              <w:rPr>
                <w:rFonts w:ascii="Times New Roman" w:eastAsia="Malgun Gothic Semilight" w:hAnsi="Times New Roman" w:cs="Times New Roman"/>
                <w:b/>
                <w:lang w:val="kk-KZ"/>
              </w:rPr>
              <w:t>йымдарында</w:t>
            </w:r>
            <w:r w:rsidRPr="00A754BC">
              <w:rPr>
                <w:rFonts w:ascii="Times New Roman" w:hAnsi="Times New Roman" w:cs="Times New Roman"/>
                <w:b/>
                <w:lang w:val="kk-KZ"/>
              </w:rPr>
              <w:t>ғ</w:t>
            </w:r>
            <w:r w:rsidRPr="00A754BC">
              <w:rPr>
                <w:rFonts w:ascii="Times New Roman" w:eastAsia="Malgun Gothic Semilight" w:hAnsi="Times New Roman" w:cs="Times New Roman"/>
                <w:b/>
                <w:lang w:val="kk-KZ"/>
              </w:rPr>
              <w:t>ы</w:t>
            </w:r>
            <w:r w:rsidR="00841F3F">
              <w:rPr>
                <w:rFonts w:ascii="Times New Roman" w:eastAsia="Malgun Gothic Semilight" w:hAnsi="Times New Roman" w:cs="Times New Roman"/>
                <w:b/>
                <w:lang w:val="kk-KZ"/>
              </w:rPr>
              <w:t xml:space="preserve"> </w:t>
            </w:r>
            <w:r w:rsidRPr="00A754BC">
              <w:rPr>
                <w:rFonts w:ascii="Times New Roman" w:eastAsia="Malgun Gothic Semilight" w:hAnsi="Times New Roman" w:cs="Times New Roman"/>
                <w:b/>
                <w:lang w:val="kk-KZ"/>
              </w:rPr>
              <w:t>денсаулы</w:t>
            </w:r>
            <w:r w:rsidRPr="00A754BC">
              <w:rPr>
                <w:rFonts w:ascii="Times New Roman" w:hAnsi="Times New Roman" w:cs="Times New Roman"/>
                <w:b/>
                <w:lang w:val="kk-KZ"/>
              </w:rPr>
              <w:t xml:space="preserve">қ </w:t>
            </w:r>
            <w:r w:rsidRPr="00A754BC">
              <w:rPr>
                <w:rFonts w:ascii="Times New Roman" w:eastAsia="Malgun Gothic Semilight" w:hAnsi="Times New Roman" w:cs="Times New Roman"/>
                <w:b/>
                <w:lang w:val="kk-KZ"/>
              </w:rPr>
              <w:t>са</w:t>
            </w:r>
            <w:r w:rsidRPr="00A754BC">
              <w:rPr>
                <w:rFonts w:ascii="Times New Roman" w:hAnsi="Times New Roman" w:cs="Times New Roman"/>
                <w:b/>
                <w:lang w:val="kk-KZ"/>
              </w:rPr>
              <w:t>қ</w:t>
            </w:r>
            <w:r w:rsidRPr="00A754BC">
              <w:rPr>
                <w:rFonts w:ascii="Times New Roman" w:eastAsia="Malgun Gothic Semilight" w:hAnsi="Times New Roman" w:cs="Times New Roman"/>
                <w:b/>
                <w:lang w:val="kk-KZ"/>
              </w:rPr>
              <w:t>таушы</w:t>
            </w:r>
            <w:r w:rsidR="00841F3F">
              <w:rPr>
                <w:rFonts w:ascii="Times New Roman" w:eastAsia="Malgun Gothic Semilight" w:hAnsi="Times New Roman" w:cs="Times New Roman"/>
                <w:b/>
                <w:lang w:val="kk-KZ"/>
              </w:rPr>
              <w:t xml:space="preserve"> </w:t>
            </w:r>
            <w:r w:rsidRPr="00A754BC">
              <w:rPr>
                <w:rFonts w:ascii="Times New Roman" w:eastAsia="Malgun Gothic Semilight" w:hAnsi="Times New Roman" w:cs="Times New Roman"/>
                <w:b/>
                <w:lang w:val="kk-KZ"/>
              </w:rPr>
              <w:t>технологиялар</w:t>
            </w:r>
          </w:p>
        </w:tc>
      </w:tr>
      <w:tr w:rsidR="009C3924" w:rsidRPr="00A24563" w:rsidTr="00A77EDC">
        <w:tc>
          <w:tcPr>
            <w:tcW w:w="708"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7</w:t>
            </w:r>
          </w:p>
        </w:tc>
        <w:tc>
          <w:tcPr>
            <w:tcW w:w="2617" w:type="dxa"/>
          </w:tcPr>
          <w:p w:rsidR="008F0302" w:rsidRPr="008F0302" w:rsidRDefault="008251BE" w:rsidP="008251BE">
            <w:pPr>
              <w:spacing w:before="100" w:beforeAutospacing="1" w:after="100" w:afterAutospacing="1"/>
              <w:rPr>
                <w:rFonts w:ascii="Times New Roman" w:hAnsi="Times New Roman" w:cs="Times New Roman"/>
                <w:color w:val="auto"/>
                <w:lang w:val="kk-KZ" w:eastAsia="en-US"/>
              </w:rPr>
            </w:pPr>
            <w:r w:rsidRPr="008251BE">
              <w:rPr>
                <w:rFonts w:ascii="Times New Roman" w:hAnsi="Times New Roman" w:cs="Times New Roman"/>
                <w:color w:val="auto"/>
                <w:lang w:val="kk-KZ" w:eastAsia="en-US"/>
              </w:rPr>
              <w:t>Тақ</w:t>
            </w:r>
            <w:r w:rsidRPr="008251BE">
              <w:rPr>
                <w:rFonts w:ascii="Times New Roman" w:eastAsia="Malgun Gothic Semilight" w:hAnsi="Times New Roman" w:cs="Times New Roman"/>
                <w:color w:val="auto"/>
                <w:lang w:val="kk-KZ" w:eastAsia="en-US"/>
              </w:rPr>
              <w:t>ырып</w:t>
            </w:r>
            <w:r w:rsidRPr="008251BE">
              <w:rPr>
                <w:rFonts w:ascii="Times New Roman" w:hAnsi="Times New Roman" w:cs="Times New Roman"/>
                <w:color w:val="auto"/>
                <w:lang w:val="kk-KZ" w:eastAsia="en-US"/>
              </w:rPr>
              <w:t xml:space="preserve"> 7. </w:t>
            </w:r>
          </w:p>
          <w:p w:rsidR="008251BE" w:rsidRPr="008251BE" w:rsidRDefault="008251BE" w:rsidP="008251BE">
            <w:pPr>
              <w:spacing w:before="100" w:beforeAutospacing="1" w:after="100" w:afterAutospacing="1"/>
              <w:rPr>
                <w:rFonts w:ascii="Times New Roman" w:hAnsi="Times New Roman" w:cs="Times New Roman"/>
                <w:color w:val="auto"/>
                <w:lang w:val="kk-KZ" w:eastAsia="en-US"/>
              </w:rPr>
            </w:pPr>
            <w:r w:rsidRPr="008251BE">
              <w:rPr>
                <w:rFonts w:ascii="Times New Roman" w:eastAsia="Malgun Gothic Semilight" w:hAnsi="Times New Roman" w:cs="Times New Roman"/>
                <w:color w:val="auto"/>
                <w:lang w:val="kk-KZ" w:eastAsia="en-US"/>
              </w:rPr>
              <w:t>Балалармен</w:t>
            </w:r>
            <w:r w:rsidR="00711539">
              <w:rPr>
                <w:rFonts w:ascii="Times New Roman" w:eastAsia="Malgun Gothic Semilight" w:hAnsi="Times New Roman" w:cs="Times New Roman"/>
                <w:color w:val="auto"/>
                <w:lang w:val="kk-KZ" w:eastAsia="en-US"/>
              </w:rPr>
              <w:t xml:space="preserve"> </w:t>
            </w:r>
            <w:r w:rsidRPr="008251BE">
              <w:rPr>
                <w:rFonts w:ascii="Times New Roman" w:eastAsia="Malgun Gothic Semilight" w:hAnsi="Times New Roman" w:cs="Times New Roman"/>
                <w:color w:val="auto"/>
                <w:lang w:val="kk-KZ" w:eastAsia="en-US"/>
              </w:rPr>
              <w:t>жас</w:t>
            </w:r>
            <w:r w:rsidRPr="008251BE">
              <w:rPr>
                <w:rFonts w:ascii="Times New Roman" w:hAnsi="Times New Roman" w:cs="Times New Roman"/>
                <w:color w:val="auto"/>
                <w:lang w:val="kk-KZ" w:eastAsia="en-US"/>
              </w:rPr>
              <w:t>ө</w:t>
            </w:r>
            <w:r w:rsidRPr="008251BE">
              <w:rPr>
                <w:rFonts w:ascii="Times New Roman" w:eastAsia="Malgun Gothic Semilight" w:hAnsi="Times New Roman" w:cs="Times New Roman"/>
                <w:color w:val="auto"/>
                <w:lang w:val="kk-KZ" w:eastAsia="en-US"/>
              </w:rPr>
              <w:t>сп</w:t>
            </w:r>
            <w:r w:rsidRPr="008251BE">
              <w:rPr>
                <w:rFonts w:ascii="Times New Roman" w:hAnsi="Times New Roman" w:cs="Times New Roman"/>
                <w:color w:val="auto"/>
                <w:lang w:val="kk-KZ" w:eastAsia="en-US"/>
              </w:rPr>
              <w:t>і</w:t>
            </w:r>
            <w:r w:rsidRPr="008251BE">
              <w:rPr>
                <w:rFonts w:ascii="Times New Roman" w:eastAsia="Malgun Gothic Semilight" w:hAnsi="Times New Roman" w:cs="Times New Roman"/>
                <w:color w:val="auto"/>
                <w:lang w:val="kk-KZ" w:eastAsia="en-US"/>
              </w:rPr>
              <w:t>р</w:t>
            </w:r>
            <w:r w:rsidRPr="008251BE">
              <w:rPr>
                <w:rFonts w:ascii="Times New Roman" w:hAnsi="Times New Roman" w:cs="Times New Roman"/>
                <w:color w:val="auto"/>
                <w:lang w:val="kk-KZ" w:eastAsia="en-US"/>
              </w:rPr>
              <w:t>і</w:t>
            </w:r>
            <w:r w:rsidRPr="008251BE">
              <w:rPr>
                <w:rFonts w:ascii="Times New Roman" w:eastAsia="Malgun Gothic Semilight" w:hAnsi="Times New Roman" w:cs="Times New Roman"/>
                <w:color w:val="auto"/>
                <w:lang w:val="kk-KZ" w:eastAsia="en-US"/>
              </w:rPr>
              <w:t>мдерд</w:t>
            </w:r>
            <w:r w:rsidRPr="008251BE">
              <w:rPr>
                <w:rFonts w:ascii="Times New Roman" w:hAnsi="Times New Roman" w:cs="Times New Roman"/>
                <w:color w:val="auto"/>
                <w:lang w:val="kk-KZ" w:eastAsia="en-US"/>
              </w:rPr>
              <w:t>ің ө</w:t>
            </w:r>
            <w:r w:rsidRPr="008251BE">
              <w:rPr>
                <w:rFonts w:ascii="Times New Roman" w:eastAsia="Malgun Gothic Semilight" w:hAnsi="Times New Roman" w:cs="Times New Roman"/>
                <w:color w:val="auto"/>
                <w:lang w:val="kk-KZ" w:eastAsia="en-US"/>
              </w:rPr>
              <w:t>су</w:t>
            </w:r>
            <w:r w:rsidRPr="008251BE">
              <w:rPr>
                <w:rFonts w:ascii="Times New Roman" w:hAnsi="Times New Roman" w:cs="Times New Roman"/>
                <w:color w:val="auto"/>
                <w:lang w:val="kk-KZ" w:eastAsia="en-US"/>
              </w:rPr>
              <w:t>і</w:t>
            </w:r>
            <w:r w:rsidRPr="008251BE">
              <w:rPr>
                <w:rFonts w:ascii="Times New Roman" w:eastAsia="Malgun Gothic Semilight" w:hAnsi="Times New Roman" w:cs="Times New Roman"/>
                <w:color w:val="auto"/>
                <w:lang w:val="kk-KZ" w:eastAsia="en-US"/>
              </w:rPr>
              <w:t>мен</w:t>
            </w:r>
            <w:r w:rsidR="00711539">
              <w:rPr>
                <w:rFonts w:ascii="Times New Roman" w:eastAsia="Malgun Gothic Semilight" w:hAnsi="Times New Roman" w:cs="Times New Roman"/>
                <w:color w:val="auto"/>
                <w:lang w:val="kk-KZ" w:eastAsia="en-US"/>
              </w:rPr>
              <w:t xml:space="preserve"> </w:t>
            </w:r>
            <w:r w:rsidRPr="008251BE">
              <w:rPr>
                <w:rFonts w:ascii="Times New Roman" w:eastAsia="Malgun Gothic Semilight" w:hAnsi="Times New Roman" w:cs="Times New Roman"/>
                <w:color w:val="auto"/>
                <w:lang w:val="kk-KZ" w:eastAsia="en-US"/>
              </w:rPr>
              <w:t>дамуыны</w:t>
            </w:r>
            <w:r w:rsidRPr="008251BE">
              <w:rPr>
                <w:rFonts w:ascii="Times New Roman" w:hAnsi="Times New Roman" w:cs="Times New Roman"/>
                <w:color w:val="auto"/>
                <w:lang w:val="kk-KZ" w:eastAsia="en-US"/>
              </w:rPr>
              <w:t xml:space="preserve">ң </w:t>
            </w:r>
            <w:r w:rsidRPr="008251BE">
              <w:rPr>
                <w:rFonts w:ascii="Times New Roman" w:eastAsia="Malgun Gothic Semilight" w:hAnsi="Times New Roman" w:cs="Times New Roman"/>
                <w:color w:val="auto"/>
                <w:lang w:val="kk-KZ" w:eastAsia="en-US"/>
              </w:rPr>
              <w:t>нег</w:t>
            </w:r>
            <w:r w:rsidRPr="008251BE">
              <w:rPr>
                <w:rFonts w:ascii="Times New Roman" w:hAnsi="Times New Roman" w:cs="Times New Roman"/>
                <w:color w:val="auto"/>
                <w:lang w:val="kk-KZ" w:eastAsia="en-US"/>
              </w:rPr>
              <w:t>і</w:t>
            </w:r>
            <w:r w:rsidRPr="008251BE">
              <w:rPr>
                <w:rFonts w:ascii="Times New Roman" w:eastAsia="Malgun Gothic Semilight" w:hAnsi="Times New Roman" w:cs="Times New Roman"/>
                <w:color w:val="auto"/>
                <w:lang w:val="kk-KZ" w:eastAsia="en-US"/>
              </w:rPr>
              <w:t>зг</w:t>
            </w:r>
            <w:r w:rsidRPr="008251BE">
              <w:rPr>
                <w:rFonts w:ascii="Times New Roman" w:hAnsi="Times New Roman" w:cs="Times New Roman"/>
                <w:color w:val="auto"/>
                <w:lang w:val="kk-KZ" w:eastAsia="en-US"/>
              </w:rPr>
              <w:t xml:space="preserve">і </w:t>
            </w:r>
            <w:r w:rsidRPr="008251BE">
              <w:rPr>
                <w:rFonts w:ascii="Times New Roman" w:eastAsia="Malgun Gothic Semilight" w:hAnsi="Times New Roman" w:cs="Times New Roman"/>
                <w:color w:val="auto"/>
                <w:lang w:val="kk-KZ" w:eastAsia="en-US"/>
              </w:rPr>
              <w:t>за</w:t>
            </w:r>
            <w:r w:rsidRPr="008251BE">
              <w:rPr>
                <w:rFonts w:ascii="Times New Roman" w:hAnsi="Times New Roman" w:cs="Times New Roman"/>
                <w:color w:val="auto"/>
                <w:lang w:val="kk-KZ" w:eastAsia="en-US"/>
              </w:rPr>
              <w:t>ң</w:t>
            </w:r>
            <w:r w:rsidRPr="008251BE">
              <w:rPr>
                <w:rFonts w:ascii="Times New Roman" w:eastAsia="Malgun Gothic Semilight" w:hAnsi="Times New Roman" w:cs="Times New Roman"/>
                <w:color w:val="auto"/>
                <w:lang w:val="kk-KZ" w:eastAsia="en-US"/>
              </w:rPr>
              <w:t>дылы</w:t>
            </w:r>
            <w:r w:rsidRPr="008251BE">
              <w:rPr>
                <w:rFonts w:ascii="Times New Roman" w:hAnsi="Times New Roman" w:cs="Times New Roman"/>
                <w:color w:val="auto"/>
                <w:lang w:val="kk-KZ" w:eastAsia="en-US"/>
              </w:rPr>
              <w:t>қ</w:t>
            </w:r>
            <w:r w:rsidRPr="008251BE">
              <w:rPr>
                <w:rFonts w:ascii="Times New Roman" w:eastAsia="Malgun Gothic Semilight" w:hAnsi="Times New Roman" w:cs="Times New Roman"/>
                <w:color w:val="auto"/>
                <w:lang w:val="kk-KZ" w:eastAsia="en-US"/>
              </w:rPr>
              <w:t>тар</w:t>
            </w:r>
            <w:r w:rsidRPr="008251BE">
              <w:rPr>
                <w:rFonts w:ascii="Times New Roman" w:hAnsi="Times New Roman" w:cs="Times New Roman"/>
                <w:color w:val="auto"/>
                <w:lang w:val="kk-KZ" w:eastAsia="en-US"/>
              </w:rPr>
              <w:t>ы</w:t>
            </w:r>
          </w:p>
          <w:p w:rsidR="009C3924" w:rsidRPr="008F0302" w:rsidRDefault="009C3924" w:rsidP="002D76D9">
            <w:pPr>
              <w:rPr>
                <w:rFonts w:ascii="Times New Roman" w:hAnsi="Times New Roman" w:cs="Times New Roman"/>
                <w:bCs/>
                <w:lang w:val="kk-KZ"/>
              </w:rPr>
            </w:pPr>
          </w:p>
        </w:tc>
        <w:tc>
          <w:tcPr>
            <w:tcW w:w="2458" w:type="dxa"/>
            <w:tcBorders>
              <w:top w:val="single" w:sz="4" w:space="0" w:color="auto"/>
              <w:left w:val="single" w:sz="4" w:space="0" w:color="auto"/>
              <w:bottom w:val="single" w:sz="4" w:space="0" w:color="auto"/>
              <w:right w:val="single" w:sz="4" w:space="0" w:color="auto"/>
            </w:tcBorders>
          </w:tcPr>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hAnsi="Times New Roman" w:cs="Times New Roman"/>
                <w:color w:val="auto"/>
                <w:lang w:val="kk-KZ" w:eastAsia="en-US"/>
              </w:rPr>
              <w:t>«Балалардың ө</w:t>
            </w:r>
            <w:r w:rsidRPr="008F0302">
              <w:rPr>
                <w:rFonts w:ascii="Times New Roman" w:eastAsia="Malgun Gothic Semilight" w:hAnsi="Times New Roman" w:cs="Times New Roman"/>
                <w:color w:val="auto"/>
                <w:lang w:val="kk-KZ" w:eastAsia="en-US"/>
              </w:rPr>
              <w:t>су</w:t>
            </w:r>
            <w:r w:rsidRPr="008F0302">
              <w:rPr>
                <w:rFonts w:ascii="Times New Roman" w:hAnsi="Times New Roman" w:cs="Times New Roman"/>
                <w:color w:val="auto"/>
                <w:lang w:val="kk-KZ" w:eastAsia="en-US"/>
              </w:rPr>
              <w:t xml:space="preserve">і </w:t>
            </w:r>
            <w:r w:rsidRPr="008F0302">
              <w:rPr>
                <w:rFonts w:ascii="Times New Roman" w:eastAsia="Malgun Gothic Semilight" w:hAnsi="Times New Roman" w:cs="Times New Roman"/>
                <w:color w:val="auto"/>
                <w:lang w:val="kk-KZ" w:eastAsia="en-US"/>
              </w:rPr>
              <w:t>мен</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дамуыны</w:t>
            </w:r>
            <w:r w:rsidRPr="008F0302">
              <w:rPr>
                <w:rFonts w:ascii="Times New Roman" w:hAnsi="Times New Roman" w:cs="Times New Roman"/>
                <w:color w:val="auto"/>
                <w:lang w:val="kk-KZ" w:eastAsia="en-US"/>
              </w:rPr>
              <w:t xml:space="preserve">ң </w:t>
            </w:r>
            <w:r w:rsidRPr="008F0302">
              <w:rPr>
                <w:rFonts w:ascii="Times New Roman" w:eastAsia="Malgun Gothic Semilight" w:hAnsi="Times New Roman" w:cs="Times New Roman"/>
                <w:color w:val="auto"/>
                <w:lang w:val="kk-KZ" w:eastAsia="en-US"/>
              </w:rPr>
              <w:t>за</w:t>
            </w:r>
            <w:r w:rsidRPr="008F0302">
              <w:rPr>
                <w:rFonts w:ascii="Times New Roman" w:hAnsi="Times New Roman" w:cs="Times New Roman"/>
                <w:color w:val="auto"/>
                <w:lang w:val="kk-KZ" w:eastAsia="en-US"/>
              </w:rPr>
              <w:t>ң</w:t>
            </w:r>
            <w:r w:rsidRPr="008F0302">
              <w:rPr>
                <w:rFonts w:ascii="Times New Roman" w:eastAsia="Malgun Gothic Semilight" w:hAnsi="Times New Roman" w:cs="Times New Roman"/>
                <w:color w:val="auto"/>
                <w:lang w:val="kk-KZ" w:eastAsia="en-US"/>
              </w:rPr>
              <w:t>дылы</w:t>
            </w:r>
            <w:r w:rsidRPr="008F0302">
              <w:rPr>
                <w:rFonts w:ascii="Times New Roman" w:hAnsi="Times New Roman" w:cs="Times New Roman"/>
                <w:color w:val="auto"/>
                <w:lang w:val="kk-KZ" w:eastAsia="en-US"/>
              </w:rPr>
              <w:t>қ</w:t>
            </w:r>
            <w:r w:rsidRPr="008F0302">
              <w:rPr>
                <w:rFonts w:ascii="Times New Roman" w:eastAsia="Malgun Gothic Semilight" w:hAnsi="Times New Roman" w:cs="Times New Roman"/>
                <w:color w:val="auto"/>
                <w:lang w:val="kk-KZ" w:eastAsia="en-US"/>
              </w:rPr>
              <w:t>тары»</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та</w:t>
            </w:r>
            <w:r w:rsidRPr="008F0302">
              <w:rPr>
                <w:rFonts w:ascii="Times New Roman" w:hAnsi="Times New Roman" w:cs="Times New Roman"/>
                <w:color w:val="auto"/>
                <w:lang w:val="kk-KZ" w:eastAsia="en-US"/>
              </w:rPr>
              <w:t>қ</w:t>
            </w:r>
            <w:r w:rsidRPr="008F0302">
              <w:rPr>
                <w:rFonts w:ascii="Times New Roman" w:eastAsia="Malgun Gothic Semilight" w:hAnsi="Times New Roman" w:cs="Times New Roman"/>
                <w:color w:val="auto"/>
                <w:lang w:val="kk-KZ" w:eastAsia="en-US"/>
              </w:rPr>
              <w:t>ырыбында</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презентация</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дайындау</w:t>
            </w:r>
            <w:r w:rsidRPr="008F0302">
              <w:rPr>
                <w:rFonts w:ascii="Times New Roman" w:hAnsi="Times New Roman" w:cs="Times New Roman"/>
                <w:color w:val="auto"/>
                <w:lang w:val="kk-KZ" w:eastAsia="en-US"/>
              </w:rPr>
              <w:t>.</w:t>
            </w:r>
          </w:p>
          <w:p w:rsidR="00EE5F70" w:rsidRPr="008F0302" w:rsidRDefault="00EE5F70" w:rsidP="00EE5F70">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eastAsia="MS Gothic" w:hAnsi="Times New Roman" w:cs="Times New Roman"/>
                <w:color w:val="auto"/>
                <w:lang w:val="kk-KZ" w:eastAsia="en-US"/>
              </w:rPr>
              <w:t>⁃</w:t>
            </w:r>
            <w:r w:rsidRPr="008F0302">
              <w:rPr>
                <w:rFonts w:ascii="Times New Roman" w:eastAsia="Malgun Gothic Semilight" w:hAnsi="Times New Roman" w:cs="Times New Roman"/>
                <w:color w:val="auto"/>
                <w:lang w:val="kk-KZ" w:eastAsia="en-US"/>
              </w:rPr>
              <w:t>Мектеп</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жасында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ы</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балаларды</w:t>
            </w:r>
            <w:r w:rsidRPr="008F0302">
              <w:rPr>
                <w:rFonts w:ascii="Times New Roman" w:hAnsi="Times New Roman" w:cs="Times New Roman"/>
                <w:color w:val="auto"/>
                <w:lang w:val="kk-KZ" w:eastAsia="en-US"/>
              </w:rPr>
              <w:t xml:space="preserve">ң </w:t>
            </w:r>
            <w:r w:rsidRPr="008F0302">
              <w:rPr>
                <w:rFonts w:ascii="Times New Roman" w:eastAsia="Malgun Gothic Semilight" w:hAnsi="Times New Roman" w:cs="Times New Roman"/>
                <w:color w:val="auto"/>
                <w:lang w:val="kk-KZ" w:eastAsia="en-US"/>
              </w:rPr>
              <w:t>жас</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ерекшел</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к</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физиология</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сымен</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тан</w:t>
            </w:r>
            <w:r w:rsidRPr="008F0302">
              <w:rPr>
                <w:rFonts w:ascii="Times New Roman" w:hAnsi="Times New Roman" w:cs="Times New Roman"/>
                <w:color w:val="auto"/>
                <w:lang w:val="kk-KZ" w:eastAsia="en-US"/>
              </w:rPr>
              <w:t>ысың</w:t>
            </w:r>
            <w:r w:rsidRPr="008F0302">
              <w:rPr>
                <w:rFonts w:ascii="Times New Roman" w:eastAsia="Malgun Gothic Semilight" w:hAnsi="Times New Roman" w:cs="Times New Roman"/>
                <w:color w:val="auto"/>
                <w:lang w:val="kk-KZ" w:eastAsia="en-US"/>
              </w:rPr>
              <w:t>ыз</w:t>
            </w:r>
            <w:r w:rsidRPr="008F0302">
              <w:rPr>
                <w:rFonts w:ascii="Times New Roman" w:hAnsi="Times New Roman" w:cs="Times New Roman"/>
                <w:color w:val="auto"/>
                <w:lang w:val="kk-KZ" w:eastAsia="en-US"/>
              </w:rPr>
              <w:t>.</w:t>
            </w:r>
            <w:r w:rsidRPr="008F0302">
              <w:rPr>
                <w:rFonts w:ascii="Times New Roman" w:hAnsi="Times New Roman" w:cs="Times New Roman"/>
                <w:color w:val="auto"/>
                <w:lang w:val="kk-KZ" w:eastAsia="en-US"/>
              </w:rPr>
              <w:br/>
              <w:t>⁃ Презентацияны 6–8 слайд түрінде ұсыныңыз, онда келесілер қамтылуы тиіс:</w:t>
            </w:r>
          </w:p>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hAnsi="Times New Roman" w:cs="Times New Roman"/>
                <w:color w:val="auto"/>
                <w:lang w:val="kk-KZ" w:eastAsia="en-US"/>
              </w:rPr>
              <w:t>Өсудің негізгі кезеңдері;</w:t>
            </w:r>
          </w:p>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hAnsi="Times New Roman" w:cs="Times New Roman"/>
                <w:color w:val="auto"/>
                <w:lang w:val="kk-KZ" w:eastAsia="en-US"/>
              </w:rPr>
              <w:t>Әртүрлі жастағы оқушылардың физиологиялық ерекшеліктері;</w:t>
            </w:r>
          </w:p>
          <w:p w:rsidR="009C3924" w:rsidRPr="008F0302" w:rsidRDefault="008F0302" w:rsidP="008F0302">
            <w:pPr>
              <w:spacing w:before="100" w:beforeAutospacing="1" w:after="100" w:afterAutospacing="1"/>
              <w:rPr>
                <w:rFonts w:ascii="Times New Roman" w:hAnsi="Times New Roman" w:cs="Times New Roman"/>
                <w:lang w:val="kk-KZ"/>
              </w:rPr>
            </w:pPr>
            <w:r w:rsidRPr="008F0302">
              <w:rPr>
                <w:rFonts w:ascii="Times New Roman" w:hAnsi="Times New Roman" w:cs="Times New Roman"/>
                <w:color w:val="auto"/>
                <w:lang w:val="kk-KZ" w:eastAsia="en-US"/>
              </w:rPr>
              <w:t>Жас ерекшеліктері АДМ сабақтарын жоспарлауға қалай әсер етеді.</w:t>
            </w:r>
          </w:p>
        </w:tc>
        <w:tc>
          <w:tcPr>
            <w:tcW w:w="992"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2</w:t>
            </w:r>
          </w:p>
        </w:tc>
      </w:tr>
      <w:tr w:rsidR="009C3924" w:rsidRPr="00A24563" w:rsidTr="00A77EDC">
        <w:tc>
          <w:tcPr>
            <w:tcW w:w="708"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8</w:t>
            </w:r>
          </w:p>
        </w:tc>
        <w:tc>
          <w:tcPr>
            <w:tcW w:w="2617" w:type="dxa"/>
          </w:tcPr>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hAnsi="Times New Roman" w:cs="Times New Roman"/>
                <w:color w:val="auto"/>
                <w:lang w:val="kk-KZ" w:eastAsia="en-US"/>
              </w:rPr>
              <w:t>Тақ</w:t>
            </w:r>
            <w:r w:rsidRPr="008F0302">
              <w:rPr>
                <w:rFonts w:ascii="Times New Roman" w:eastAsia="Malgun Gothic Semilight" w:hAnsi="Times New Roman" w:cs="Times New Roman"/>
                <w:color w:val="auto"/>
                <w:lang w:val="kk-KZ" w:eastAsia="en-US"/>
              </w:rPr>
              <w:t>ырып</w:t>
            </w:r>
            <w:r w:rsidRPr="008F0302">
              <w:rPr>
                <w:rFonts w:ascii="Times New Roman" w:hAnsi="Times New Roman" w:cs="Times New Roman"/>
                <w:color w:val="auto"/>
                <w:lang w:val="kk-KZ" w:eastAsia="en-US"/>
              </w:rPr>
              <w:t xml:space="preserve"> 8. </w:t>
            </w:r>
          </w:p>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eastAsia="Malgun Gothic Semilight" w:hAnsi="Times New Roman" w:cs="Times New Roman"/>
                <w:color w:val="auto"/>
                <w:lang w:val="kk-KZ" w:eastAsia="en-US"/>
              </w:rPr>
              <w:t>Балаларме</w:t>
            </w:r>
            <w:r w:rsidRPr="008F0302">
              <w:rPr>
                <w:rFonts w:ascii="Times New Roman" w:hAnsi="Times New Roman" w:cs="Times New Roman"/>
                <w:color w:val="auto"/>
                <w:lang w:val="kk-KZ" w:eastAsia="en-US"/>
              </w:rPr>
              <w:t>н жасө</w:t>
            </w:r>
            <w:r w:rsidRPr="008F0302">
              <w:rPr>
                <w:rFonts w:ascii="Times New Roman" w:eastAsia="Malgun Gothic Semilight" w:hAnsi="Times New Roman" w:cs="Times New Roman"/>
                <w:color w:val="auto"/>
                <w:lang w:val="kk-KZ" w:eastAsia="en-US"/>
              </w:rPr>
              <w:t>сп</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р</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мдерд</w:t>
            </w:r>
            <w:r w:rsidRPr="008F0302">
              <w:rPr>
                <w:rFonts w:ascii="Times New Roman" w:hAnsi="Times New Roman" w:cs="Times New Roman"/>
                <w:color w:val="auto"/>
                <w:lang w:val="kk-KZ" w:eastAsia="en-US"/>
              </w:rPr>
              <w:t xml:space="preserve">ің </w:t>
            </w:r>
            <w:r w:rsidRPr="008F0302">
              <w:rPr>
                <w:rFonts w:ascii="Times New Roman" w:eastAsia="Malgun Gothic Semilight" w:hAnsi="Times New Roman" w:cs="Times New Roman"/>
                <w:color w:val="auto"/>
                <w:lang w:val="kk-KZ" w:eastAsia="en-US"/>
              </w:rPr>
              <w:t>денсаулы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жа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дай</w:t>
            </w:r>
            <w:r w:rsidRPr="008F0302">
              <w:rPr>
                <w:rFonts w:ascii="Times New Roman" w:hAnsi="Times New Roman" w:cs="Times New Roman"/>
                <w:color w:val="auto"/>
                <w:lang w:val="kk-KZ" w:eastAsia="en-US"/>
              </w:rPr>
              <w:t>ы</w:t>
            </w:r>
          </w:p>
          <w:p w:rsidR="009C3924" w:rsidRPr="008F0302" w:rsidRDefault="009C3924" w:rsidP="002D76D9">
            <w:pPr>
              <w:rPr>
                <w:rFonts w:ascii="Times New Roman" w:hAnsi="Times New Roman" w:cs="Times New Roman"/>
                <w:bCs/>
                <w:lang w:val="kk-KZ"/>
              </w:rPr>
            </w:pPr>
          </w:p>
        </w:tc>
        <w:tc>
          <w:tcPr>
            <w:tcW w:w="2458" w:type="dxa"/>
            <w:tcBorders>
              <w:top w:val="single" w:sz="4" w:space="0" w:color="auto"/>
              <w:left w:val="single" w:sz="4" w:space="0" w:color="auto"/>
              <w:bottom w:val="single" w:sz="4" w:space="0" w:color="auto"/>
              <w:right w:val="single" w:sz="4" w:space="0" w:color="auto"/>
            </w:tcBorders>
          </w:tcPr>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hAnsi="Times New Roman" w:cs="Times New Roman"/>
                <w:color w:val="auto"/>
                <w:lang w:val="kk-KZ" w:eastAsia="en-US"/>
              </w:rPr>
              <w:t>Соңғ</w:t>
            </w:r>
            <w:r w:rsidRPr="008F0302">
              <w:rPr>
                <w:rFonts w:ascii="Times New Roman" w:eastAsia="Malgun Gothic Semilight" w:hAnsi="Times New Roman" w:cs="Times New Roman"/>
                <w:color w:val="auto"/>
                <w:lang w:val="kk-KZ" w:eastAsia="en-US"/>
              </w:rPr>
              <w:t>ы</w:t>
            </w:r>
            <w:r w:rsidRPr="008F0302">
              <w:rPr>
                <w:rFonts w:ascii="Times New Roman" w:hAnsi="Times New Roman" w:cs="Times New Roman"/>
                <w:color w:val="auto"/>
                <w:lang w:val="kk-KZ" w:eastAsia="en-US"/>
              </w:rPr>
              <w:t xml:space="preserve"> 5 </w:t>
            </w:r>
            <w:r w:rsidRPr="008F0302">
              <w:rPr>
                <w:rFonts w:ascii="Times New Roman" w:eastAsia="Malgun Gothic Semilight" w:hAnsi="Times New Roman" w:cs="Times New Roman"/>
                <w:color w:val="auto"/>
                <w:lang w:val="kk-KZ" w:eastAsia="en-US"/>
              </w:rPr>
              <w:t>жыл</w:t>
            </w:r>
            <w:r w:rsidRPr="008F0302">
              <w:rPr>
                <w:rFonts w:ascii="Times New Roman" w:hAnsi="Times New Roman" w:cs="Times New Roman"/>
                <w:color w:val="auto"/>
                <w:lang w:val="kk-KZ" w:eastAsia="en-US"/>
              </w:rPr>
              <w:t xml:space="preserve"> і</w:t>
            </w:r>
            <w:r w:rsidRPr="008F0302">
              <w:rPr>
                <w:rFonts w:ascii="Times New Roman" w:eastAsia="Malgun Gothic Semilight" w:hAnsi="Times New Roman" w:cs="Times New Roman"/>
                <w:color w:val="auto"/>
                <w:lang w:val="kk-KZ" w:eastAsia="en-US"/>
              </w:rPr>
              <w:t>ш</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нде</w:t>
            </w:r>
            <w:r w:rsidRPr="008F0302">
              <w:rPr>
                <w:rFonts w:ascii="Times New Roman" w:hAnsi="Times New Roman" w:cs="Times New Roman"/>
                <w:color w:val="auto"/>
                <w:lang w:val="kk-KZ" w:eastAsia="en-US"/>
              </w:rPr>
              <w:t xml:space="preserve"> Қ</w:t>
            </w:r>
            <w:r w:rsidRPr="008F0302">
              <w:rPr>
                <w:rFonts w:ascii="Times New Roman" w:eastAsia="Malgun Gothic Semilight" w:hAnsi="Times New Roman" w:cs="Times New Roman"/>
                <w:color w:val="auto"/>
                <w:lang w:val="kk-KZ" w:eastAsia="en-US"/>
              </w:rPr>
              <w:t>аза</w:t>
            </w:r>
            <w:r w:rsidRPr="008F0302">
              <w:rPr>
                <w:rFonts w:ascii="Times New Roman" w:hAnsi="Times New Roman" w:cs="Times New Roman"/>
                <w:color w:val="auto"/>
                <w:lang w:val="kk-KZ" w:eastAsia="en-US"/>
              </w:rPr>
              <w:t>қ</w:t>
            </w:r>
            <w:r w:rsidRPr="008F0302">
              <w:rPr>
                <w:rFonts w:ascii="Times New Roman" w:eastAsia="Malgun Gothic Semilight" w:hAnsi="Times New Roman" w:cs="Times New Roman"/>
                <w:color w:val="auto"/>
                <w:lang w:val="kk-KZ" w:eastAsia="en-US"/>
              </w:rPr>
              <w:t>стан</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Республикасы</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бойынша</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балалармен</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жас</w:t>
            </w:r>
            <w:r w:rsidRPr="008F0302">
              <w:rPr>
                <w:rFonts w:ascii="Times New Roman" w:hAnsi="Times New Roman" w:cs="Times New Roman"/>
                <w:color w:val="auto"/>
                <w:lang w:val="kk-KZ" w:eastAsia="en-US"/>
              </w:rPr>
              <w:t>ө</w:t>
            </w:r>
            <w:r w:rsidRPr="008F0302">
              <w:rPr>
                <w:rFonts w:ascii="Times New Roman" w:eastAsia="Malgun Gothic Semilight" w:hAnsi="Times New Roman" w:cs="Times New Roman"/>
                <w:color w:val="auto"/>
                <w:lang w:val="kk-KZ" w:eastAsia="en-US"/>
              </w:rPr>
              <w:t>сп</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р</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мдерд</w:t>
            </w:r>
            <w:r w:rsidRPr="008F0302">
              <w:rPr>
                <w:rFonts w:ascii="Times New Roman" w:hAnsi="Times New Roman" w:cs="Times New Roman"/>
                <w:color w:val="auto"/>
                <w:lang w:val="kk-KZ" w:eastAsia="en-US"/>
              </w:rPr>
              <w:t xml:space="preserve">ің </w:t>
            </w:r>
            <w:r w:rsidRPr="008F0302">
              <w:rPr>
                <w:rFonts w:ascii="Times New Roman" w:eastAsia="Malgun Gothic Semilight" w:hAnsi="Times New Roman" w:cs="Times New Roman"/>
                <w:color w:val="auto"/>
                <w:lang w:val="kk-KZ" w:eastAsia="en-US"/>
              </w:rPr>
              <w:t>денсаулы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жа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дайына</w:t>
            </w:r>
            <w:r w:rsidRPr="008F0302">
              <w:rPr>
                <w:rFonts w:ascii="Times New Roman" w:hAnsi="Times New Roman" w:cs="Times New Roman"/>
                <w:color w:val="auto"/>
                <w:lang w:val="kk-KZ" w:eastAsia="en-US"/>
              </w:rPr>
              <w:t xml:space="preserve"> қ</w:t>
            </w:r>
            <w:r w:rsidRPr="008F0302">
              <w:rPr>
                <w:rFonts w:ascii="Times New Roman" w:eastAsia="Malgun Gothic Semilight" w:hAnsi="Times New Roman" w:cs="Times New Roman"/>
                <w:color w:val="auto"/>
                <w:lang w:val="kk-KZ" w:eastAsia="en-US"/>
              </w:rPr>
              <w:t>атысты</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статистикалы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материалдарды</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та</w:t>
            </w:r>
            <w:r w:rsidRPr="008F0302">
              <w:rPr>
                <w:rFonts w:ascii="Times New Roman" w:hAnsi="Times New Roman" w:cs="Times New Roman"/>
                <w:color w:val="auto"/>
                <w:lang w:val="kk-KZ" w:eastAsia="en-US"/>
              </w:rPr>
              <w:t>ң</w:t>
            </w:r>
            <w:r w:rsidRPr="008F0302">
              <w:rPr>
                <w:rFonts w:ascii="Times New Roman" w:eastAsia="Malgun Gothic Semilight" w:hAnsi="Times New Roman" w:cs="Times New Roman"/>
                <w:color w:val="auto"/>
                <w:lang w:val="kk-KZ" w:eastAsia="en-US"/>
              </w:rPr>
              <w:t>да</w:t>
            </w:r>
            <w:r w:rsidRPr="008F0302">
              <w:rPr>
                <w:rFonts w:ascii="Times New Roman" w:hAnsi="Times New Roman" w:cs="Times New Roman"/>
                <w:color w:val="auto"/>
                <w:lang w:val="kk-KZ" w:eastAsia="en-US"/>
              </w:rPr>
              <w:t>ң</w:t>
            </w:r>
            <w:r w:rsidRPr="008F0302">
              <w:rPr>
                <w:rFonts w:ascii="Times New Roman" w:eastAsia="Malgun Gothic Semilight" w:hAnsi="Times New Roman" w:cs="Times New Roman"/>
                <w:color w:val="auto"/>
                <w:lang w:val="kk-KZ" w:eastAsia="en-US"/>
              </w:rPr>
              <w:t>ыз</w:t>
            </w:r>
            <w:r w:rsidRPr="008F0302">
              <w:rPr>
                <w:rFonts w:ascii="Times New Roman" w:hAnsi="Times New Roman" w:cs="Times New Roman"/>
                <w:color w:val="auto"/>
                <w:lang w:val="kk-KZ" w:eastAsia="en-US"/>
              </w:rPr>
              <w:t>.</w:t>
            </w:r>
          </w:p>
          <w:p w:rsidR="009C3924" w:rsidRPr="008F0302" w:rsidRDefault="009C3924" w:rsidP="00EE5F70">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EE5F70" w:rsidRPr="008F0302" w:rsidRDefault="008F0302" w:rsidP="008F0302">
            <w:pPr>
              <w:spacing w:before="100" w:beforeAutospacing="1" w:after="100" w:afterAutospacing="1"/>
              <w:rPr>
                <w:rFonts w:ascii="Times New Roman" w:hAnsi="Times New Roman" w:cs="Times New Roman"/>
                <w:lang w:val="kk-KZ"/>
              </w:rPr>
            </w:pPr>
            <w:r w:rsidRPr="008F0302">
              <w:rPr>
                <w:rFonts w:ascii="Times New Roman" w:eastAsia="MS Gothic" w:hAnsi="Times New Roman" w:cs="Times New Roman"/>
                <w:color w:val="auto"/>
                <w:lang w:val="kk-KZ" w:eastAsia="en-US"/>
              </w:rPr>
              <w:t>⁃</w:t>
            </w:r>
            <w:r w:rsidRPr="008F0302">
              <w:rPr>
                <w:rFonts w:ascii="Times New Roman" w:hAnsi="Times New Roman" w:cs="Times New Roman"/>
                <w:color w:val="auto"/>
                <w:lang w:val="kk-KZ" w:eastAsia="en-US"/>
              </w:rPr>
              <w:t xml:space="preserve"> Қ</w:t>
            </w:r>
            <w:r w:rsidRPr="008F0302">
              <w:rPr>
                <w:rFonts w:ascii="Times New Roman" w:eastAsia="Malgun Gothic Semilight" w:hAnsi="Times New Roman" w:cs="Times New Roman"/>
                <w:color w:val="auto"/>
                <w:lang w:val="kk-KZ" w:eastAsia="en-US"/>
              </w:rPr>
              <w:t>РДСМ</w:t>
            </w:r>
            <w:r w:rsidRPr="008F0302">
              <w:rPr>
                <w:rFonts w:ascii="Times New Roman" w:hAnsi="Times New Roman" w:cs="Times New Roman"/>
                <w:color w:val="auto"/>
                <w:lang w:val="kk-KZ" w:eastAsia="en-US"/>
              </w:rPr>
              <w:t>, Ұ</w:t>
            </w:r>
            <w:r w:rsidRPr="008F0302">
              <w:rPr>
                <w:rFonts w:ascii="Times New Roman" w:eastAsia="Malgun Gothic Semilight" w:hAnsi="Times New Roman" w:cs="Times New Roman"/>
                <w:color w:val="auto"/>
                <w:lang w:val="kk-KZ" w:eastAsia="en-US"/>
              </w:rPr>
              <w:t>лтты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денсаулы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са</w:t>
            </w:r>
            <w:r w:rsidRPr="008F0302">
              <w:rPr>
                <w:rFonts w:ascii="Times New Roman" w:hAnsi="Times New Roman" w:cs="Times New Roman"/>
                <w:color w:val="auto"/>
                <w:lang w:val="kk-KZ" w:eastAsia="en-US"/>
              </w:rPr>
              <w:t>қ</w:t>
            </w:r>
            <w:r w:rsidRPr="008F0302">
              <w:rPr>
                <w:rFonts w:ascii="Times New Roman" w:eastAsia="Malgun Gothic Semilight" w:hAnsi="Times New Roman" w:cs="Times New Roman"/>
                <w:color w:val="auto"/>
                <w:lang w:val="kk-KZ" w:eastAsia="en-US"/>
              </w:rPr>
              <w:t>тау</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орталы</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ы</w:t>
            </w:r>
            <w:r w:rsidRPr="008F0302">
              <w:rPr>
                <w:rFonts w:ascii="Times New Roman" w:hAnsi="Times New Roman" w:cs="Times New Roman"/>
                <w:color w:val="auto"/>
                <w:lang w:val="kk-KZ" w:eastAsia="en-US"/>
              </w:rPr>
              <w:t>, Қ</w:t>
            </w:r>
            <w:r w:rsidRPr="008F0302">
              <w:rPr>
                <w:rFonts w:ascii="Times New Roman" w:eastAsia="Malgun Gothic Semilight" w:hAnsi="Times New Roman" w:cs="Times New Roman"/>
                <w:color w:val="auto"/>
                <w:lang w:val="kk-KZ" w:eastAsia="en-US"/>
              </w:rPr>
              <w:t>азстат</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деректер</w:t>
            </w:r>
            <w:r w:rsidRPr="008F0302">
              <w:rPr>
                <w:rFonts w:ascii="Times New Roman" w:hAnsi="Times New Roman" w:cs="Times New Roman"/>
                <w:color w:val="auto"/>
                <w:lang w:val="kk-KZ" w:eastAsia="en-US"/>
              </w:rPr>
              <w:t xml:space="preserve">і </w:t>
            </w:r>
            <w:r w:rsidRPr="008F0302">
              <w:rPr>
                <w:rFonts w:ascii="Times New Roman" w:eastAsia="Malgun Gothic Semilight" w:hAnsi="Times New Roman" w:cs="Times New Roman"/>
                <w:color w:val="auto"/>
                <w:lang w:val="kk-KZ" w:eastAsia="en-US"/>
              </w:rPr>
              <w:t>бойынша</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со</w:t>
            </w:r>
            <w:r w:rsidRPr="008F0302">
              <w:rPr>
                <w:rFonts w:ascii="Times New Roman" w:hAnsi="Times New Roman" w:cs="Times New Roman"/>
                <w:color w:val="auto"/>
                <w:lang w:val="kk-KZ" w:eastAsia="en-US"/>
              </w:rPr>
              <w:t>ңғ</w:t>
            </w:r>
            <w:r w:rsidRPr="008F0302">
              <w:rPr>
                <w:rFonts w:ascii="Times New Roman" w:eastAsia="Malgun Gothic Semilight" w:hAnsi="Times New Roman" w:cs="Times New Roman"/>
                <w:color w:val="auto"/>
                <w:lang w:val="kk-KZ" w:eastAsia="en-US"/>
              </w:rPr>
              <w:t>ы</w:t>
            </w:r>
            <w:r w:rsidRPr="008F0302">
              <w:rPr>
                <w:rFonts w:ascii="Times New Roman" w:hAnsi="Times New Roman" w:cs="Times New Roman"/>
                <w:color w:val="auto"/>
                <w:lang w:val="kk-KZ" w:eastAsia="en-US"/>
              </w:rPr>
              <w:t xml:space="preserve"> 5 </w:t>
            </w:r>
            <w:r w:rsidRPr="008F0302">
              <w:rPr>
                <w:rFonts w:ascii="Times New Roman" w:eastAsia="Malgun Gothic Semilight" w:hAnsi="Times New Roman" w:cs="Times New Roman"/>
                <w:color w:val="auto"/>
                <w:lang w:val="kk-KZ" w:eastAsia="en-US"/>
              </w:rPr>
              <w:t>жылда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ы</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балаларды</w:t>
            </w:r>
            <w:r w:rsidRPr="008F0302">
              <w:rPr>
                <w:rFonts w:ascii="Times New Roman" w:hAnsi="Times New Roman" w:cs="Times New Roman"/>
                <w:color w:val="auto"/>
                <w:lang w:val="kk-KZ" w:eastAsia="en-US"/>
              </w:rPr>
              <w:t xml:space="preserve">ң </w:t>
            </w:r>
            <w:r w:rsidRPr="008F0302">
              <w:rPr>
                <w:rFonts w:ascii="Times New Roman" w:eastAsia="Malgun Gothic Semilight" w:hAnsi="Times New Roman" w:cs="Times New Roman"/>
                <w:color w:val="auto"/>
                <w:lang w:val="kk-KZ" w:eastAsia="en-US"/>
              </w:rPr>
              <w:t>денсаулы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жа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дайына</w:t>
            </w:r>
            <w:r w:rsidRPr="008F0302">
              <w:rPr>
                <w:rFonts w:ascii="Times New Roman" w:hAnsi="Times New Roman" w:cs="Times New Roman"/>
                <w:color w:val="auto"/>
                <w:lang w:val="kk-KZ" w:eastAsia="en-US"/>
              </w:rPr>
              <w:t xml:space="preserve"> қ</w:t>
            </w:r>
            <w:r w:rsidRPr="008F0302">
              <w:rPr>
                <w:rFonts w:ascii="Times New Roman" w:eastAsia="Malgun Gothic Semilight" w:hAnsi="Times New Roman" w:cs="Times New Roman"/>
                <w:color w:val="auto"/>
                <w:lang w:val="kk-KZ" w:eastAsia="en-US"/>
              </w:rPr>
              <w:t>атысты</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статистиканы</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табы</w:t>
            </w:r>
            <w:r w:rsidRPr="008F0302">
              <w:rPr>
                <w:rFonts w:ascii="Times New Roman" w:hAnsi="Times New Roman" w:cs="Times New Roman"/>
                <w:color w:val="auto"/>
                <w:lang w:val="kk-KZ" w:eastAsia="en-US"/>
              </w:rPr>
              <w:t>ң</w:t>
            </w:r>
            <w:r w:rsidRPr="008F0302">
              <w:rPr>
                <w:rFonts w:ascii="Times New Roman" w:eastAsia="Malgun Gothic Semilight" w:hAnsi="Times New Roman" w:cs="Times New Roman"/>
                <w:color w:val="auto"/>
                <w:lang w:val="kk-KZ" w:eastAsia="en-US"/>
              </w:rPr>
              <w:t>ыз</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ж</w:t>
            </w:r>
            <w:r w:rsidRPr="008F0302">
              <w:rPr>
                <w:rFonts w:ascii="Times New Roman" w:hAnsi="Times New Roman" w:cs="Times New Roman"/>
                <w:color w:val="auto"/>
                <w:lang w:val="kk-KZ" w:eastAsia="en-US"/>
              </w:rPr>
              <w:t>ә</w:t>
            </w:r>
            <w:r w:rsidRPr="008F0302">
              <w:rPr>
                <w:rFonts w:ascii="Times New Roman" w:eastAsia="Malgun Gothic Semilight" w:hAnsi="Times New Roman" w:cs="Times New Roman"/>
                <w:color w:val="auto"/>
                <w:lang w:val="kk-KZ" w:eastAsia="en-US"/>
              </w:rPr>
              <w:t>не</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талда</w:t>
            </w:r>
            <w:r w:rsidRPr="008F0302">
              <w:rPr>
                <w:rFonts w:ascii="Times New Roman" w:hAnsi="Times New Roman" w:cs="Times New Roman"/>
                <w:color w:val="auto"/>
                <w:lang w:val="kk-KZ" w:eastAsia="en-US"/>
              </w:rPr>
              <w:t>ң</w:t>
            </w:r>
            <w:r w:rsidRPr="008F0302">
              <w:rPr>
                <w:rFonts w:ascii="Times New Roman" w:eastAsia="Malgun Gothic Semilight" w:hAnsi="Times New Roman" w:cs="Times New Roman"/>
                <w:color w:val="auto"/>
                <w:lang w:val="kk-KZ" w:eastAsia="en-US"/>
              </w:rPr>
              <w:t>ыз</w:t>
            </w:r>
            <w:r w:rsidRPr="008F0302">
              <w:rPr>
                <w:rFonts w:ascii="Times New Roman" w:hAnsi="Times New Roman" w:cs="Times New Roman"/>
                <w:color w:val="auto"/>
                <w:lang w:val="kk-KZ" w:eastAsia="en-US"/>
              </w:rPr>
              <w:t>.</w:t>
            </w:r>
            <w:r w:rsidRPr="008F0302">
              <w:rPr>
                <w:rFonts w:ascii="Times New Roman" w:hAnsi="Times New Roman" w:cs="Times New Roman"/>
                <w:color w:val="auto"/>
                <w:lang w:val="kk-KZ" w:eastAsia="en-US"/>
              </w:rPr>
              <w:br/>
              <w:t>⁃ Мәліметтерді кесте, диаграмма немесе график түрінде көрсетіңіз.</w:t>
            </w:r>
            <w:r w:rsidRPr="008F0302">
              <w:rPr>
                <w:rFonts w:ascii="Times New Roman" w:hAnsi="Times New Roman" w:cs="Times New Roman"/>
                <w:color w:val="auto"/>
                <w:lang w:val="kk-KZ" w:eastAsia="en-US"/>
              </w:rPr>
              <w:br/>
              <w:t>⁃ Қысқа түсіндірме жазыңыз (10 сөйлемнен аспауы тиіс), қандай үрдістер байқалып отырғанын сипаттаңыз.</w:t>
            </w:r>
          </w:p>
        </w:tc>
        <w:tc>
          <w:tcPr>
            <w:tcW w:w="992"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ind w:hanging="436"/>
              <w:jc w:val="center"/>
              <w:rPr>
                <w:rFonts w:ascii="Times New Roman" w:hAnsi="Times New Roman" w:cs="Times New Roman"/>
                <w:lang w:val="kk-KZ"/>
              </w:rPr>
            </w:pPr>
            <w:r w:rsidRPr="00EE5F70">
              <w:rPr>
                <w:rFonts w:ascii="Times New Roman" w:hAnsi="Times New Roman" w:cs="Times New Roman"/>
                <w:lang w:val="kk-KZ"/>
              </w:rPr>
              <w:t>1</w:t>
            </w:r>
          </w:p>
        </w:tc>
      </w:tr>
      <w:tr w:rsidR="009C3924" w:rsidRPr="00A24563" w:rsidTr="00A77EDC">
        <w:tc>
          <w:tcPr>
            <w:tcW w:w="708"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9</w:t>
            </w:r>
          </w:p>
        </w:tc>
        <w:tc>
          <w:tcPr>
            <w:tcW w:w="2617" w:type="dxa"/>
          </w:tcPr>
          <w:p w:rsid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hAnsi="Times New Roman" w:cs="Times New Roman"/>
                <w:color w:val="auto"/>
                <w:lang w:val="kk-KZ" w:eastAsia="en-US"/>
              </w:rPr>
              <w:t>Тақ</w:t>
            </w:r>
            <w:r w:rsidRPr="008F0302">
              <w:rPr>
                <w:rFonts w:ascii="Times New Roman" w:eastAsia="Malgun Gothic Semilight" w:hAnsi="Times New Roman" w:cs="Times New Roman"/>
                <w:color w:val="auto"/>
                <w:lang w:val="kk-KZ" w:eastAsia="en-US"/>
              </w:rPr>
              <w:t>ырып</w:t>
            </w:r>
            <w:r w:rsidRPr="008F0302">
              <w:rPr>
                <w:rFonts w:ascii="Times New Roman" w:hAnsi="Times New Roman" w:cs="Times New Roman"/>
                <w:color w:val="auto"/>
                <w:lang w:val="kk-KZ" w:eastAsia="en-US"/>
              </w:rPr>
              <w:t xml:space="preserve"> 9. </w:t>
            </w:r>
          </w:p>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eastAsia="Malgun Gothic Semilight" w:hAnsi="Times New Roman" w:cs="Times New Roman"/>
                <w:color w:val="auto"/>
                <w:lang w:val="kk-KZ" w:eastAsia="en-US"/>
              </w:rPr>
              <w:t>Балалармен</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жас</w:t>
            </w:r>
            <w:r w:rsidR="00711539">
              <w:rPr>
                <w:rFonts w:ascii="Times New Roman" w:eastAsia="Malgun Gothic Semilight" w:hAnsi="Times New Roman" w:cs="Times New Roman"/>
                <w:color w:val="auto"/>
                <w:lang w:val="kk-KZ" w:eastAsia="en-US"/>
              </w:rPr>
              <w:t xml:space="preserve"> </w:t>
            </w:r>
            <w:r w:rsidRPr="008F0302">
              <w:rPr>
                <w:rFonts w:ascii="Times New Roman" w:hAnsi="Times New Roman" w:cs="Times New Roman"/>
                <w:color w:val="auto"/>
                <w:lang w:val="kk-KZ" w:eastAsia="en-US"/>
              </w:rPr>
              <w:t>ө</w:t>
            </w:r>
            <w:r w:rsidRPr="008F0302">
              <w:rPr>
                <w:rFonts w:ascii="Times New Roman" w:eastAsia="Malgun Gothic Semilight" w:hAnsi="Times New Roman" w:cs="Times New Roman"/>
                <w:color w:val="auto"/>
                <w:lang w:val="kk-KZ" w:eastAsia="en-US"/>
              </w:rPr>
              <w:t>сп</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р</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мдерд</w:t>
            </w:r>
            <w:r w:rsidRPr="008F0302">
              <w:rPr>
                <w:rFonts w:ascii="Times New Roman" w:hAnsi="Times New Roman" w:cs="Times New Roman"/>
                <w:color w:val="auto"/>
                <w:lang w:val="kk-KZ" w:eastAsia="en-US"/>
              </w:rPr>
              <w:t xml:space="preserve">ің </w:t>
            </w:r>
            <w:r w:rsidRPr="008F0302">
              <w:rPr>
                <w:rFonts w:ascii="Times New Roman" w:eastAsia="Malgun Gothic Semilight" w:hAnsi="Times New Roman" w:cs="Times New Roman"/>
                <w:color w:val="auto"/>
                <w:lang w:val="kk-KZ" w:eastAsia="en-US"/>
              </w:rPr>
              <w:t>денсаулы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жа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дайы</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ж</w:t>
            </w:r>
            <w:r w:rsidRPr="008F0302">
              <w:rPr>
                <w:rFonts w:ascii="Times New Roman" w:hAnsi="Times New Roman" w:cs="Times New Roman"/>
                <w:color w:val="auto"/>
                <w:lang w:val="kk-KZ" w:eastAsia="en-US"/>
              </w:rPr>
              <w:t>ә</w:t>
            </w:r>
            <w:r w:rsidRPr="008F0302">
              <w:rPr>
                <w:rFonts w:ascii="Times New Roman" w:eastAsia="Malgun Gothic Semilight" w:hAnsi="Times New Roman" w:cs="Times New Roman"/>
                <w:color w:val="auto"/>
                <w:lang w:val="kk-KZ" w:eastAsia="en-US"/>
              </w:rPr>
              <w:t>не</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оны</w:t>
            </w:r>
            <w:r w:rsidR="00711539">
              <w:rPr>
                <w:rFonts w:ascii="Times New Roman" w:eastAsia="Malgun Gothic Semilight" w:hAnsi="Times New Roman" w:cs="Times New Roman"/>
                <w:color w:val="auto"/>
                <w:lang w:val="kk-KZ" w:eastAsia="en-US"/>
              </w:rPr>
              <w:t xml:space="preserve"> </w:t>
            </w:r>
            <w:r w:rsidRPr="008F0302">
              <w:rPr>
                <w:rFonts w:ascii="Times New Roman" w:hAnsi="Times New Roman" w:cs="Times New Roman"/>
                <w:color w:val="auto"/>
                <w:lang w:val="kk-KZ" w:eastAsia="en-US"/>
              </w:rPr>
              <w:t>қ</w:t>
            </w:r>
            <w:r w:rsidRPr="008F0302">
              <w:rPr>
                <w:rFonts w:ascii="Times New Roman" w:eastAsia="Malgun Gothic Semilight" w:hAnsi="Times New Roman" w:cs="Times New Roman"/>
                <w:color w:val="auto"/>
                <w:lang w:val="kk-KZ" w:eastAsia="en-US"/>
              </w:rPr>
              <w:t>алыптастыратын</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факторла</w:t>
            </w:r>
            <w:r w:rsidRPr="008F0302">
              <w:rPr>
                <w:rFonts w:ascii="Times New Roman" w:hAnsi="Times New Roman" w:cs="Times New Roman"/>
                <w:color w:val="auto"/>
                <w:lang w:val="kk-KZ" w:eastAsia="en-US"/>
              </w:rPr>
              <w:t>р</w:t>
            </w:r>
          </w:p>
          <w:p w:rsidR="009C3924" w:rsidRPr="008F0302" w:rsidRDefault="009C3924" w:rsidP="002D76D9">
            <w:pPr>
              <w:rPr>
                <w:rFonts w:ascii="Times New Roman" w:hAnsi="Times New Roman" w:cs="Times New Roman"/>
                <w:lang w:val="kk-KZ"/>
              </w:rPr>
            </w:pPr>
          </w:p>
        </w:tc>
        <w:tc>
          <w:tcPr>
            <w:tcW w:w="2458" w:type="dxa"/>
            <w:tcBorders>
              <w:top w:val="single" w:sz="4" w:space="0" w:color="auto"/>
              <w:left w:val="single" w:sz="4" w:space="0" w:color="auto"/>
              <w:bottom w:val="single" w:sz="4" w:space="0" w:color="auto"/>
              <w:right w:val="single" w:sz="4" w:space="0" w:color="auto"/>
            </w:tcBorders>
          </w:tcPr>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hAnsi="Times New Roman" w:cs="Times New Roman"/>
                <w:color w:val="auto"/>
                <w:lang w:val="kk-KZ" w:eastAsia="en-US"/>
              </w:rPr>
              <w:lastRenderedPageBreak/>
              <w:t>Сі</w:t>
            </w:r>
            <w:r w:rsidRPr="008F0302">
              <w:rPr>
                <w:rFonts w:ascii="Times New Roman" w:eastAsia="Malgun Gothic Semilight" w:hAnsi="Times New Roman" w:cs="Times New Roman"/>
                <w:color w:val="auto"/>
                <w:lang w:val="kk-KZ" w:eastAsia="en-US"/>
              </w:rPr>
              <w:t>зд</w:t>
            </w:r>
            <w:r w:rsidRPr="008F0302">
              <w:rPr>
                <w:rFonts w:ascii="Times New Roman" w:hAnsi="Times New Roman" w:cs="Times New Roman"/>
                <w:color w:val="auto"/>
                <w:lang w:val="kk-KZ" w:eastAsia="en-US"/>
              </w:rPr>
              <w:t>ің ұ</w:t>
            </w:r>
            <w:r w:rsidRPr="008F0302">
              <w:rPr>
                <w:rFonts w:ascii="Times New Roman" w:eastAsia="Malgun Gothic Semilight" w:hAnsi="Times New Roman" w:cs="Times New Roman"/>
                <w:color w:val="auto"/>
                <w:lang w:val="kk-KZ" w:eastAsia="en-US"/>
              </w:rPr>
              <w:t>йымы</w:t>
            </w:r>
            <w:r w:rsidRPr="008F0302">
              <w:rPr>
                <w:rFonts w:ascii="Times New Roman" w:hAnsi="Times New Roman" w:cs="Times New Roman"/>
                <w:color w:val="auto"/>
                <w:lang w:val="kk-KZ" w:eastAsia="en-US"/>
              </w:rPr>
              <w:t>ң</w:t>
            </w:r>
            <w:r w:rsidRPr="008F0302">
              <w:rPr>
                <w:rFonts w:ascii="Times New Roman" w:eastAsia="Malgun Gothic Semilight" w:hAnsi="Times New Roman" w:cs="Times New Roman"/>
                <w:color w:val="auto"/>
                <w:lang w:val="kk-KZ" w:eastAsia="en-US"/>
              </w:rPr>
              <w:t>ызда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ы</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б</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л</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м</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алушыларды</w:t>
            </w:r>
            <w:r w:rsidRPr="008F0302">
              <w:rPr>
                <w:rFonts w:ascii="Times New Roman" w:hAnsi="Times New Roman" w:cs="Times New Roman"/>
                <w:color w:val="auto"/>
                <w:lang w:val="kk-KZ" w:eastAsia="en-US"/>
              </w:rPr>
              <w:t xml:space="preserve">ң </w:t>
            </w:r>
            <w:r w:rsidRPr="008F0302">
              <w:rPr>
                <w:rFonts w:ascii="Times New Roman" w:eastAsia="Malgun Gothic Semilight" w:hAnsi="Times New Roman" w:cs="Times New Roman"/>
                <w:color w:val="auto"/>
                <w:lang w:val="kk-KZ" w:eastAsia="en-US"/>
              </w:rPr>
              <w:t>денсаулы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жа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дайына</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талдау</w:t>
            </w:r>
            <w:r w:rsidR="00711539">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ж</w:t>
            </w:r>
            <w:r w:rsidRPr="008F0302">
              <w:rPr>
                <w:rFonts w:ascii="Times New Roman" w:hAnsi="Times New Roman" w:cs="Times New Roman"/>
                <w:color w:val="auto"/>
                <w:lang w:val="kk-KZ" w:eastAsia="en-US"/>
              </w:rPr>
              <w:t>ү</w:t>
            </w:r>
            <w:r w:rsidRPr="008F0302">
              <w:rPr>
                <w:rFonts w:ascii="Times New Roman" w:eastAsia="Malgun Gothic Semilight" w:hAnsi="Times New Roman" w:cs="Times New Roman"/>
                <w:color w:val="auto"/>
                <w:lang w:val="kk-KZ" w:eastAsia="en-US"/>
              </w:rPr>
              <w:t>рг</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з</w:t>
            </w:r>
            <w:r w:rsidRPr="008F0302">
              <w:rPr>
                <w:rFonts w:ascii="Times New Roman" w:hAnsi="Times New Roman" w:cs="Times New Roman"/>
                <w:color w:val="auto"/>
                <w:lang w:val="kk-KZ" w:eastAsia="en-US"/>
              </w:rPr>
              <w:t>іңі</w:t>
            </w:r>
            <w:r w:rsidRPr="008F0302">
              <w:rPr>
                <w:rFonts w:ascii="Times New Roman" w:eastAsia="Malgun Gothic Semilight" w:hAnsi="Times New Roman" w:cs="Times New Roman"/>
                <w:color w:val="auto"/>
                <w:lang w:val="kk-KZ" w:eastAsia="en-US"/>
              </w:rPr>
              <w:t>з</w:t>
            </w:r>
            <w:r w:rsidRPr="008F0302">
              <w:rPr>
                <w:rFonts w:ascii="Times New Roman" w:hAnsi="Times New Roman" w:cs="Times New Roman"/>
                <w:color w:val="auto"/>
                <w:lang w:val="kk-KZ" w:eastAsia="en-US"/>
              </w:rPr>
              <w:t>.</w:t>
            </w:r>
          </w:p>
          <w:p w:rsidR="00EE5F70" w:rsidRPr="008F0302" w:rsidRDefault="00EE5F70" w:rsidP="00EE5F70">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9C3924" w:rsidRPr="008F0302" w:rsidRDefault="008F0302" w:rsidP="008F0302">
            <w:pPr>
              <w:spacing w:before="100" w:beforeAutospacing="1" w:after="100" w:afterAutospacing="1"/>
              <w:rPr>
                <w:rFonts w:ascii="Times New Roman" w:hAnsi="Times New Roman" w:cs="Times New Roman"/>
                <w:lang w:val="kk-KZ"/>
              </w:rPr>
            </w:pPr>
            <w:r w:rsidRPr="008F0302">
              <w:rPr>
                <w:rFonts w:ascii="Times New Roman" w:eastAsia="MS Gothic" w:hAnsi="Times New Roman" w:cs="Times New Roman"/>
                <w:color w:val="auto"/>
                <w:lang w:val="kk-KZ" w:eastAsia="en-US"/>
              </w:rPr>
              <w:t>⁃</w:t>
            </w:r>
            <w:r w:rsidRPr="008F0302">
              <w:rPr>
                <w:rFonts w:ascii="Times New Roman" w:eastAsia="Malgun Gothic Semilight" w:hAnsi="Times New Roman" w:cs="Times New Roman"/>
                <w:color w:val="auto"/>
                <w:lang w:val="kk-KZ" w:eastAsia="en-US"/>
              </w:rPr>
              <w:t>Б</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р</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сынып</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немесе</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топ</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бойынша</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медициналы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кабинеттен</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м</w:t>
            </w:r>
            <w:r w:rsidRPr="008F0302">
              <w:rPr>
                <w:rFonts w:ascii="Times New Roman" w:hAnsi="Times New Roman" w:cs="Times New Roman"/>
                <w:color w:val="auto"/>
                <w:lang w:val="kk-KZ" w:eastAsia="en-US"/>
              </w:rPr>
              <w:t>ә</w:t>
            </w:r>
            <w:r w:rsidRPr="008F0302">
              <w:rPr>
                <w:rFonts w:ascii="Times New Roman" w:eastAsia="Malgun Gothic Semilight" w:hAnsi="Times New Roman" w:cs="Times New Roman"/>
                <w:color w:val="auto"/>
                <w:lang w:val="kk-KZ" w:eastAsia="en-US"/>
              </w:rPr>
              <w:t>л</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меттер</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алы</w:t>
            </w:r>
            <w:r w:rsidRPr="008F0302">
              <w:rPr>
                <w:rFonts w:ascii="Times New Roman" w:hAnsi="Times New Roman" w:cs="Times New Roman"/>
                <w:color w:val="auto"/>
                <w:lang w:val="kk-KZ" w:eastAsia="en-US"/>
              </w:rPr>
              <w:t>ң</w:t>
            </w:r>
            <w:r w:rsidRPr="008F0302">
              <w:rPr>
                <w:rFonts w:ascii="Times New Roman" w:eastAsia="Malgun Gothic Semilight" w:hAnsi="Times New Roman" w:cs="Times New Roman"/>
                <w:color w:val="auto"/>
                <w:lang w:val="kk-KZ" w:eastAsia="en-US"/>
              </w:rPr>
              <w:t>ыз</w:t>
            </w:r>
            <w:r w:rsidRPr="008F0302">
              <w:rPr>
                <w:rFonts w:ascii="Times New Roman" w:hAnsi="Times New Roman" w:cs="Times New Roman"/>
                <w:color w:val="auto"/>
                <w:lang w:val="kk-KZ" w:eastAsia="en-US"/>
              </w:rPr>
              <w:t>.</w:t>
            </w:r>
            <w:r w:rsidRPr="008F0302">
              <w:rPr>
                <w:rFonts w:ascii="Times New Roman" w:hAnsi="Times New Roman" w:cs="Times New Roman"/>
                <w:color w:val="auto"/>
                <w:lang w:val="kk-KZ" w:eastAsia="en-US"/>
              </w:rPr>
              <w:br/>
              <w:t xml:space="preserve">⁃ Аурулардың жиілігі, дене бітімінің бұзылыстары, көру қабілетінің </w:t>
            </w:r>
            <w:r w:rsidRPr="008F0302">
              <w:rPr>
                <w:rFonts w:ascii="Times New Roman" w:hAnsi="Times New Roman" w:cs="Times New Roman"/>
                <w:color w:val="auto"/>
                <w:lang w:val="kk-KZ" w:eastAsia="en-US"/>
              </w:rPr>
              <w:lastRenderedPageBreak/>
              <w:t>нашарлауы және т.б. бойынша деректерді талдаңыз.</w:t>
            </w:r>
            <w:r w:rsidRPr="008F0302">
              <w:rPr>
                <w:rFonts w:ascii="Times New Roman" w:hAnsi="Times New Roman" w:cs="Times New Roman"/>
                <w:color w:val="auto"/>
                <w:lang w:val="kk-KZ" w:eastAsia="en-US"/>
              </w:rPr>
              <w:br/>
              <w:t>⁃ Білім алушылардың денсаулық жағдайына қандай факторлар әсер ететінін көрсетіп, қорытынды жазыңыз (1 беттен аспау керек).</w:t>
            </w:r>
          </w:p>
        </w:tc>
        <w:tc>
          <w:tcPr>
            <w:tcW w:w="992"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lastRenderedPageBreak/>
              <w:t>1</w:t>
            </w:r>
          </w:p>
          <w:p w:rsidR="009C3924" w:rsidRPr="00EE5F70" w:rsidRDefault="009C3924" w:rsidP="002D76D9">
            <w:pPr>
              <w:ind w:hanging="436"/>
              <w:jc w:val="center"/>
              <w:rPr>
                <w:rFonts w:ascii="Times New Roman" w:hAnsi="Times New Roman" w:cs="Times New Roman"/>
                <w:lang w:val="kk-KZ"/>
              </w:rPr>
            </w:pPr>
          </w:p>
        </w:tc>
      </w:tr>
      <w:tr w:rsidR="009C3924" w:rsidRPr="00A24563" w:rsidTr="00A77EDC">
        <w:tc>
          <w:tcPr>
            <w:tcW w:w="708" w:type="dxa"/>
            <w:tcBorders>
              <w:top w:val="single" w:sz="4" w:space="0" w:color="auto"/>
              <w:left w:val="single" w:sz="4" w:space="0" w:color="auto"/>
              <w:bottom w:val="single" w:sz="4" w:space="0" w:color="auto"/>
              <w:right w:val="single" w:sz="4" w:space="0" w:color="auto"/>
            </w:tcBorders>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lastRenderedPageBreak/>
              <w:t>10</w:t>
            </w:r>
          </w:p>
        </w:tc>
        <w:tc>
          <w:tcPr>
            <w:tcW w:w="2617" w:type="dxa"/>
          </w:tcPr>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hAnsi="Times New Roman" w:cs="Times New Roman"/>
                <w:color w:val="auto"/>
                <w:lang w:val="kk-KZ" w:eastAsia="en-US"/>
              </w:rPr>
              <w:t>Тақ</w:t>
            </w:r>
            <w:r w:rsidRPr="008F0302">
              <w:rPr>
                <w:rFonts w:ascii="Times New Roman" w:eastAsia="Malgun Gothic Semilight" w:hAnsi="Times New Roman" w:cs="Times New Roman"/>
                <w:color w:val="auto"/>
                <w:lang w:val="kk-KZ" w:eastAsia="en-US"/>
              </w:rPr>
              <w:t>ырып</w:t>
            </w:r>
            <w:r w:rsidRPr="008F0302">
              <w:rPr>
                <w:rFonts w:ascii="Times New Roman" w:hAnsi="Times New Roman" w:cs="Times New Roman"/>
                <w:color w:val="auto"/>
                <w:lang w:val="kk-KZ" w:eastAsia="en-US"/>
              </w:rPr>
              <w:t xml:space="preserve"> 10. </w:t>
            </w:r>
          </w:p>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eastAsia="Malgun Gothic Semilight" w:hAnsi="Times New Roman" w:cs="Times New Roman"/>
                <w:color w:val="auto"/>
                <w:lang w:val="kk-KZ" w:eastAsia="en-US"/>
              </w:rPr>
              <w:t>Б</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л</w:t>
            </w:r>
            <w:r w:rsidRPr="008F0302">
              <w:rPr>
                <w:rFonts w:ascii="Times New Roman" w:hAnsi="Times New Roman" w:cs="Times New Roman"/>
                <w:color w:val="auto"/>
                <w:lang w:val="kk-KZ" w:eastAsia="en-US"/>
              </w:rPr>
              <w:t>ім беру ұ</w:t>
            </w:r>
            <w:r w:rsidRPr="008F0302">
              <w:rPr>
                <w:rFonts w:ascii="Times New Roman" w:eastAsia="Malgun Gothic Semilight" w:hAnsi="Times New Roman" w:cs="Times New Roman"/>
                <w:color w:val="auto"/>
                <w:lang w:val="kk-KZ" w:eastAsia="en-US"/>
              </w:rPr>
              <w:t>йымдарында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ы</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б</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л</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м</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алушыларды</w:t>
            </w:r>
            <w:r w:rsidRPr="008F0302">
              <w:rPr>
                <w:rFonts w:ascii="Times New Roman" w:hAnsi="Times New Roman" w:cs="Times New Roman"/>
                <w:color w:val="auto"/>
                <w:lang w:val="kk-KZ" w:eastAsia="en-US"/>
              </w:rPr>
              <w:t xml:space="preserve">ң </w:t>
            </w:r>
            <w:r w:rsidRPr="008F0302">
              <w:rPr>
                <w:rFonts w:ascii="Times New Roman" w:eastAsia="Malgun Gothic Semilight" w:hAnsi="Times New Roman" w:cs="Times New Roman"/>
                <w:color w:val="auto"/>
                <w:lang w:val="kk-KZ" w:eastAsia="en-US"/>
              </w:rPr>
              <w:t>физикалы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жа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дайын</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мониторингте</w:t>
            </w:r>
            <w:r w:rsidRPr="008F0302">
              <w:rPr>
                <w:rFonts w:ascii="Times New Roman" w:hAnsi="Times New Roman" w:cs="Times New Roman"/>
                <w:color w:val="auto"/>
                <w:lang w:val="kk-KZ" w:eastAsia="en-US"/>
              </w:rPr>
              <w:t>у</w:t>
            </w:r>
          </w:p>
          <w:p w:rsidR="009C3924" w:rsidRPr="008F0302" w:rsidRDefault="009C3924" w:rsidP="002D76D9">
            <w:pPr>
              <w:rPr>
                <w:rFonts w:ascii="Times New Roman" w:hAnsi="Times New Roman" w:cs="Times New Roman"/>
                <w:color w:val="1D1B11"/>
                <w:lang w:val="kk-KZ"/>
              </w:rPr>
            </w:pPr>
          </w:p>
        </w:tc>
        <w:tc>
          <w:tcPr>
            <w:tcW w:w="2458" w:type="dxa"/>
            <w:tcBorders>
              <w:top w:val="single" w:sz="4" w:space="0" w:color="auto"/>
              <w:left w:val="single" w:sz="4" w:space="0" w:color="auto"/>
              <w:bottom w:val="single" w:sz="4" w:space="0" w:color="auto"/>
              <w:right w:val="single" w:sz="4" w:space="0" w:color="auto"/>
            </w:tcBorders>
          </w:tcPr>
          <w:p w:rsidR="008F0302" w:rsidRPr="008F0302" w:rsidRDefault="008F0302" w:rsidP="008F0302">
            <w:pPr>
              <w:spacing w:before="100" w:beforeAutospacing="1" w:after="100" w:afterAutospacing="1"/>
              <w:rPr>
                <w:rFonts w:ascii="Times New Roman" w:hAnsi="Times New Roman" w:cs="Times New Roman"/>
                <w:color w:val="auto"/>
                <w:lang w:val="kk-KZ" w:eastAsia="en-US"/>
              </w:rPr>
            </w:pPr>
            <w:r w:rsidRPr="008F0302">
              <w:rPr>
                <w:rFonts w:ascii="Times New Roman" w:hAnsi="Times New Roman" w:cs="Times New Roman"/>
                <w:color w:val="auto"/>
                <w:lang w:val="kk-KZ" w:eastAsia="en-US"/>
              </w:rPr>
              <w:t>Сі</w:t>
            </w:r>
            <w:r w:rsidRPr="008F0302">
              <w:rPr>
                <w:rFonts w:ascii="Times New Roman" w:eastAsia="Malgun Gothic Semilight" w:hAnsi="Times New Roman" w:cs="Times New Roman"/>
                <w:color w:val="auto"/>
                <w:lang w:val="kk-KZ" w:eastAsia="en-US"/>
              </w:rPr>
              <w:t>зд</w:t>
            </w:r>
            <w:r w:rsidRPr="008F0302">
              <w:rPr>
                <w:rFonts w:ascii="Times New Roman" w:hAnsi="Times New Roman" w:cs="Times New Roman"/>
                <w:color w:val="auto"/>
                <w:lang w:val="kk-KZ" w:eastAsia="en-US"/>
              </w:rPr>
              <w:t xml:space="preserve">ің </w:t>
            </w:r>
            <w:r w:rsidRPr="008F0302">
              <w:rPr>
                <w:rFonts w:ascii="Times New Roman" w:eastAsia="Malgun Gothic Semilight" w:hAnsi="Times New Roman" w:cs="Times New Roman"/>
                <w:color w:val="auto"/>
                <w:lang w:val="kk-KZ" w:eastAsia="en-US"/>
              </w:rPr>
              <w:t>б</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л</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мберу</w:t>
            </w:r>
            <w:r w:rsidRPr="008F0302">
              <w:rPr>
                <w:rFonts w:ascii="Times New Roman" w:hAnsi="Times New Roman" w:cs="Times New Roman"/>
                <w:color w:val="auto"/>
                <w:lang w:val="kk-KZ" w:eastAsia="en-US"/>
              </w:rPr>
              <w:t xml:space="preserve"> ұ</w:t>
            </w:r>
            <w:r w:rsidRPr="008F0302">
              <w:rPr>
                <w:rFonts w:ascii="Times New Roman" w:eastAsia="Malgun Gothic Semilight" w:hAnsi="Times New Roman" w:cs="Times New Roman"/>
                <w:color w:val="auto"/>
                <w:lang w:val="kk-KZ" w:eastAsia="en-US"/>
              </w:rPr>
              <w:t>йымы</w:t>
            </w:r>
            <w:r w:rsidRPr="008F0302">
              <w:rPr>
                <w:rFonts w:ascii="Times New Roman" w:hAnsi="Times New Roman" w:cs="Times New Roman"/>
                <w:color w:val="auto"/>
                <w:lang w:val="kk-KZ" w:eastAsia="en-US"/>
              </w:rPr>
              <w:t>ң</w:t>
            </w:r>
            <w:r w:rsidRPr="008F0302">
              <w:rPr>
                <w:rFonts w:ascii="Times New Roman" w:eastAsia="Malgun Gothic Semilight" w:hAnsi="Times New Roman" w:cs="Times New Roman"/>
                <w:color w:val="auto"/>
                <w:lang w:val="kk-KZ" w:eastAsia="en-US"/>
              </w:rPr>
              <w:t>ызда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ы</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б</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л</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м</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алушыларды</w:t>
            </w:r>
            <w:r w:rsidRPr="008F0302">
              <w:rPr>
                <w:rFonts w:ascii="Times New Roman" w:hAnsi="Times New Roman" w:cs="Times New Roman"/>
                <w:color w:val="auto"/>
                <w:lang w:val="kk-KZ" w:eastAsia="en-US"/>
              </w:rPr>
              <w:t xml:space="preserve">ң </w:t>
            </w:r>
            <w:r w:rsidRPr="008F0302">
              <w:rPr>
                <w:rFonts w:ascii="Times New Roman" w:eastAsia="Malgun Gothic Semilight" w:hAnsi="Times New Roman" w:cs="Times New Roman"/>
                <w:color w:val="auto"/>
                <w:lang w:val="kk-KZ" w:eastAsia="en-US"/>
              </w:rPr>
              <w:t>физикалы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жа</w:t>
            </w:r>
            <w:r w:rsidRPr="008F0302">
              <w:rPr>
                <w:rFonts w:ascii="Times New Roman" w:hAnsi="Times New Roman" w:cs="Times New Roman"/>
                <w:color w:val="auto"/>
                <w:lang w:val="kk-KZ" w:eastAsia="en-US"/>
              </w:rPr>
              <w:t>ғ</w:t>
            </w:r>
            <w:r w:rsidRPr="008F0302">
              <w:rPr>
                <w:rFonts w:ascii="Times New Roman" w:eastAsia="Malgun Gothic Semilight" w:hAnsi="Times New Roman" w:cs="Times New Roman"/>
                <w:color w:val="auto"/>
                <w:lang w:val="kk-KZ" w:eastAsia="en-US"/>
              </w:rPr>
              <w:t>дайыны</w:t>
            </w:r>
            <w:r w:rsidRPr="008F0302">
              <w:rPr>
                <w:rFonts w:ascii="Times New Roman" w:hAnsi="Times New Roman" w:cs="Times New Roman"/>
                <w:color w:val="auto"/>
                <w:lang w:val="kk-KZ" w:eastAsia="en-US"/>
              </w:rPr>
              <w:t xml:space="preserve">ң </w:t>
            </w:r>
            <w:r w:rsidRPr="008F0302">
              <w:rPr>
                <w:rFonts w:ascii="Times New Roman" w:eastAsia="Malgun Gothic Semilight" w:hAnsi="Times New Roman" w:cs="Times New Roman"/>
                <w:color w:val="auto"/>
                <w:lang w:val="kk-KZ" w:eastAsia="en-US"/>
              </w:rPr>
              <w:t>к</w:t>
            </w:r>
            <w:r w:rsidRPr="008F0302">
              <w:rPr>
                <w:rFonts w:ascii="Times New Roman" w:hAnsi="Times New Roman" w:cs="Times New Roman"/>
                <w:color w:val="auto"/>
                <w:lang w:val="kk-KZ" w:eastAsia="en-US"/>
              </w:rPr>
              <w:t>ө</w:t>
            </w:r>
            <w:r w:rsidRPr="008F0302">
              <w:rPr>
                <w:rFonts w:ascii="Times New Roman" w:eastAsia="Malgun Gothic Semilight" w:hAnsi="Times New Roman" w:cs="Times New Roman"/>
                <w:color w:val="auto"/>
                <w:lang w:val="kk-KZ" w:eastAsia="en-US"/>
              </w:rPr>
              <w:t>рсетк</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штер</w:t>
            </w:r>
            <w:r w:rsidRPr="008F0302">
              <w:rPr>
                <w:rFonts w:ascii="Times New Roman" w:hAnsi="Times New Roman" w:cs="Times New Roman"/>
                <w:color w:val="auto"/>
                <w:lang w:val="kk-KZ" w:eastAsia="en-US"/>
              </w:rPr>
              <w:t xml:space="preserve">і </w:t>
            </w:r>
            <w:r w:rsidRPr="008F0302">
              <w:rPr>
                <w:rFonts w:ascii="Times New Roman" w:eastAsia="Malgun Gothic Semilight" w:hAnsi="Times New Roman" w:cs="Times New Roman"/>
                <w:color w:val="auto"/>
                <w:lang w:val="kk-KZ" w:eastAsia="en-US"/>
              </w:rPr>
              <w:t>бойынша</w:t>
            </w:r>
            <w:r w:rsidRPr="008F0302">
              <w:rPr>
                <w:rFonts w:ascii="Times New Roman" w:hAnsi="Times New Roman" w:cs="Times New Roman"/>
                <w:color w:val="auto"/>
                <w:lang w:val="kk-KZ" w:eastAsia="en-US"/>
              </w:rPr>
              <w:t xml:space="preserve"> қ</w:t>
            </w:r>
            <w:r w:rsidRPr="008F0302">
              <w:rPr>
                <w:rFonts w:ascii="Times New Roman" w:eastAsia="Malgun Gothic Semilight" w:hAnsi="Times New Roman" w:cs="Times New Roman"/>
                <w:color w:val="auto"/>
                <w:lang w:val="kk-KZ" w:eastAsia="en-US"/>
              </w:rPr>
              <w:t>ыс</w:t>
            </w:r>
            <w:r w:rsidRPr="008F0302">
              <w:rPr>
                <w:rFonts w:ascii="Times New Roman" w:hAnsi="Times New Roman" w:cs="Times New Roman"/>
                <w:color w:val="auto"/>
                <w:lang w:val="kk-KZ" w:eastAsia="en-US"/>
              </w:rPr>
              <w:t>қ</w:t>
            </w:r>
            <w:r w:rsidRPr="008F0302">
              <w:rPr>
                <w:rFonts w:ascii="Times New Roman" w:eastAsia="Malgun Gothic Semilight" w:hAnsi="Times New Roman" w:cs="Times New Roman"/>
                <w:color w:val="auto"/>
                <w:lang w:val="kk-KZ" w:eastAsia="en-US"/>
              </w:rPr>
              <w:t>аша</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есеп</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дайында</w:t>
            </w:r>
            <w:r w:rsidRPr="008F0302">
              <w:rPr>
                <w:rFonts w:ascii="Times New Roman" w:hAnsi="Times New Roman" w:cs="Times New Roman"/>
                <w:color w:val="auto"/>
                <w:lang w:val="kk-KZ" w:eastAsia="en-US"/>
              </w:rPr>
              <w:t>ң</w:t>
            </w:r>
            <w:r w:rsidRPr="008F0302">
              <w:rPr>
                <w:rFonts w:ascii="Times New Roman" w:eastAsia="Malgun Gothic Semilight" w:hAnsi="Times New Roman" w:cs="Times New Roman"/>
                <w:color w:val="auto"/>
                <w:lang w:val="kk-KZ" w:eastAsia="en-US"/>
              </w:rPr>
              <w:t>ыз</w:t>
            </w:r>
            <w:r w:rsidRPr="008F0302">
              <w:rPr>
                <w:rFonts w:ascii="Times New Roman" w:hAnsi="Times New Roman" w:cs="Times New Roman"/>
                <w:color w:val="auto"/>
                <w:lang w:val="kk-KZ" w:eastAsia="en-US"/>
              </w:rPr>
              <w:t>.</w:t>
            </w:r>
          </w:p>
          <w:p w:rsidR="00EE5F70" w:rsidRPr="008F0302" w:rsidRDefault="00EE5F70" w:rsidP="00EE5F70">
            <w:pPr>
              <w:pStyle w:val="af1"/>
              <w:rPr>
                <w:lang w:val="kk-KZ"/>
              </w:rPr>
            </w:pPr>
          </w:p>
        </w:tc>
        <w:tc>
          <w:tcPr>
            <w:tcW w:w="2551" w:type="dxa"/>
            <w:tcBorders>
              <w:top w:val="single" w:sz="4" w:space="0" w:color="auto"/>
              <w:left w:val="single" w:sz="4" w:space="0" w:color="auto"/>
              <w:bottom w:val="single" w:sz="4" w:space="0" w:color="auto"/>
              <w:right w:val="single" w:sz="4" w:space="0" w:color="auto"/>
            </w:tcBorders>
          </w:tcPr>
          <w:p w:rsidR="009C3924" w:rsidRPr="008F0302" w:rsidRDefault="008F0302" w:rsidP="008F0302">
            <w:pPr>
              <w:spacing w:before="100" w:beforeAutospacing="1" w:after="100" w:afterAutospacing="1"/>
              <w:rPr>
                <w:rFonts w:ascii="Times New Roman" w:hAnsi="Times New Roman" w:cs="Times New Roman"/>
                <w:lang w:val="kk-KZ"/>
              </w:rPr>
            </w:pPr>
            <w:r w:rsidRPr="008F0302">
              <w:rPr>
                <w:rFonts w:ascii="Times New Roman" w:eastAsia="MS Gothic" w:hAnsi="Times New Roman" w:cs="Times New Roman"/>
                <w:color w:val="auto"/>
                <w:lang w:val="kk-KZ" w:eastAsia="en-US"/>
              </w:rPr>
              <w:t>⁃</w:t>
            </w:r>
            <w:r w:rsidRPr="008F0302">
              <w:rPr>
                <w:rFonts w:ascii="Times New Roman" w:eastAsia="Malgun Gothic Semilight" w:hAnsi="Times New Roman" w:cs="Times New Roman"/>
                <w:color w:val="auto"/>
                <w:lang w:val="kk-KZ" w:eastAsia="en-US"/>
              </w:rPr>
              <w:t>Мектептег</w:t>
            </w:r>
            <w:r w:rsidRPr="008F0302">
              <w:rPr>
                <w:rFonts w:ascii="Times New Roman" w:hAnsi="Times New Roman" w:cs="Times New Roman"/>
                <w:color w:val="auto"/>
                <w:lang w:val="kk-KZ" w:eastAsia="en-US"/>
              </w:rPr>
              <w:t xml:space="preserve">і </w:t>
            </w:r>
            <w:r w:rsidRPr="008F0302">
              <w:rPr>
                <w:rFonts w:ascii="Times New Roman" w:eastAsia="Malgun Gothic Semilight" w:hAnsi="Times New Roman" w:cs="Times New Roman"/>
                <w:color w:val="auto"/>
                <w:lang w:val="kk-KZ" w:eastAsia="en-US"/>
              </w:rPr>
              <w:t>дене</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шыны</w:t>
            </w:r>
            <w:r w:rsidRPr="008F0302">
              <w:rPr>
                <w:rFonts w:ascii="Times New Roman" w:hAnsi="Times New Roman" w:cs="Times New Roman"/>
                <w:color w:val="auto"/>
                <w:lang w:val="kk-KZ" w:eastAsia="en-US"/>
              </w:rPr>
              <w:t>қ</w:t>
            </w:r>
            <w:r w:rsidRPr="008F0302">
              <w:rPr>
                <w:rFonts w:ascii="Times New Roman" w:eastAsia="Malgun Gothic Semilight" w:hAnsi="Times New Roman" w:cs="Times New Roman"/>
                <w:color w:val="auto"/>
                <w:lang w:val="kk-KZ" w:eastAsia="en-US"/>
              </w:rPr>
              <w:t>тыру</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тексер</w:t>
            </w:r>
            <w:r w:rsidRPr="008F0302">
              <w:rPr>
                <w:rFonts w:ascii="Times New Roman" w:hAnsi="Times New Roman" w:cs="Times New Roman"/>
                <w:color w:val="auto"/>
                <w:lang w:val="kk-KZ" w:eastAsia="en-US"/>
              </w:rPr>
              <w:t>і</w:t>
            </w:r>
            <w:r w:rsidRPr="008F0302">
              <w:rPr>
                <w:rFonts w:ascii="Times New Roman" w:eastAsia="Malgun Gothic Semilight" w:hAnsi="Times New Roman" w:cs="Times New Roman"/>
                <w:color w:val="auto"/>
                <w:lang w:val="kk-KZ" w:eastAsia="en-US"/>
              </w:rPr>
              <w:t>стер</w:t>
            </w:r>
            <w:r w:rsidRPr="008F0302">
              <w:rPr>
                <w:rFonts w:ascii="Times New Roman" w:hAnsi="Times New Roman" w:cs="Times New Roman"/>
                <w:color w:val="auto"/>
                <w:lang w:val="kk-KZ" w:eastAsia="en-US"/>
              </w:rPr>
              <w:t xml:space="preserve">і </w:t>
            </w:r>
            <w:r w:rsidRPr="008F0302">
              <w:rPr>
                <w:rFonts w:ascii="Times New Roman" w:eastAsia="Malgun Gothic Semilight" w:hAnsi="Times New Roman" w:cs="Times New Roman"/>
                <w:color w:val="auto"/>
                <w:lang w:val="kk-KZ" w:eastAsia="en-US"/>
              </w:rPr>
              <w:t>немесе</w:t>
            </w:r>
            <w:r w:rsidR="00D6681D">
              <w:rPr>
                <w:rFonts w:ascii="Times New Roman" w:eastAsia="Malgun Gothic Semilight" w:hAnsi="Times New Roman" w:cs="Times New Roman"/>
                <w:color w:val="auto"/>
                <w:lang w:val="kk-KZ" w:eastAsia="en-US"/>
              </w:rPr>
              <w:t xml:space="preserve"> </w:t>
            </w:r>
            <w:r w:rsidRPr="008F0302">
              <w:rPr>
                <w:rFonts w:ascii="Times New Roman" w:eastAsia="Malgun Gothic Semilight" w:hAnsi="Times New Roman" w:cs="Times New Roman"/>
                <w:color w:val="auto"/>
                <w:lang w:val="kk-KZ" w:eastAsia="en-US"/>
              </w:rPr>
              <w:t>диагностикалы</w:t>
            </w:r>
            <w:r w:rsidRPr="008F0302">
              <w:rPr>
                <w:rFonts w:ascii="Times New Roman" w:hAnsi="Times New Roman" w:cs="Times New Roman"/>
                <w:color w:val="auto"/>
                <w:lang w:val="kk-KZ" w:eastAsia="en-US"/>
              </w:rPr>
              <w:t xml:space="preserve">қ </w:t>
            </w:r>
            <w:r w:rsidRPr="008F0302">
              <w:rPr>
                <w:rFonts w:ascii="Times New Roman" w:eastAsia="Malgun Gothic Semilight" w:hAnsi="Times New Roman" w:cs="Times New Roman"/>
                <w:color w:val="auto"/>
                <w:lang w:val="kk-KZ" w:eastAsia="en-US"/>
              </w:rPr>
              <w:t>де</w:t>
            </w:r>
            <w:r w:rsidRPr="008F0302">
              <w:rPr>
                <w:rFonts w:ascii="Times New Roman" w:hAnsi="Times New Roman" w:cs="Times New Roman"/>
                <w:color w:val="auto"/>
                <w:lang w:val="kk-KZ" w:eastAsia="en-US"/>
              </w:rPr>
              <w:t xml:space="preserve">ректерді </w:t>
            </w:r>
            <w:r w:rsidRPr="008F0302">
              <w:rPr>
                <w:rFonts w:ascii="Times New Roman" w:eastAsia="Malgun Gothic Semilight" w:hAnsi="Times New Roman" w:cs="Times New Roman"/>
                <w:color w:val="auto"/>
                <w:lang w:val="kk-KZ" w:eastAsia="en-US"/>
              </w:rPr>
              <w:t>пайдаланы</w:t>
            </w:r>
            <w:r w:rsidRPr="008F0302">
              <w:rPr>
                <w:rFonts w:ascii="Times New Roman" w:hAnsi="Times New Roman" w:cs="Times New Roman"/>
                <w:color w:val="auto"/>
                <w:lang w:val="kk-KZ" w:eastAsia="en-US"/>
              </w:rPr>
              <w:t>ң</w:t>
            </w:r>
            <w:r w:rsidRPr="008F0302">
              <w:rPr>
                <w:rFonts w:ascii="Times New Roman" w:eastAsia="Malgun Gothic Semilight" w:hAnsi="Times New Roman" w:cs="Times New Roman"/>
                <w:color w:val="auto"/>
                <w:lang w:val="kk-KZ" w:eastAsia="en-US"/>
              </w:rPr>
              <w:t>ыз</w:t>
            </w:r>
            <w:r w:rsidRPr="008F0302">
              <w:rPr>
                <w:rFonts w:ascii="Times New Roman" w:hAnsi="Times New Roman" w:cs="Times New Roman"/>
                <w:color w:val="auto"/>
                <w:lang w:val="kk-KZ" w:eastAsia="en-US"/>
              </w:rPr>
              <w:t>.</w:t>
            </w:r>
            <w:r w:rsidRPr="008F0302">
              <w:rPr>
                <w:rFonts w:ascii="Times New Roman" w:hAnsi="Times New Roman" w:cs="Times New Roman"/>
                <w:color w:val="auto"/>
                <w:lang w:val="kk-KZ" w:eastAsia="en-US"/>
              </w:rPr>
              <w:br/>
              <w:t>⁃ Кесте түрінде рәсімдеңіз: ТАӘ – Жасы – Бойы – Салмағы – Диагноз/Денсаулық тобы – Ұсынымдар.</w:t>
            </w:r>
            <w:r w:rsidRPr="008F0302">
              <w:rPr>
                <w:rFonts w:ascii="Times New Roman" w:hAnsi="Times New Roman" w:cs="Times New Roman"/>
                <w:color w:val="auto"/>
                <w:lang w:val="kk-KZ" w:eastAsia="en-US"/>
              </w:rPr>
              <w:br/>
              <w:t>⁃ Есепке түсіндірме қосыңыз (5–7 сөйлем): сіздің мектебіңізде мониторинг қаншалықты белсенді жүргізіледі.</w:t>
            </w:r>
            <w:r w:rsidR="00EE5F70" w:rsidRPr="008F0302">
              <w:rPr>
                <w:rFonts w:ascii="Times New Roman" w:hAnsi="Times New Roman" w:cs="Times New Roman"/>
                <w:lang w:val="kk-KZ"/>
              </w:rPr>
              <w:t>.</w:t>
            </w:r>
          </w:p>
        </w:tc>
        <w:tc>
          <w:tcPr>
            <w:tcW w:w="992" w:type="dxa"/>
            <w:tcBorders>
              <w:top w:val="single" w:sz="4" w:space="0" w:color="auto"/>
              <w:left w:val="single" w:sz="4" w:space="0" w:color="auto"/>
              <w:bottom w:val="single" w:sz="4" w:space="0" w:color="auto"/>
              <w:right w:val="single" w:sz="4" w:space="0" w:color="auto"/>
            </w:tcBorders>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2</w:t>
            </w:r>
          </w:p>
        </w:tc>
      </w:tr>
      <w:bookmarkEnd w:id="2"/>
    </w:tbl>
    <w:p w:rsidR="009C3924" w:rsidRPr="00A24563" w:rsidRDefault="009C3924" w:rsidP="009C3924">
      <w:pPr>
        <w:rPr>
          <w:rFonts w:ascii="Times New Roman" w:hAnsi="Times New Roman" w:cs="Times New Roman"/>
          <w:lang w:val="kk-KZ"/>
        </w:rPr>
      </w:pPr>
    </w:p>
    <w:p w:rsidR="00E847DB" w:rsidRPr="009C3924" w:rsidRDefault="00E847DB" w:rsidP="00D87F0F">
      <w:pPr>
        <w:widowControl w:val="0"/>
        <w:autoSpaceDE w:val="0"/>
        <w:autoSpaceDN w:val="0"/>
        <w:ind w:left="709" w:firstLine="567"/>
        <w:jc w:val="both"/>
        <w:rPr>
          <w:rFonts w:ascii="Times New Roman" w:hAnsi="Times New Roman" w:cs="Times New Roman"/>
          <w:color w:val="auto"/>
          <w:sz w:val="28"/>
          <w:szCs w:val="28"/>
          <w:lang w:eastAsia="en-US"/>
        </w:rPr>
      </w:pPr>
    </w:p>
    <w:p w:rsidR="008F0302" w:rsidRPr="00A754BC" w:rsidRDefault="008F0302" w:rsidP="00A754BC">
      <w:pPr>
        <w:pStyle w:val="af1"/>
        <w:spacing w:before="0" w:beforeAutospacing="0" w:after="0" w:afterAutospacing="0"/>
        <w:jc w:val="center"/>
        <w:rPr>
          <w:sz w:val="28"/>
          <w:szCs w:val="28"/>
          <w:lang w:val="kk-KZ"/>
        </w:rPr>
      </w:pPr>
      <w:r w:rsidRPr="00A754BC">
        <w:rPr>
          <w:rStyle w:val="af3"/>
          <w:sz w:val="28"/>
          <w:szCs w:val="28"/>
          <w:lang w:val="kk-KZ"/>
        </w:rPr>
        <w:t>6. Оқ</w:t>
      </w:r>
      <w:r w:rsidRPr="00A754BC">
        <w:rPr>
          <w:rStyle w:val="af3"/>
          <w:rFonts w:eastAsia="Malgun Gothic Semilight"/>
          <w:sz w:val="28"/>
          <w:szCs w:val="28"/>
          <w:lang w:val="kk-KZ"/>
        </w:rPr>
        <w:t>у</w:t>
      </w:r>
      <w:r w:rsidRPr="00A754BC">
        <w:rPr>
          <w:rStyle w:val="af3"/>
          <w:sz w:val="28"/>
          <w:szCs w:val="28"/>
          <w:lang w:val="kk-KZ"/>
        </w:rPr>
        <w:t xml:space="preserve"> ү</w:t>
      </w:r>
      <w:r w:rsidRPr="00A754BC">
        <w:rPr>
          <w:rStyle w:val="af3"/>
          <w:rFonts w:eastAsia="Malgun Gothic Semilight"/>
          <w:sz w:val="28"/>
          <w:szCs w:val="28"/>
          <w:lang w:val="kk-KZ"/>
        </w:rPr>
        <w:t>дер</w:t>
      </w:r>
      <w:r w:rsidRPr="00A754BC">
        <w:rPr>
          <w:rStyle w:val="af3"/>
          <w:sz w:val="28"/>
          <w:szCs w:val="28"/>
          <w:lang w:val="kk-KZ"/>
        </w:rPr>
        <w:t>і</w:t>
      </w:r>
      <w:r w:rsidRPr="00A754BC">
        <w:rPr>
          <w:rStyle w:val="af3"/>
          <w:rFonts w:eastAsia="Malgun Gothic Semilight"/>
          <w:sz w:val="28"/>
          <w:szCs w:val="28"/>
          <w:lang w:val="kk-KZ"/>
        </w:rPr>
        <w:t>с</w:t>
      </w:r>
      <w:r w:rsidRPr="00A754BC">
        <w:rPr>
          <w:rStyle w:val="af3"/>
          <w:sz w:val="28"/>
          <w:szCs w:val="28"/>
          <w:lang w:val="kk-KZ"/>
        </w:rPr>
        <w:t>і</w:t>
      </w:r>
      <w:r w:rsidRPr="00A754BC">
        <w:rPr>
          <w:rStyle w:val="af3"/>
          <w:rFonts w:eastAsia="Malgun Gothic Semilight"/>
          <w:sz w:val="28"/>
          <w:szCs w:val="28"/>
          <w:lang w:val="kk-KZ"/>
        </w:rPr>
        <w:t>н</w:t>
      </w:r>
      <w:r w:rsidRPr="00A754BC">
        <w:rPr>
          <w:rStyle w:val="af3"/>
          <w:sz w:val="28"/>
          <w:szCs w:val="28"/>
          <w:lang w:val="kk-KZ"/>
        </w:rPr>
        <w:t xml:space="preserve"> ұ</w:t>
      </w:r>
      <w:r w:rsidRPr="00A754BC">
        <w:rPr>
          <w:rStyle w:val="af3"/>
          <w:rFonts w:eastAsia="Malgun Gothic Semilight"/>
          <w:sz w:val="28"/>
          <w:szCs w:val="28"/>
          <w:lang w:val="kk-KZ"/>
        </w:rPr>
        <w:t>йымдастыр</w:t>
      </w:r>
      <w:r w:rsidRPr="00A754BC">
        <w:rPr>
          <w:rStyle w:val="af3"/>
          <w:sz w:val="28"/>
          <w:szCs w:val="28"/>
          <w:lang w:val="kk-KZ"/>
        </w:rPr>
        <w:t>у</w:t>
      </w:r>
    </w:p>
    <w:p w:rsidR="00A754BC" w:rsidRPr="00A754BC" w:rsidRDefault="00A754BC" w:rsidP="008F0302">
      <w:pPr>
        <w:pStyle w:val="af1"/>
        <w:spacing w:before="0" w:beforeAutospacing="0" w:after="0" w:afterAutospacing="0"/>
        <w:rPr>
          <w:sz w:val="28"/>
          <w:szCs w:val="28"/>
          <w:lang w:val="kk-KZ"/>
        </w:rPr>
      </w:pPr>
    </w:p>
    <w:p w:rsidR="008F0302" w:rsidRPr="00A754BC" w:rsidRDefault="008F0302" w:rsidP="00A754BC">
      <w:pPr>
        <w:pStyle w:val="af1"/>
        <w:spacing w:before="0" w:beforeAutospacing="0" w:after="0" w:afterAutospacing="0"/>
        <w:ind w:left="284" w:firstLine="567"/>
        <w:jc w:val="both"/>
        <w:rPr>
          <w:sz w:val="28"/>
          <w:szCs w:val="28"/>
          <w:lang w:val="kk-KZ"/>
        </w:rPr>
      </w:pPr>
      <w:r w:rsidRPr="00A754BC">
        <w:rPr>
          <w:sz w:val="28"/>
          <w:szCs w:val="28"/>
          <w:lang w:val="kk-KZ"/>
        </w:rPr>
        <w:t>«Адаптивті дене шынықтыру» біліктілікті арттыру курсы қашықтықтан (онлайн) форматта, тыңдаушылардың өз бетінше және тәжірибеге бағытталған жұмыс элементтерімен бірге жүзеге асырылады. Оқу ұзақтығы – 2 апта, жалпы бағдарлама көлемі – 80 академиялық сағат (1 академиялық сағат = 45 минут).</w:t>
      </w:r>
    </w:p>
    <w:p w:rsidR="008F0302" w:rsidRPr="00A754BC" w:rsidRDefault="008F0302" w:rsidP="00A754BC">
      <w:pPr>
        <w:pStyle w:val="af1"/>
        <w:spacing w:before="0" w:beforeAutospacing="0" w:after="0" w:afterAutospacing="0"/>
        <w:ind w:left="284" w:firstLine="567"/>
        <w:jc w:val="both"/>
        <w:rPr>
          <w:sz w:val="28"/>
          <w:szCs w:val="28"/>
          <w:lang w:val="kk-KZ"/>
        </w:rPr>
      </w:pPr>
      <w:r w:rsidRPr="00A754BC">
        <w:rPr>
          <w:rStyle w:val="af3"/>
          <w:sz w:val="28"/>
          <w:szCs w:val="28"/>
          <w:lang w:val="kk-KZ"/>
        </w:rPr>
        <w:t>Оқу жүктемесінің құрылымы:</w:t>
      </w:r>
    </w:p>
    <w:p w:rsidR="008F0302" w:rsidRPr="00A754BC" w:rsidRDefault="008F0302" w:rsidP="003F217B">
      <w:pPr>
        <w:pStyle w:val="af1"/>
        <w:numPr>
          <w:ilvl w:val="0"/>
          <w:numId w:val="18"/>
        </w:numPr>
        <w:tabs>
          <w:tab w:val="clear" w:pos="720"/>
          <w:tab w:val="left" w:pos="284"/>
          <w:tab w:val="num" w:pos="1134"/>
        </w:tabs>
        <w:spacing w:before="0" w:beforeAutospacing="0" w:after="0" w:afterAutospacing="0"/>
        <w:ind w:left="284" w:firstLine="567"/>
        <w:jc w:val="both"/>
        <w:rPr>
          <w:sz w:val="28"/>
          <w:szCs w:val="28"/>
          <w:lang w:val="kk-KZ"/>
        </w:rPr>
      </w:pPr>
      <w:r w:rsidRPr="00A754BC">
        <w:rPr>
          <w:sz w:val="28"/>
          <w:szCs w:val="28"/>
          <w:lang w:val="kk-KZ"/>
        </w:rPr>
        <w:t>Теориялық оқыту (дәрістер) – 30 академиялық сағат (онлайн форматта);</w:t>
      </w:r>
    </w:p>
    <w:p w:rsidR="008F0302" w:rsidRPr="00A754BC" w:rsidRDefault="008F0302" w:rsidP="003F217B">
      <w:pPr>
        <w:pStyle w:val="af1"/>
        <w:numPr>
          <w:ilvl w:val="0"/>
          <w:numId w:val="18"/>
        </w:numPr>
        <w:tabs>
          <w:tab w:val="clear" w:pos="720"/>
          <w:tab w:val="left" w:pos="284"/>
          <w:tab w:val="num" w:pos="1134"/>
        </w:tabs>
        <w:spacing w:before="0" w:beforeAutospacing="0" w:after="0" w:afterAutospacing="0"/>
        <w:ind w:left="284" w:firstLine="567"/>
        <w:jc w:val="both"/>
        <w:rPr>
          <w:sz w:val="28"/>
          <w:szCs w:val="28"/>
          <w:lang w:val="kk-KZ"/>
        </w:rPr>
      </w:pPr>
      <w:r w:rsidRPr="00A754BC">
        <w:rPr>
          <w:sz w:val="28"/>
          <w:szCs w:val="28"/>
          <w:lang w:val="kk-KZ"/>
        </w:rPr>
        <w:t>Практикалық сабақтар – 30 академиялық сағат (онлайн және жұмыс орнында өткізіледі);</w:t>
      </w:r>
    </w:p>
    <w:p w:rsidR="008F0302" w:rsidRPr="00A754BC" w:rsidRDefault="008F0302" w:rsidP="003F217B">
      <w:pPr>
        <w:pStyle w:val="af1"/>
        <w:numPr>
          <w:ilvl w:val="0"/>
          <w:numId w:val="18"/>
        </w:numPr>
        <w:tabs>
          <w:tab w:val="clear" w:pos="720"/>
          <w:tab w:val="left" w:pos="284"/>
          <w:tab w:val="num" w:pos="1134"/>
        </w:tabs>
        <w:spacing w:before="0" w:beforeAutospacing="0" w:after="0" w:afterAutospacing="0"/>
        <w:ind w:left="284" w:firstLine="567"/>
        <w:jc w:val="both"/>
        <w:rPr>
          <w:sz w:val="28"/>
          <w:szCs w:val="28"/>
          <w:lang w:val="kk-KZ"/>
        </w:rPr>
      </w:pPr>
      <w:r w:rsidRPr="00A754BC">
        <w:rPr>
          <w:sz w:val="28"/>
          <w:szCs w:val="28"/>
          <w:lang w:val="kk-KZ"/>
        </w:rPr>
        <w:t>Тыңдаушының өз бетінше жұмысы (ӨБЖ) – 18 академиялық сағат (жазбаша, ауызша және қолданбалы тапсырмаларды орындау);</w:t>
      </w:r>
    </w:p>
    <w:p w:rsidR="008F0302" w:rsidRPr="00A754BC" w:rsidRDefault="008F0302" w:rsidP="003F217B">
      <w:pPr>
        <w:pStyle w:val="af1"/>
        <w:numPr>
          <w:ilvl w:val="0"/>
          <w:numId w:val="18"/>
        </w:numPr>
        <w:tabs>
          <w:tab w:val="clear" w:pos="720"/>
          <w:tab w:val="left" w:pos="284"/>
          <w:tab w:val="num" w:pos="1134"/>
        </w:tabs>
        <w:spacing w:before="0" w:beforeAutospacing="0" w:after="0" w:afterAutospacing="0"/>
        <w:ind w:left="284" w:firstLine="567"/>
        <w:jc w:val="both"/>
        <w:rPr>
          <w:sz w:val="28"/>
          <w:szCs w:val="28"/>
          <w:lang w:val="kk-KZ"/>
        </w:rPr>
      </w:pPr>
      <w:r w:rsidRPr="00A754BC">
        <w:rPr>
          <w:sz w:val="28"/>
          <w:szCs w:val="28"/>
          <w:lang w:val="kk-KZ"/>
        </w:rPr>
        <w:t>Қорытынды бағалау – 2 академиялық сағат (онлайн тестілеу).</w:t>
      </w:r>
    </w:p>
    <w:p w:rsidR="008F0302" w:rsidRPr="00A754BC" w:rsidRDefault="008F0302" w:rsidP="00A754BC">
      <w:pPr>
        <w:pStyle w:val="af1"/>
        <w:spacing w:before="0" w:beforeAutospacing="0" w:after="0" w:afterAutospacing="0"/>
        <w:ind w:left="284" w:firstLine="567"/>
        <w:jc w:val="both"/>
        <w:rPr>
          <w:sz w:val="28"/>
          <w:szCs w:val="28"/>
          <w:lang w:val="kk-KZ"/>
        </w:rPr>
      </w:pPr>
      <w:r w:rsidRPr="00A754BC">
        <w:rPr>
          <w:rStyle w:val="af3"/>
          <w:sz w:val="28"/>
          <w:szCs w:val="28"/>
          <w:lang w:val="kk-KZ"/>
        </w:rPr>
        <w:t>Оқу сабақтарының түрлері:</w:t>
      </w:r>
    </w:p>
    <w:p w:rsidR="008F0302" w:rsidRPr="00A754BC" w:rsidRDefault="008F0302" w:rsidP="003F217B">
      <w:pPr>
        <w:pStyle w:val="af1"/>
        <w:numPr>
          <w:ilvl w:val="0"/>
          <w:numId w:val="19"/>
        </w:numPr>
        <w:tabs>
          <w:tab w:val="left" w:pos="1134"/>
        </w:tabs>
        <w:spacing w:before="0" w:beforeAutospacing="0" w:after="0" w:afterAutospacing="0"/>
        <w:ind w:firstLine="131"/>
        <w:jc w:val="both"/>
        <w:rPr>
          <w:sz w:val="28"/>
          <w:szCs w:val="28"/>
          <w:lang w:val="kk-KZ"/>
        </w:rPr>
      </w:pPr>
      <w:r w:rsidRPr="00A754BC">
        <w:rPr>
          <w:sz w:val="28"/>
          <w:szCs w:val="28"/>
          <w:lang w:val="kk-KZ"/>
        </w:rPr>
        <w:t>Дәрістер;</w:t>
      </w:r>
    </w:p>
    <w:p w:rsidR="008F0302" w:rsidRPr="00A754BC" w:rsidRDefault="008F0302" w:rsidP="003F217B">
      <w:pPr>
        <w:pStyle w:val="af1"/>
        <w:numPr>
          <w:ilvl w:val="0"/>
          <w:numId w:val="19"/>
        </w:numPr>
        <w:tabs>
          <w:tab w:val="left" w:pos="1134"/>
        </w:tabs>
        <w:spacing w:before="0" w:beforeAutospacing="0" w:after="0" w:afterAutospacing="0"/>
        <w:ind w:firstLine="131"/>
        <w:jc w:val="both"/>
        <w:rPr>
          <w:sz w:val="28"/>
          <w:szCs w:val="28"/>
          <w:lang w:val="kk-KZ"/>
        </w:rPr>
      </w:pPr>
      <w:r w:rsidRPr="00A754BC">
        <w:rPr>
          <w:sz w:val="28"/>
          <w:szCs w:val="28"/>
          <w:lang w:val="kk-KZ"/>
        </w:rPr>
        <w:t>Практикалық сабақтар;</w:t>
      </w:r>
    </w:p>
    <w:p w:rsidR="008F0302" w:rsidRPr="00A754BC" w:rsidRDefault="008F0302" w:rsidP="003F217B">
      <w:pPr>
        <w:pStyle w:val="af1"/>
        <w:numPr>
          <w:ilvl w:val="0"/>
          <w:numId w:val="19"/>
        </w:numPr>
        <w:tabs>
          <w:tab w:val="left" w:pos="1134"/>
        </w:tabs>
        <w:spacing w:before="0" w:beforeAutospacing="0" w:after="0" w:afterAutospacing="0"/>
        <w:ind w:firstLine="131"/>
        <w:jc w:val="both"/>
        <w:rPr>
          <w:sz w:val="28"/>
          <w:szCs w:val="28"/>
          <w:lang w:val="kk-KZ"/>
        </w:rPr>
      </w:pPr>
      <w:r w:rsidRPr="00A754BC">
        <w:rPr>
          <w:sz w:val="28"/>
          <w:szCs w:val="28"/>
          <w:lang w:val="kk-KZ"/>
        </w:rPr>
        <w:t>Өз бетінше жұмыс;</w:t>
      </w:r>
    </w:p>
    <w:p w:rsidR="008F0302" w:rsidRPr="00A754BC" w:rsidRDefault="008F0302" w:rsidP="003F217B">
      <w:pPr>
        <w:pStyle w:val="af1"/>
        <w:numPr>
          <w:ilvl w:val="0"/>
          <w:numId w:val="19"/>
        </w:numPr>
        <w:tabs>
          <w:tab w:val="left" w:pos="1134"/>
        </w:tabs>
        <w:spacing w:before="0" w:beforeAutospacing="0" w:after="0" w:afterAutospacing="0"/>
        <w:ind w:firstLine="131"/>
        <w:jc w:val="both"/>
        <w:rPr>
          <w:sz w:val="28"/>
          <w:szCs w:val="28"/>
          <w:lang w:val="kk-KZ"/>
        </w:rPr>
      </w:pPr>
      <w:r w:rsidRPr="00A754BC">
        <w:rPr>
          <w:sz w:val="28"/>
          <w:szCs w:val="28"/>
          <w:lang w:val="kk-KZ"/>
        </w:rPr>
        <w:t>Тренингтер мен шеберлік сабақтары (практикалық бөлім аясында);</w:t>
      </w:r>
    </w:p>
    <w:p w:rsidR="008F0302" w:rsidRPr="00A754BC" w:rsidRDefault="008F0302" w:rsidP="003F217B">
      <w:pPr>
        <w:pStyle w:val="af1"/>
        <w:numPr>
          <w:ilvl w:val="0"/>
          <w:numId w:val="19"/>
        </w:numPr>
        <w:tabs>
          <w:tab w:val="left" w:pos="1134"/>
        </w:tabs>
        <w:spacing w:before="0" w:beforeAutospacing="0" w:after="0" w:afterAutospacing="0"/>
        <w:ind w:firstLine="131"/>
        <w:jc w:val="both"/>
        <w:rPr>
          <w:sz w:val="28"/>
          <w:szCs w:val="28"/>
          <w:lang w:val="kk-KZ"/>
        </w:rPr>
      </w:pPr>
      <w:r w:rsidRPr="00A754BC">
        <w:rPr>
          <w:sz w:val="28"/>
          <w:szCs w:val="28"/>
          <w:lang w:val="kk-KZ"/>
        </w:rPr>
        <w:lastRenderedPageBreak/>
        <w:t>Қорытынды тестілеу.</w:t>
      </w:r>
    </w:p>
    <w:p w:rsidR="008F0302" w:rsidRPr="00A754BC" w:rsidRDefault="008F0302" w:rsidP="00A754BC">
      <w:pPr>
        <w:pStyle w:val="af1"/>
        <w:spacing w:before="0" w:beforeAutospacing="0" w:after="0" w:afterAutospacing="0"/>
        <w:ind w:left="284" w:firstLine="567"/>
        <w:jc w:val="both"/>
        <w:rPr>
          <w:sz w:val="28"/>
          <w:szCs w:val="28"/>
          <w:lang w:val="kk-KZ"/>
        </w:rPr>
      </w:pPr>
      <w:r w:rsidRPr="00A754BC">
        <w:rPr>
          <w:rStyle w:val="af3"/>
          <w:sz w:val="28"/>
          <w:szCs w:val="28"/>
          <w:lang w:val="kk-KZ"/>
        </w:rPr>
        <w:t>Қолданылатын әдістер мен тәсілдер:</w:t>
      </w:r>
    </w:p>
    <w:p w:rsidR="008F0302" w:rsidRPr="00A754BC" w:rsidRDefault="008F0302" w:rsidP="00A754BC">
      <w:pPr>
        <w:pStyle w:val="af1"/>
        <w:spacing w:before="0" w:beforeAutospacing="0" w:after="0" w:afterAutospacing="0"/>
        <w:ind w:left="284" w:firstLine="567"/>
        <w:jc w:val="both"/>
        <w:rPr>
          <w:sz w:val="28"/>
          <w:szCs w:val="28"/>
          <w:lang w:val="kk-KZ"/>
        </w:rPr>
      </w:pPr>
      <w:r w:rsidRPr="00A754BC">
        <w:rPr>
          <w:sz w:val="28"/>
          <w:szCs w:val="28"/>
          <w:lang w:val="kk-KZ"/>
        </w:rPr>
        <w:t>Оқу үдерісі белсенді және интерактивті оқыту әдістерін қолдана отырып ұйымдастырылады, оның ішінде:</w:t>
      </w:r>
    </w:p>
    <w:p w:rsidR="008F0302" w:rsidRPr="00A754BC" w:rsidRDefault="008F0302" w:rsidP="003F217B">
      <w:pPr>
        <w:pStyle w:val="af1"/>
        <w:numPr>
          <w:ilvl w:val="0"/>
          <w:numId w:val="20"/>
        </w:numPr>
        <w:tabs>
          <w:tab w:val="clear" w:pos="720"/>
          <w:tab w:val="num" w:pos="1134"/>
        </w:tabs>
        <w:spacing w:before="0" w:beforeAutospacing="0" w:after="0" w:afterAutospacing="0"/>
        <w:ind w:left="284" w:firstLine="567"/>
        <w:jc w:val="both"/>
        <w:rPr>
          <w:sz w:val="28"/>
          <w:szCs w:val="28"/>
          <w:lang w:val="kk-KZ"/>
        </w:rPr>
      </w:pPr>
      <w:r w:rsidRPr="00A754BC">
        <w:rPr>
          <w:sz w:val="28"/>
          <w:szCs w:val="28"/>
          <w:lang w:val="kk-KZ"/>
        </w:rPr>
        <w:t>Визуализация және интерактивті сауалнамалар элементтерімен дәрістер;</w:t>
      </w:r>
    </w:p>
    <w:p w:rsidR="008F0302" w:rsidRPr="00A754BC" w:rsidRDefault="008F0302" w:rsidP="003F217B">
      <w:pPr>
        <w:pStyle w:val="af1"/>
        <w:numPr>
          <w:ilvl w:val="0"/>
          <w:numId w:val="20"/>
        </w:numPr>
        <w:tabs>
          <w:tab w:val="clear" w:pos="720"/>
          <w:tab w:val="num" w:pos="1134"/>
        </w:tabs>
        <w:spacing w:before="0" w:beforeAutospacing="0" w:after="0" w:afterAutospacing="0"/>
        <w:ind w:left="284" w:firstLine="567"/>
        <w:jc w:val="both"/>
        <w:rPr>
          <w:sz w:val="28"/>
          <w:szCs w:val="28"/>
          <w:lang w:val="kk-KZ"/>
        </w:rPr>
      </w:pPr>
      <w:r w:rsidRPr="00A754BC">
        <w:rPr>
          <w:sz w:val="28"/>
          <w:szCs w:val="28"/>
          <w:lang w:val="kk-KZ"/>
        </w:rPr>
        <w:t>Шағын топтардағы жұмыс және пікірталастар;</w:t>
      </w:r>
    </w:p>
    <w:p w:rsidR="008F0302" w:rsidRPr="00A754BC" w:rsidRDefault="008F0302" w:rsidP="003F217B">
      <w:pPr>
        <w:pStyle w:val="af1"/>
        <w:numPr>
          <w:ilvl w:val="0"/>
          <w:numId w:val="20"/>
        </w:numPr>
        <w:tabs>
          <w:tab w:val="clear" w:pos="720"/>
          <w:tab w:val="num" w:pos="1134"/>
        </w:tabs>
        <w:spacing w:before="0" w:beforeAutospacing="0" w:after="0" w:afterAutospacing="0"/>
        <w:ind w:left="284" w:firstLine="567"/>
        <w:jc w:val="both"/>
        <w:rPr>
          <w:sz w:val="28"/>
          <w:szCs w:val="28"/>
          <w:lang w:val="kk-KZ"/>
        </w:rPr>
      </w:pPr>
      <w:r w:rsidRPr="00A754BC">
        <w:rPr>
          <w:sz w:val="28"/>
          <w:szCs w:val="28"/>
          <w:lang w:val="kk-KZ"/>
        </w:rPr>
        <w:t>Нақты жағдайларды талдау (кейс-стади);</w:t>
      </w:r>
    </w:p>
    <w:p w:rsidR="008F0302" w:rsidRPr="00A754BC" w:rsidRDefault="008F0302" w:rsidP="003F217B">
      <w:pPr>
        <w:pStyle w:val="af1"/>
        <w:numPr>
          <w:ilvl w:val="0"/>
          <w:numId w:val="20"/>
        </w:numPr>
        <w:tabs>
          <w:tab w:val="clear" w:pos="720"/>
          <w:tab w:val="num" w:pos="1134"/>
        </w:tabs>
        <w:spacing w:before="0" w:beforeAutospacing="0" w:after="0" w:afterAutospacing="0"/>
        <w:ind w:left="284" w:firstLine="567"/>
        <w:jc w:val="both"/>
        <w:rPr>
          <w:sz w:val="28"/>
          <w:szCs w:val="28"/>
          <w:lang w:val="kk-KZ"/>
        </w:rPr>
      </w:pPr>
      <w:r w:rsidRPr="00A754BC">
        <w:rPr>
          <w:sz w:val="28"/>
          <w:szCs w:val="28"/>
          <w:lang w:val="kk-KZ"/>
        </w:rPr>
        <w:t>Кәсіби тапсырмалар мен проблемалық жағдайларды шешу;</w:t>
      </w:r>
    </w:p>
    <w:p w:rsidR="008F0302" w:rsidRPr="00A754BC" w:rsidRDefault="008F0302" w:rsidP="003F217B">
      <w:pPr>
        <w:pStyle w:val="af1"/>
        <w:numPr>
          <w:ilvl w:val="0"/>
          <w:numId w:val="20"/>
        </w:numPr>
        <w:tabs>
          <w:tab w:val="clear" w:pos="720"/>
          <w:tab w:val="num" w:pos="1134"/>
        </w:tabs>
        <w:spacing w:before="0" w:beforeAutospacing="0" w:after="0" w:afterAutospacing="0"/>
        <w:ind w:left="284" w:firstLine="567"/>
        <w:jc w:val="both"/>
        <w:rPr>
          <w:sz w:val="28"/>
          <w:szCs w:val="28"/>
          <w:lang w:val="kk-KZ"/>
        </w:rPr>
      </w:pPr>
      <w:r w:rsidRPr="00A754BC">
        <w:rPr>
          <w:sz w:val="28"/>
          <w:szCs w:val="28"/>
          <w:lang w:val="kk-KZ"/>
        </w:rPr>
        <w:t>Рефлексия және кері байланыс.</w:t>
      </w:r>
    </w:p>
    <w:p w:rsidR="008F0302" w:rsidRPr="00A754BC" w:rsidRDefault="008F0302" w:rsidP="00A754BC">
      <w:pPr>
        <w:pStyle w:val="af1"/>
        <w:spacing w:before="0" w:beforeAutospacing="0" w:after="0" w:afterAutospacing="0"/>
        <w:ind w:left="284" w:firstLine="567"/>
        <w:jc w:val="both"/>
        <w:rPr>
          <w:sz w:val="28"/>
          <w:szCs w:val="28"/>
          <w:lang w:val="kk-KZ"/>
        </w:rPr>
      </w:pPr>
      <w:r w:rsidRPr="00A754BC">
        <w:rPr>
          <w:sz w:val="28"/>
          <w:szCs w:val="28"/>
          <w:lang w:val="kk-KZ"/>
        </w:rPr>
        <w:t>Теориялық және практикалық компоненттердің арақатынасы – шамамен 50/50, бұл білім мен оны практикада қолдану дағдыларын қалыптастыруға мүмкіндік береді.</w:t>
      </w:r>
    </w:p>
    <w:p w:rsidR="008F0302" w:rsidRPr="00A754BC" w:rsidRDefault="008F0302" w:rsidP="00A754BC">
      <w:pPr>
        <w:pStyle w:val="af1"/>
        <w:spacing w:before="0" w:beforeAutospacing="0" w:after="0" w:afterAutospacing="0"/>
        <w:ind w:left="284" w:firstLine="567"/>
        <w:jc w:val="both"/>
        <w:rPr>
          <w:sz w:val="28"/>
          <w:szCs w:val="28"/>
          <w:lang w:val="kk-KZ"/>
        </w:rPr>
      </w:pPr>
      <w:r w:rsidRPr="00A754BC">
        <w:rPr>
          <w:rStyle w:val="af3"/>
          <w:sz w:val="28"/>
          <w:szCs w:val="28"/>
          <w:lang w:val="kk-KZ"/>
        </w:rPr>
        <w:t>Тыңдаушыларға қойылатын талаптар:</w:t>
      </w:r>
    </w:p>
    <w:p w:rsidR="008F0302" w:rsidRPr="00A754BC" w:rsidRDefault="008F0302" w:rsidP="00A754BC">
      <w:pPr>
        <w:pStyle w:val="af1"/>
        <w:spacing w:before="0" w:beforeAutospacing="0" w:after="0" w:afterAutospacing="0"/>
        <w:ind w:left="284" w:firstLine="567"/>
        <w:jc w:val="both"/>
        <w:rPr>
          <w:sz w:val="28"/>
          <w:szCs w:val="28"/>
          <w:lang w:val="kk-KZ"/>
        </w:rPr>
      </w:pPr>
      <w:r w:rsidRPr="00A754BC">
        <w:rPr>
          <w:sz w:val="28"/>
          <w:szCs w:val="28"/>
          <w:lang w:val="kk-KZ"/>
        </w:rPr>
        <w:t>Оқытуға шақырылады:</w:t>
      </w:r>
    </w:p>
    <w:p w:rsidR="008F0302" w:rsidRPr="00A754BC" w:rsidRDefault="008F0302" w:rsidP="003F217B">
      <w:pPr>
        <w:pStyle w:val="af1"/>
        <w:numPr>
          <w:ilvl w:val="0"/>
          <w:numId w:val="21"/>
        </w:numPr>
        <w:tabs>
          <w:tab w:val="clear" w:pos="720"/>
          <w:tab w:val="num" w:pos="993"/>
        </w:tabs>
        <w:spacing w:before="0" w:beforeAutospacing="0" w:after="0" w:afterAutospacing="0"/>
        <w:ind w:left="284" w:firstLine="567"/>
        <w:jc w:val="both"/>
        <w:rPr>
          <w:sz w:val="28"/>
          <w:szCs w:val="28"/>
          <w:lang w:val="kk-KZ"/>
        </w:rPr>
      </w:pPr>
      <w:r w:rsidRPr="00A754BC">
        <w:rPr>
          <w:sz w:val="28"/>
          <w:szCs w:val="28"/>
          <w:lang w:val="kk-KZ"/>
        </w:rPr>
        <w:t>Жалпы білім беретін ұйымдардың дене шынықтыру пәні мұғалімдері;</w:t>
      </w:r>
    </w:p>
    <w:p w:rsidR="008F0302" w:rsidRPr="00A754BC" w:rsidRDefault="008F0302" w:rsidP="003F217B">
      <w:pPr>
        <w:pStyle w:val="af1"/>
        <w:numPr>
          <w:ilvl w:val="0"/>
          <w:numId w:val="21"/>
        </w:numPr>
        <w:tabs>
          <w:tab w:val="clear" w:pos="720"/>
          <w:tab w:val="num" w:pos="993"/>
        </w:tabs>
        <w:spacing w:before="0" w:beforeAutospacing="0" w:after="0" w:afterAutospacing="0"/>
        <w:ind w:left="284" w:firstLine="567"/>
        <w:jc w:val="both"/>
        <w:rPr>
          <w:sz w:val="28"/>
          <w:szCs w:val="28"/>
          <w:lang w:val="kk-KZ"/>
        </w:rPr>
      </w:pPr>
      <w:r w:rsidRPr="00A754BC">
        <w:rPr>
          <w:sz w:val="28"/>
          <w:szCs w:val="28"/>
          <w:lang w:val="kk-KZ"/>
        </w:rPr>
        <w:t>Денсаулығында шектеулері бар балалармен жұмыс істейтін мамандар;</w:t>
      </w:r>
    </w:p>
    <w:p w:rsidR="008F0302" w:rsidRPr="00A754BC" w:rsidRDefault="008F0302" w:rsidP="003F217B">
      <w:pPr>
        <w:pStyle w:val="af1"/>
        <w:numPr>
          <w:ilvl w:val="0"/>
          <w:numId w:val="21"/>
        </w:numPr>
        <w:tabs>
          <w:tab w:val="clear" w:pos="720"/>
          <w:tab w:val="num" w:pos="993"/>
        </w:tabs>
        <w:spacing w:before="0" w:beforeAutospacing="0" w:after="0" w:afterAutospacing="0"/>
        <w:ind w:left="284" w:firstLine="567"/>
        <w:jc w:val="both"/>
        <w:rPr>
          <w:sz w:val="28"/>
          <w:szCs w:val="28"/>
          <w:lang w:val="kk-KZ"/>
        </w:rPr>
      </w:pPr>
      <w:r w:rsidRPr="00A754BC">
        <w:rPr>
          <w:sz w:val="28"/>
          <w:szCs w:val="28"/>
          <w:lang w:val="kk-KZ"/>
        </w:rPr>
        <w:t>Педагогикалық базалық білімі және білім беру саласында жұмыс тәжірибесі бар тұлғалар.</w:t>
      </w:r>
    </w:p>
    <w:p w:rsidR="008F0302" w:rsidRPr="00A754BC" w:rsidRDefault="008F0302" w:rsidP="00A754BC">
      <w:pPr>
        <w:pStyle w:val="af1"/>
        <w:spacing w:before="0" w:beforeAutospacing="0" w:after="0" w:afterAutospacing="0"/>
        <w:ind w:left="284" w:firstLine="567"/>
        <w:jc w:val="both"/>
        <w:rPr>
          <w:sz w:val="28"/>
          <w:szCs w:val="28"/>
          <w:lang w:val="kk-KZ"/>
        </w:rPr>
      </w:pPr>
      <w:r w:rsidRPr="00A754BC">
        <w:rPr>
          <w:sz w:val="28"/>
          <w:szCs w:val="28"/>
          <w:lang w:val="kk-KZ"/>
        </w:rPr>
        <w:t>Курсты сәтті меңгеру үшін мынадай дайындық ұсынылады:</w:t>
      </w:r>
    </w:p>
    <w:p w:rsidR="008F0302" w:rsidRPr="00A754BC" w:rsidRDefault="008F0302" w:rsidP="003F217B">
      <w:pPr>
        <w:pStyle w:val="af1"/>
        <w:numPr>
          <w:ilvl w:val="0"/>
          <w:numId w:val="22"/>
        </w:numPr>
        <w:tabs>
          <w:tab w:val="clear" w:pos="720"/>
          <w:tab w:val="num" w:pos="1134"/>
        </w:tabs>
        <w:spacing w:before="0" w:beforeAutospacing="0" w:after="0" w:afterAutospacing="0"/>
        <w:ind w:left="284" w:firstLine="567"/>
        <w:jc w:val="both"/>
        <w:rPr>
          <w:sz w:val="28"/>
          <w:szCs w:val="28"/>
          <w:lang w:val="kk-KZ"/>
        </w:rPr>
      </w:pPr>
      <w:r w:rsidRPr="00A754BC">
        <w:rPr>
          <w:sz w:val="28"/>
          <w:szCs w:val="28"/>
          <w:lang w:val="kk-KZ"/>
        </w:rPr>
        <w:t>Ақпараттық-коммуникациялық технологиялар бойынша базалық құзыреттер (электрондық пошта, бейнеконференциялармен жұмыс істеу дағдылары);</w:t>
      </w:r>
    </w:p>
    <w:p w:rsidR="008F0302" w:rsidRPr="00A754BC" w:rsidRDefault="008F0302" w:rsidP="003F217B">
      <w:pPr>
        <w:pStyle w:val="af1"/>
        <w:numPr>
          <w:ilvl w:val="0"/>
          <w:numId w:val="22"/>
        </w:numPr>
        <w:tabs>
          <w:tab w:val="clear" w:pos="720"/>
          <w:tab w:val="num" w:pos="1134"/>
        </w:tabs>
        <w:spacing w:before="0" w:beforeAutospacing="0" w:after="0" w:afterAutospacing="0"/>
        <w:ind w:left="284" w:firstLine="567"/>
        <w:jc w:val="both"/>
        <w:rPr>
          <w:sz w:val="28"/>
          <w:szCs w:val="28"/>
          <w:lang w:val="kk-KZ"/>
        </w:rPr>
      </w:pPr>
      <w:r w:rsidRPr="00A754BC">
        <w:rPr>
          <w:sz w:val="28"/>
          <w:szCs w:val="28"/>
          <w:lang w:val="kk-KZ"/>
        </w:rPr>
        <w:t>Тәжірибеге бағытталған тапсырмаларға белсенді қатысуға дайындық;</w:t>
      </w:r>
    </w:p>
    <w:p w:rsidR="008F0302" w:rsidRPr="00A754BC" w:rsidRDefault="008F0302" w:rsidP="003F217B">
      <w:pPr>
        <w:pStyle w:val="af1"/>
        <w:numPr>
          <w:ilvl w:val="0"/>
          <w:numId w:val="22"/>
        </w:numPr>
        <w:tabs>
          <w:tab w:val="clear" w:pos="720"/>
          <w:tab w:val="num" w:pos="1134"/>
        </w:tabs>
        <w:spacing w:before="0" w:beforeAutospacing="0" w:after="0" w:afterAutospacing="0"/>
        <w:ind w:left="284" w:firstLine="567"/>
        <w:jc w:val="both"/>
        <w:rPr>
          <w:sz w:val="28"/>
          <w:szCs w:val="28"/>
          <w:lang w:val="kk-KZ"/>
        </w:rPr>
      </w:pPr>
      <w:r w:rsidRPr="00A754BC">
        <w:rPr>
          <w:sz w:val="28"/>
          <w:szCs w:val="28"/>
          <w:lang w:val="kk-KZ"/>
        </w:rPr>
        <w:t>Педагогика және жас ерекшелік физиологиясының негіздерін түсіну.</w:t>
      </w:r>
    </w:p>
    <w:p w:rsidR="00E157B5" w:rsidRPr="0009214B" w:rsidRDefault="00E157B5" w:rsidP="00A754BC">
      <w:pPr>
        <w:pStyle w:val="af1"/>
        <w:spacing w:before="0" w:beforeAutospacing="0" w:after="0" w:afterAutospacing="0"/>
        <w:ind w:left="284" w:firstLine="567"/>
        <w:jc w:val="both"/>
        <w:rPr>
          <w:sz w:val="28"/>
          <w:szCs w:val="28"/>
          <w:lang w:val="kk-KZ"/>
        </w:rPr>
      </w:pPr>
    </w:p>
    <w:bookmarkEnd w:id="1"/>
    <w:p w:rsidR="00A754BC" w:rsidRPr="00A754BC" w:rsidRDefault="00A754BC" w:rsidP="00A754BC">
      <w:pPr>
        <w:pStyle w:val="af1"/>
        <w:spacing w:before="0" w:beforeAutospacing="0" w:after="0" w:afterAutospacing="0"/>
        <w:jc w:val="center"/>
        <w:rPr>
          <w:sz w:val="28"/>
          <w:szCs w:val="28"/>
          <w:lang w:val="kk-KZ"/>
        </w:rPr>
      </w:pPr>
      <w:r w:rsidRPr="00A754BC">
        <w:rPr>
          <w:rStyle w:val="af3"/>
          <w:sz w:val="28"/>
          <w:szCs w:val="28"/>
          <w:lang w:val="kk-KZ"/>
        </w:rPr>
        <w:t>7. Оқ</w:t>
      </w:r>
      <w:r w:rsidRPr="00A754BC">
        <w:rPr>
          <w:rStyle w:val="af3"/>
          <w:rFonts w:eastAsia="Malgun Gothic Semilight"/>
          <w:sz w:val="28"/>
          <w:szCs w:val="28"/>
          <w:lang w:val="kk-KZ"/>
        </w:rPr>
        <w:t>у</w:t>
      </w:r>
      <w:r w:rsidRPr="00A754BC">
        <w:rPr>
          <w:rStyle w:val="af3"/>
          <w:sz w:val="28"/>
          <w:szCs w:val="28"/>
          <w:lang w:val="kk-KZ"/>
        </w:rPr>
        <w:t>-ә</w:t>
      </w:r>
      <w:r w:rsidRPr="00A754BC">
        <w:rPr>
          <w:rStyle w:val="af3"/>
          <w:rFonts w:eastAsia="Malgun Gothic Semilight"/>
          <w:sz w:val="28"/>
          <w:szCs w:val="28"/>
          <w:lang w:val="kk-KZ"/>
        </w:rPr>
        <w:t>д</w:t>
      </w:r>
      <w:r w:rsidRPr="00A754BC">
        <w:rPr>
          <w:rStyle w:val="af3"/>
          <w:sz w:val="28"/>
          <w:szCs w:val="28"/>
          <w:lang w:val="kk-KZ"/>
        </w:rPr>
        <w:t>і</w:t>
      </w:r>
      <w:r w:rsidRPr="00A754BC">
        <w:rPr>
          <w:rStyle w:val="af3"/>
          <w:rFonts w:eastAsia="Malgun Gothic Semilight"/>
          <w:sz w:val="28"/>
          <w:szCs w:val="28"/>
          <w:lang w:val="kk-KZ"/>
        </w:rPr>
        <w:t>стемел</w:t>
      </w:r>
      <w:r w:rsidRPr="00A754BC">
        <w:rPr>
          <w:rStyle w:val="af3"/>
          <w:sz w:val="28"/>
          <w:szCs w:val="28"/>
          <w:lang w:val="kk-KZ"/>
        </w:rPr>
        <w:t>і</w:t>
      </w:r>
      <w:r w:rsidRPr="00A754BC">
        <w:rPr>
          <w:rStyle w:val="af3"/>
          <w:rFonts w:eastAsia="Malgun Gothic Semilight"/>
          <w:sz w:val="28"/>
          <w:szCs w:val="28"/>
          <w:lang w:val="kk-KZ"/>
        </w:rPr>
        <w:t>к</w:t>
      </w:r>
      <w:r w:rsidRPr="00A754BC">
        <w:rPr>
          <w:rStyle w:val="af3"/>
          <w:sz w:val="28"/>
          <w:szCs w:val="28"/>
          <w:lang w:val="kk-KZ"/>
        </w:rPr>
        <w:t xml:space="preserve"> қ</w:t>
      </w:r>
      <w:r w:rsidRPr="00A754BC">
        <w:rPr>
          <w:rStyle w:val="af3"/>
          <w:rFonts w:eastAsia="Malgun Gothic Semilight"/>
          <w:sz w:val="28"/>
          <w:szCs w:val="28"/>
          <w:lang w:val="kk-KZ"/>
        </w:rPr>
        <w:t>амтамасыз</w:t>
      </w:r>
      <w:r w:rsidR="00D6681D">
        <w:rPr>
          <w:rStyle w:val="af3"/>
          <w:rFonts w:eastAsia="Malgun Gothic Semilight"/>
          <w:sz w:val="28"/>
          <w:szCs w:val="28"/>
          <w:lang w:val="kk-KZ"/>
        </w:rPr>
        <w:t xml:space="preserve"> </w:t>
      </w:r>
      <w:r w:rsidRPr="00A754BC">
        <w:rPr>
          <w:rStyle w:val="af3"/>
          <w:rFonts w:eastAsia="Malgun Gothic Semilight"/>
          <w:sz w:val="28"/>
          <w:szCs w:val="28"/>
          <w:lang w:val="kk-KZ"/>
        </w:rPr>
        <w:t>ет</w:t>
      </w:r>
      <w:r w:rsidRPr="00A754BC">
        <w:rPr>
          <w:rStyle w:val="af3"/>
          <w:sz w:val="28"/>
          <w:szCs w:val="28"/>
          <w:lang w:val="kk-KZ"/>
        </w:rPr>
        <w:t>у</w:t>
      </w:r>
    </w:p>
    <w:p w:rsidR="00A754BC" w:rsidRDefault="00A754BC" w:rsidP="00A754BC">
      <w:pPr>
        <w:pStyle w:val="af1"/>
        <w:spacing w:before="0" w:beforeAutospacing="0" w:after="0" w:afterAutospacing="0"/>
        <w:rPr>
          <w:sz w:val="28"/>
          <w:szCs w:val="28"/>
          <w:lang w:val="kk-KZ"/>
        </w:rPr>
      </w:pPr>
    </w:p>
    <w:p w:rsidR="00A754BC" w:rsidRPr="00A754BC" w:rsidRDefault="00A754BC" w:rsidP="00A754BC">
      <w:pPr>
        <w:pStyle w:val="af1"/>
        <w:tabs>
          <w:tab w:val="left" w:pos="851"/>
        </w:tabs>
        <w:spacing w:before="0" w:beforeAutospacing="0" w:after="0" w:afterAutospacing="0"/>
        <w:ind w:left="284" w:firstLine="567"/>
        <w:jc w:val="both"/>
        <w:rPr>
          <w:sz w:val="28"/>
          <w:szCs w:val="28"/>
          <w:lang w:val="kk-KZ"/>
        </w:rPr>
      </w:pPr>
      <w:r w:rsidRPr="00A754BC">
        <w:rPr>
          <w:sz w:val="28"/>
          <w:szCs w:val="28"/>
          <w:lang w:val="kk-KZ"/>
        </w:rPr>
        <w:t>«Адаптивті дене шынықтыру» курсының оқу-әдістемелік қамтамасыз етілуі мазмұнды тиімді меңгеруді, кәсіби дағдыларды дамытуды және тыңдаушылардың өз бетінше жұмыс істеуіне жағдай жасауды қамтамасыз ететін заманауи дидактикалық тәсілдер негізінде бағдарламаны іске асыруға бағытталған.</w:t>
      </w:r>
    </w:p>
    <w:p w:rsidR="00A754BC" w:rsidRPr="00A754BC" w:rsidRDefault="00A754BC" w:rsidP="00A754BC">
      <w:pPr>
        <w:pStyle w:val="af1"/>
        <w:tabs>
          <w:tab w:val="left" w:pos="851"/>
        </w:tabs>
        <w:spacing w:before="0" w:beforeAutospacing="0" w:after="0" w:afterAutospacing="0"/>
        <w:ind w:left="284" w:firstLine="567"/>
        <w:jc w:val="both"/>
        <w:rPr>
          <w:sz w:val="28"/>
          <w:szCs w:val="28"/>
          <w:lang w:val="kk-KZ"/>
        </w:rPr>
      </w:pPr>
      <w:r w:rsidRPr="00A754BC">
        <w:rPr>
          <w:rStyle w:val="af3"/>
          <w:sz w:val="28"/>
          <w:szCs w:val="28"/>
          <w:lang w:val="kk-KZ"/>
        </w:rPr>
        <w:t>Теориялық материал</w:t>
      </w:r>
    </w:p>
    <w:p w:rsidR="00A754BC" w:rsidRPr="00A754BC" w:rsidRDefault="00A754BC" w:rsidP="00A754BC">
      <w:pPr>
        <w:pStyle w:val="af1"/>
        <w:tabs>
          <w:tab w:val="left" w:pos="851"/>
        </w:tabs>
        <w:spacing w:before="0" w:beforeAutospacing="0" w:after="0" w:afterAutospacing="0"/>
        <w:ind w:left="284" w:firstLine="567"/>
        <w:jc w:val="both"/>
        <w:rPr>
          <w:sz w:val="28"/>
          <w:szCs w:val="28"/>
          <w:lang w:val="kk-KZ"/>
        </w:rPr>
      </w:pPr>
      <w:r w:rsidRPr="00A754BC">
        <w:rPr>
          <w:sz w:val="28"/>
          <w:szCs w:val="28"/>
          <w:lang w:val="kk-KZ"/>
        </w:rPr>
        <w:t>Оқыту барысында тыңдаушыларға келесі құрылымдалған теориялық материал ұсынылады:</w:t>
      </w:r>
    </w:p>
    <w:p w:rsidR="00A754BC" w:rsidRPr="00A754BC" w:rsidRDefault="00A754BC" w:rsidP="003F217B">
      <w:pPr>
        <w:pStyle w:val="af1"/>
        <w:numPr>
          <w:ilvl w:val="0"/>
          <w:numId w:val="23"/>
        </w:numPr>
        <w:tabs>
          <w:tab w:val="clear" w:pos="720"/>
          <w:tab w:val="left" w:pos="851"/>
          <w:tab w:val="left" w:pos="993"/>
        </w:tabs>
        <w:spacing w:before="0" w:beforeAutospacing="0" w:after="0" w:afterAutospacing="0"/>
        <w:ind w:left="284" w:firstLine="567"/>
        <w:jc w:val="both"/>
        <w:rPr>
          <w:sz w:val="28"/>
          <w:szCs w:val="28"/>
          <w:lang w:val="kk-KZ"/>
        </w:rPr>
      </w:pPr>
      <w:r w:rsidRPr="00A754BC">
        <w:rPr>
          <w:sz w:val="28"/>
          <w:szCs w:val="28"/>
          <w:lang w:val="kk-KZ"/>
        </w:rPr>
        <w:t>Адаптивті дене шынықтырудың ғылыми және практикалық сала ретіндегі негіздері;</w:t>
      </w:r>
    </w:p>
    <w:p w:rsidR="00A754BC" w:rsidRPr="00A754BC" w:rsidRDefault="00A754BC" w:rsidP="003F217B">
      <w:pPr>
        <w:pStyle w:val="af1"/>
        <w:numPr>
          <w:ilvl w:val="0"/>
          <w:numId w:val="23"/>
        </w:numPr>
        <w:tabs>
          <w:tab w:val="clear" w:pos="720"/>
          <w:tab w:val="left" w:pos="851"/>
          <w:tab w:val="left" w:pos="993"/>
        </w:tabs>
        <w:spacing w:before="0" w:beforeAutospacing="0" w:after="0" w:afterAutospacing="0"/>
        <w:ind w:left="284" w:firstLine="567"/>
        <w:jc w:val="both"/>
        <w:rPr>
          <w:sz w:val="28"/>
          <w:szCs w:val="28"/>
          <w:lang w:val="kk-KZ"/>
        </w:rPr>
      </w:pPr>
      <w:r w:rsidRPr="00A754BC">
        <w:rPr>
          <w:sz w:val="28"/>
          <w:szCs w:val="28"/>
          <w:lang w:val="kk-KZ"/>
        </w:rPr>
        <w:t>Денсаулығында шектеулері бар балалармен және ересектермен жұмысты ұйымдастырудың заманауи тәсілдері;</w:t>
      </w:r>
    </w:p>
    <w:p w:rsidR="00A754BC" w:rsidRPr="00A754BC" w:rsidRDefault="00A754BC" w:rsidP="003F217B">
      <w:pPr>
        <w:pStyle w:val="af1"/>
        <w:numPr>
          <w:ilvl w:val="0"/>
          <w:numId w:val="23"/>
        </w:numPr>
        <w:tabs>
          <w:tab w:val="clear" w:pos="720"/>
          <w:tab w:val="left" w:pos="851"/>
          <w:tab w:val="left" w:pos="993"/>
        </w:tabs>
        <w:spacing w:before="0" w:beforeAutospacing="0" w:after="0" w:afterAutospacing="0"/>
        <w:ind w:left="284" w:firstLine="567"/>
        <w:jc w:val="both"/>
        <w:rPr>
          <w:sz w:val="28"/>
          <w:szCs w:val="28"/>
          <w:lang w:val="kk-KZ"/>
        </w:rPr>
      </w:pPr>
      <w:r w:rsidRPr="00A754BC">
        <w:rPr>
          <w:sz w:val="28"/>
          <w:szCs w:val="28"/>
          <w:lang w:val="kk-KZ"/>
        </w:rPr>
        <w:lastRenderedPageBreak/>
        <w:t>Нозологиялық топтардың жіктелуі және әр топтағы қозғалыс белсенділігінің ерекшеліктері;</w:t>
      </w:r>
    </w:p>
    <w:p w:rsidR="00A754BC" w:rsidRPr="00A754BC" w:rsidRDefault="00A754BC" w:rsidP="003F217B">
      <w:pPr>
        <w:pStyle w:val="af1"/>
        <w:numPr>
          <w:ilvl w:val="0"/>
          <w:numId w:val="23"/>
        </w:numPr>
        <w:tabs>
          <w:tab w:val="clear" w:pos="720"/>
          <w:tab w:val="left" w:pos="851"/>
          <w:tab w:val="left" w:pos="993"/>
        </w:tabs>
        <w:spacing w:before="0" w:beforeAutospacing="0" w:after="0" w:afterAutospacing="0"/>
        <w:ind w:left="284" w:firstLine="567"/>
        <w:jc w:val="both"/>
        <w:rPr>
          <w:sz w:val="28"/>
          <w:szCs w:val="28"/>
          <w:lang w:val="kk-KZ"/>
        </w:rPr>
      </w:pPr>
      <w:r w:rsidRPr="00A754BC">
        <w:rPr>
          <w:sz w:val="28"/>
          <w:szCs w:val="28"/>
          <w:lang w:val="kk-KZ"/>
        </w:rPr>
        <w:t>Жаттығуларды іріктеу және бейімделген бағдарламаларды құрудың әдістемелік принциптері;</w:t>
      </w:r>
    </w:p>
    <w:p w:rsidR="00A754BC" w:rsidRPr="00A754BC" w:rsidRDefault="00A754BC" w:rsidP="003F217B">
      <w:pPr>
        <w:pStyle w:val="af1"/>
        <w:numPr>
          <w:ilvl w:val="0"/>
          <w:numId w:val="23"/>
        </w:numPr>
        <w:tabs>
          <w:tab w:val="clear" w:pos="720"/>
          <w:tab w:val="left" w:pos="851"/>
          <w:tab w:val="left" w:pos="993"/>
        </w:tabs>
        <w:spacing w:before="0" w:beforeAutospacing="0" w:after="0" w:afterAutospacing="0"/>
        <w:ind w:left="284" w:firstLine="567"/>
        <w:jc w:val="both"/>
        <w:rPr>
          <w:sz w:val="28"/>
          <w:szCs w:val="28"/>
          <w:lang w:val="kk-KZ"/>
        </w:rPr>
      </w:pPr>
      <w:r w:rsidRPr="00A754BC">
        <w:rPr>
          <w:sz w:val="28"/>
          <w:szCs w:val="28"/>
          <w:lang w:val="kk-KZ"/>
        </w:rPr>
        <w:t>Инклюзивті дене тәрбиесін нормативтік-құқықтық қамтамасыз ету;</w:t>
      </w:r>
    </w:p>
    <w:p w:rsidR="00A754BC" w:rsidRPr="00A754BC" w:rsidRDefault="00A754BC" w:rsidP="003F217B">
      <w:pPr>
        <w:pStyle w:val="af1"/>
        <w:numPr>
          <w:ilvl w:val="0"/>
          <w:numId w:val="23"/>
        </w:numPr>
        <w:tabs>
          <w:tab w:val="clear" w:pos="720"/>
          <w:tab w:val="left" w:pos="851"/>
          <w:tab w:val="left" w:pos="993"/>
        </w:tabs>
        <w:spacing w:before="0" w:beforeAutospacing="0" w:after="0" w:afterAutospacing="0"/>
        <w:ind w:left="284" w:firstLine="567"/>
        <w:jc w:val="both"/>
        <w:rPr>
          <w:sz w:val="28"/>
          <w:szCs w:val="28"/>
          <w:lang w:val="kk-KZ"/>
        </w:rPr>
      </w:pPr>
      <w:r w:rsidRPr="00A754BC">
        <w:rPr>
          <w:sz w:val="28"/>
          <w:szCs w:val="28"/>
          <w:lang w:val="kk-KZ"/>
        </w:rPr>
        <w:t>Адаптивті дене шынықтыру контекстіндегі тиімді педагогикалық шешімдер мысалдары.</w:t>
      </w:r>
    </w:p>
    <w:p w:rsidR="00A754BC" w:rsidRPr="00A754BC" w:rsidRDefault="00A754BC" w:rsidP="00A754BC">
      <w:pPr>
        <w:pStyle w:val="af1"/>
        <w:tabs>
          <w:tab w:val="left" w:pos="851"/>
        </w:tabs>
        <w:spacing w:before="0" w:beforeAutospacing="0" w:after="0" w:afterAutospacing="0"/>
        <w:ind w:left="284" w:firstLine="567"/>
        <w:jc w:val="both"/>
        <w:rPr>
          <w:sz w:val="28"/>
          <w:szCs w:val="28"/>
          <w:lang w:val="kk-KZ"/>
        </w:rPr>
      </w:pPr>
      <w:r w:rsidRPr="00A754BC">
        <w:rPr>
          <w:sz w:val="28"/>
          <w:szCs w:val="28"/>
          <w:lang w:val="kk-KZ"/>
        </w:rPr>
        <w:t>Барлық материалдар дәріс, презентация, мәтін және әдістемелік жадынама түрінде ұсынылады. PDF-құжаттар мен бейнематериалдар түрінде беріледі.</w:t>
      </w:r>
    </w:p>
    <w:p w:rsidR="00A754BC" w:rsidRPr="00A754BC" w:rsidRDefault="00A754BC" w:rsidP="00A754BC">
      <w:pPr>
        <w:pStyle w:val="af1"/>
        <w:tabs>
          <w:tab w:val="left" w:pos="851"/>
        </w:tabs>
        <w:spacing w:before="0" w:beforeAutospacing="0" w:after="0" w:afterAutospacing="0"/>
        <w:ind w:left="284" w:firstLine="567"/>
        <w:jc w:val="both"/>
        <w:rPr>
          <w:sz w:val="28"/>
          <w:szCs w:val="28"/>
          <w:lang w:val="kk-KZ"/>
        </w:rPr>
      </w:pPr>
      <w:r w:rsidRPr="00A754BC">
        <w:rPr>
          <w:rStyle w:val="af3"/>
          <w:sz w:val="28"/>
          <w:szCs w:val="28"/>
          <w:lang w:val="kk-KZ"/>
        </w:rPr>
        <w:t>Практикалық тапсырмалар</w:t>
      </w:r>
    </w:p>
    <w:p w:rsidR="00A754BC" w:rsidRPr="00A754BC" w:rsidRDefault="00A754BC" w:rsidP="00A754BC">
      <w:pPr>
        <w:pStyle w:val="af1"/>
        <w:tabs>
          <w:tab w:val="left" w:pos="851"/>
        </w:tabs>
        <w:spacing w:before="0" w:beforeAutospacing="0" w:after="0" w:afterAutospacing="0"/>
        <w:ind w:left="284" w:firstLine="567"/>
        <w:jc w:val="both"/>
        <w:rPr>
          <w:sz w:val="28"/>
          <w:szCs w:val="28"/>
          <w:lang w:val="kk-KZ"/>
        </w:rPr>
      </w:pPr>
      <w:r w:rsidRPr="00A754BC">
        <w:rPr>
          <w:sz w:val="28"/>
          <w:szCs w:val="28"/>
          <w:lang w:val="kk-KZ"/>
        </w:rPr>
        <w:t>Білімді бекіту және практикалық дағдыларды дамыту мақсатында курс аясында келесі тапсырма түрлері қарастырылған:</w:t>
      </w:r>
    </w:p>
    <w:p w:rsidR="00A754BC" w:rsidRPr="00A754BC" w:rsidRDefault="00A754BC" w:rsidP="003F217B">
      <w:pPr>
        <w:pStyle w:val="af1"/>
        <w:numPr>
          <w:ilvl w:val="0"/>
          <w:numId w:val="24"/>
        </w:numPr>
        <w:tabs>
          <w:tab w:val="clear" w:pos="720"/>
          <w:tab w:val="num" w:pos="851"/>
          <w:tab w:val="left" w:pos="993"/>
        </w:tabs>
        <w:spacing w:before="0" w:beforeAutospacing="0" w:after="0" w:afterAutospacing="0"/>
        <w:ind w:left="284" w:firstLine="567"/>
        <w:jc w:val="both"/>
        <w:rPr>
          <w:sz w:val="28"/>
          <w:szCs w:val="28"/>
          <w:lang w:val="kk-KZ"/>
        </w:rPr>
      </w:pPr>
      <w:r w:rsidRPr="00A754BC">
        <w:rPr>
          <w:sz w:val="28"/>
          <w:szCs w:val="28"/>
          <w:lang w:val="kk-KZ"/>
        </w:rPr>
        <w:t>Ситуациялық тапсырмалар (кейс-талдау): ОӨБ бар оқушылармен жұмыс кезінде педагогикалық жағдайларды үлгілеу;</w:t>
      </w:r>
    </w:p>
    <w:p w:rsidR="00A754BC" w:rsidRPr="00A754BC" w:rsidRDefault="00A754BC" w:rsidP="003F217B">
      <w:pPr>
        <w:pStyle w:val="af1"/>
        <w:numPr>
          <w:ilvl w:val="0"/>
          <w:numId w:val="24"/>
        </w:numPr>
        <w:tabs>
          <w:tab w:val="clear" w:pos="720"/>
          <w:tab w:val="num" w:pos="851"/>
          <w:tab w:val="left" w:pos="993"/>
        </w:tabs>
        <w:spacing w:before="0" w:beforeAutospacing="0" w:after="0" w:afterAutospacing="0"/>
        <w:ind w:left="284" w:firstLine="567"/>
        <w:jc w:val="both"/>
        <w:rPr>
          <w:sz w:val="28"/>
          <w:szCs w:val="28"/>
          <w:lang w:val="kk-KZ"/>
        </w:rPr>
      </w:pPr>
      <w:r w:rsidRPr="00A754BC">
        <w:rPr>
          <w:sz w:val="28"/>
          <w:szCs w:val="28"/>
          <w:lang w:val="kk-KZ"/>
        </w:rPr>
        <w:t>Белгілі бір жағдайларға (жас ерекшелігі, нозология, мекеме жағдайлары) сәйкес бейімделген дене шынықтыру бағдарламасын әзірлеу;</w:t>
      </w:r>
    </w:p>
    <w:p w:rsidR="00A754BC" w:rsidRPr="00A754BC" w:rsidRDefault="00A754BC" w:rsidP="003F217B">
      <w:pPr>
        <w:pStyle w:val="af1"/>
        <w:numPr>
          <w:ilvl w:val="0"/>
          <w:numId w:val="24"/>
        </w:numPr>
        <w:tabs>
          <w:tab w:val="clear" w:pos="720"/>
          <w:tab w:val="num" w:pos="851"/>
          <w:tab w:val="left" w:pos="993"/>
        </w:tabs>
        <w:spacing w:before="0" w:beforeAutospacing="0" w:after="0" w:afterAutospacing="0"/>
        <w:ind w:left="284" w:firstLine="567"/>
        <w:jc w:val="both"/>
        <w:rPr>
          <w:sz w:val="28"/>
          <w:szCs w:val="28"/>
          <w:lang w:val="kk-KZ"/>
        </w:rPr>
      </w:pPr>
      <w:r w:rsidRPr="00A754BC">
        <w:rPr>
          <w:sz w:val="28"/>
          <w:szCs w:val="28"/>
          <w:lang w:val="kk-KZ"/>
        </w:rPr>
        <w:t>Сабақтардан бейнеүзінділерді бағалау және әдістемелік шешімдердің дұрыстығын талқылау;</w:t>
      </w:r>
    </w:p>
    <w:p w:rsidR="00A754BC" w:rsidRPr="00A754BC" w:rsidRDefault="00A754BC" w:rsidP="003F217B">
      <w:pPr>
        <w:pStyle w:val="af1"/>
        <w:numPr>
          <w:ilvl w:val="0"/>
          <w:numId w:val="24"/>
        </w:numPr>
        <w:tabs>
          <w:tab w:val="clear" w:pos="720"/>
          <w:tab w:val="num" w:pos="851"/>
          <w:tab w:val="left" w:pos="993"/>
        </w:tabs>
        <w:spacing w:before="0" w:beforeAutospacing="0" w:after="0" w:afterAutospacing="0"/>
        <w:ind w:left="284" w:firstLine="567"/>
        <w:jc w:val="both"/>
        <w:rPr>
          <w:sz w:val="28"/>
          <w:szCs w:val="28"/>
          <w:lang w:val="kk-KZ"/>
        </w:rPr>
      </w:pPr>
      <w:r w:rsidRPr="00A754BC">
        <w:rPr>
          <w:sz w:val="28"/>
          <w:szCs w:val="28"/>
          <w:lang w:val="kk-KZ"/>
        </w:rPr>
        <w:t>Нақты білім алушыға арналған жеке қозғалыс белсенділігі бағытын жобалау;</w:t>
      </w:r>
    </w:p>
    <w:p w:rsidR="00A754BC" w:rsidRPr="00A754BC" w:rsidRDefault="00A754BC" w:rsidP="003F217B">
      <w:pPr>
        <w:pStyle w:val="af1"/>
        <w:numPr>
          <w:ilvl w:val="0"/>
          <w:numId w:val="24"/>
        </w:numPr>
        <w:tabs>
          <w:tab w:val="clear" w:pos="720"/>
          <w:tab w:val="num" w:pos="851"/>
          <w:tab w:val="left" w:pos="993"/>
        </w:tabs>
        <w:spacing w:before="0" w:beforeAutospacing="0" w:after="0" w:afterAutospacing="0"/>
        <w:ind w:left="284" w:firstLine="567"/>
        <w:jc w:val="both"/>
        <w:rPr>
          <w:sz w:val="28"/>
          <w:szCs w:val="28"/>
          <w:lang w:val="kk-KZ"/>
        </w:rPr>
      </w:pPr>
      <w:r w:rsidRPr="00A754BC">
        <w:rPr>
          <w:sz w:val="28"/>
          <w:szCs w:val="28"/>
          <w:lang w:val="kk-KZ"/>
        </w:rPr>
        <w:t>Рефлексиялық күнделік жүргізу (алған білімді өз тәжірибесінде қолдануды өзіндік талдау);</w:t>
      </w:r>
    </w:p>
    <w:p w:rsidR="00A754BC" w:rsidRPr="00A754BC" w:rsidRDefault="00A754BC" w:rsidP="003F217B">
      <w:pPr>
        <w:pStyle w:val="af1"/>
        <w:numPr>
          <w:ilvl w:val="0"/>
          <w:numId w:val="24"/>
        </w:numPr>
        <w:tabs>
          <w:tab w:val="clear" w:pos="720"/>
          <w:tab w:val="num" w:pos="851"/>
          <w:tab w:val="left" w:pos="993"/>
        </w:tabs>
        <w:spacing w:before="0" w:beforeAutospacing="0" w:after="0" w:afterAutospacing="0"/>
        <w:ind w:left="284" w:firstLine="567"/>
        <w:jc w:val="both"/>
        <w:rPr>
          <w:sz w:val="28"/>
          <w:szCs w:val="28"/>
          <w:lang w:val="kk-KZ"/>
        </w:rPr>
      </w:pPr>
      <w:r w:rsidRPr="00A754BC">
        <w:rPr>
          <w:sz w:val="28"/>
          <w:szCs w:val="28"/>
          <w:lang w:val="kk-KZ"/>
        </w:rPr>
        <w:t>Теорияны меңгеру барысын бақылау үшін платформада тесттер мен тапсырмаларды орындау.</w:t>
      </w:r>
    </w:p>
    <w:p w:rsidR="00A754BC" w:rsidRPr="00A754BC" w:rsidRDefault="00A754BC" w:rsidP="00A754BC">
      <w:pPr>
        <w:pStyle w:val="af1"/>
        <w:tabs>
          <w:tab w:val="left" w:pos="851"/>
        </w:tabs>
        <w:spacing w:before="0" w:beforeAutospacing="0" w:after="0" w:afterAutospacing="0"/>
        <w:ind w:left="284" w:firstLine="567"/>
        <w:jc w:val="both"/>
        <w:rPr>
          <w:sz w:val="28"/>
          <w:szCs w:val="28"/>
          <w:lang w:val="kk-KZ"/>
        </w:rPr>
      </w:pPr>
      <w:r w:rsidRPr="00A754BC">
        <w:rPr>
          <w:rStyle w:val="af3"/>
          <w:sz w:val="28"/>
          <w:szCs w:val="28"/>
          <w:lang w:val="kk-KZ"/>
        </w:rPr>
        <w:t>Өзін-өзі бағалау критерийлері</w:t>
      </w:r>
    </w:p>
    <w:p w:rsidR="00A754BC" w:rsidRPr="00A754BC" w:rsidRDefault="00A754BC" w:rsidP="00A754BC">
      <w:pPr>
        <w:pStyle w:val="af1"/>
        <w:tabs>
          <w:tab w:val="left" w:pos="851"/>
        </w:tabs>
        <w:spacing w:before="0" w:beforeAutospacing="0" w:after="0" w:afterAutospacing="0"/>
        <w:ind w:left="284" w:firstLine="567"/>
        <w:jc w:val="both"/>
        <w:rPr>
          <w:sz w:val="28"/>
          <w:szCs w:val="28"/>
          <w:lang w:val="kk-KZ"/>
        </w:rPr>
      </w:pPr>
      <w:r w:rsidRPr="00A754BC">
        <w:rPr>
          <w:sz w:val="28"/>
          <w:szCs w:val="28"/>
          <w:lang w:val="kk-KZ"/>
        </w:rPr>
        <w:t>Саналы оқытуды қолдау мақсатында курсқа тыңдаушылардың жеке дамуының динамикасын бақылауға мүмкіндік беретін өзін-өзі бағалау құралдары енгізілген:</w:t>
      </w:r>
    </w:p>
    <w:p w:rsidR="00A754BC" w:rsidRPr="00A754BC" w:rsidRDefault="00A754BC" w:rsidP="003F217B">
      <w:pPr>
        <w:pStyle w:val="af1"/>
        <w:numPr>
          <w:ilvl w:val="0"/>
          <w:numId w:val="25"/>
        </w:numPr>
        <w:tabs>
          <w:tab w:val="clear" w:pos="720"/>
          <w:tab w:val="left" w:pos="851"/>
          <w:tab w:val="num" w:pos="993"/>
        </w:tabs>
        <w:spacing w:before="0" w:beforeAutospacing="0" w:after="0" w:afterAutospacing="0"/>
        <w:ind w:left="284" w:firstLine="425"/>
        <w:jc w:val="both"/>
        <w:rPr>
          <w:sz w:val="28"/>
          <w:szCs w:val="28"/>
          <w:lang w:val="kk-KZ"/>
        </w:rPr>
      </w:pPr>
      <w:r w:rsidRPr="00A754BC">
        <w:rPr>
          <w:sz w:val="28"/>
          <w:szCs w:val="28"/>
          <w:lang w:val="kk-KZ"/>
        </w:rPr>
        <w:t>Модульдер аяқталғаннан кейінгі өзіне сұрақтар (өзіндік рефлексия);</w:t>
      </w:r>
    </w:p>
    <w:p w:rsidR="00A754BC" w:rsidRPr="00A754BC" w:rsidRDefault="00A754BC" w:rsidP="003F217B">
      <w:pPr>
        <w:pStyle w:val="af1"/>
        <w:numPr>
          <w:ilvl w:val="0"/>
          <w:numId w:val="25"/>
        </w:numPr>
        <w:tabs>
          <w:tab w:val="clear" w:pos="720"/>
          <w:tab w:val="left" w:pos="851"/>
          <w:tab w:val="num" w:pos="993"/>
        </w:tabs>
        <w:spacing w:before="0" w:beforeAutospacing="0" w:after="0" w:afterAutospacing="0"/>
        <w:ind w:left="284" w:firstLine="425"/>
        <w:jc w:val="both"/>
        <w:rPr>
          <w:sz w:val="28"/>
          <w:szCs w:val="28"/>
          <w:lang w:val="kk-KZ"/>
        </w:rPr>
      </w:pPr>
      <w:r w:rsidRPr="00A754BC">
        <w:rPr>
          <w:sz w:val="28"/>
          <w:szCs w:val="28"/>
          <w:lang w:val="kk-KZ"/>
        </w:rPr>
        <w:t>Автоматты кері байланыспен өзін-өзі тексеру тесттері.</w:t>
      </w:r>
    </w:p>
    <w:p w:rsidR="009C3924" w:rsidRPr="00A754BC" w:rsidRDefault="009C3924" w:rsidP="004C1220">
      <w:pPr>
        <w:jc w:val="center"/>
        <w:rPr>
          <w:rFonts w:ascii="Times New Roman" w:hAnsi="Times New Roman" w:cs="Times New Roman"/>
          <w:b/>
          <w:color w:val="auto"/>
          <w:sz w:val="28"/>
          <w:szCs w:val="28"/>
          <w:lang w:val="kk-KZ"/>
        </w:rPr>
      </w:pPr>
    </w:p>
    <w:p w:rsidR="0048758E" w:rsidRPr="00A754BC" w:rsidRDefault="0048758E" w:rsidP="004C1220">
      <w:pPr>
        <w:jc w:val="center"/>
        <w:rPr>
          <w:rFonts w:ascii="Times New Roman" w:hAnsi="Times New Roman" w:cs="Times New Roman"/>
          <w:b/>
          <w:color w:val="auto"/>
          <w:sz w:val="28"/>
          <w:szCs w:val="28"/>
          <w:lang w:val="kk-KZ"/>
        </w:rPr>
      </w:pPr>
    </w:p>
    <w:p w:rsidR="00F41BB4" w:rsidRPr="00F41BB4" w:rsidRDefault="00F41BB4" w:rsidP="005A402D">
      <w:pPr>
        <w:pStyle w:val="af1"/>
        <w:spacing w:before="0" w:beforeAutospacing="0" w:after="0" w:afterAutospacing="0"/>
        <w:jc w:val="center"/>
        <w:rPr>
          <w:sz w:val="28"/>
          <w:szCs w:val="28"/>
          <w:lang w:val="kk-KZ"/>
        </w:rPr>
      </w:pPr>
      <w:r w:rsidRPr="00F41BB4">
        <w:rPr>
          <w:rStyle w:val="af3"/>
          <w:sz w:val="28"/>
          <w:szCs w:val="28"/>
          <w:lang w:val="kk-KZ"/>
        </w:rPr>
        <w:t>8. Оқ</w:t>
      </w:r>
      <w:r w:rsidRPr="00F41BB4">
        <w:rPr>
          <w:rStyle w:val="af3"/>
          <w:rFonts w:eastAsia="Malgun Gothic Semilight"/>
          <w:sz w:val="28"/>
          <w:szCs w:val="28"/>
          <w:lang w:val="kk-KZ"/>
        </w:rPr>
        <w:t>у</w:t>
      </w:r>
      <w:r w:rsidR="00D6681D">
        <w:rPr>
          <w:rStyle w:val="af3"/>
          <w:rFonts w:eastAsia="Malgun Gothic Semilight"/>
          <w:sz w:val="28"/>
          <w:szCs w:val="28"/>
          <w:lang w:val="kk-KZ"/>
        </w:rPr>
        <w:t xml:space="preserve"> </w:t>
      </w:r>
      <w:r w:rsidRPr="00F41BB4">
        <w:rPr>
          <w:rStyle w:val="af3"/>
          <w:rFonts w:eastAsia="Malgun Gothic Semilight"/>
          <w:sz w:val="28"/>
          <w:szCs w:val="28"/>
          <w:lang w:val="kk-KZ"/>
        </w:rPr>
        <w:t>н</w:t>
      </w:r>
      <w:r w:rsidRPr="00F41BB4">
        <w:rPr>
          <w:rStyle w:val="af3"/>
          <w:sz w:val="28"/>
          <w:szCs w:val="28"/>
          <w:lang w:val="kk-KZ"/>
        </w:rPr>
        <w:t>ә</w:t>
      </w:r>
      <w:r w:rsidRPr="00F41BB4">
        <w:rPr>
          <w:rStyle w:val="af3"/>
          <w:rFonts w:eastAsia="Malgun Gothic Semilight"/>
          <w:sz w:val="28"/>
          <w:szCs w:val="28"/>
          <w:lang w:val="kk-KZ"/>
        </w:rPr>
        <w:t>тижелер</w:t>
      </w:r>
      <w:r w:rsidRPr="00F41BB4">
        <w:rPr>
          <w:rStyle w:val="af3"/>
          <w:sz w:val="28"/>
          <w:szCs w:val="28"/>
          <w:lang w:val="kk-KZ"/>
        </w:rPr>
        <w:t>і</w:t>
      </w:r>
      <w:r w:rsidRPr="00F41BB4">
        <w:rPr>
          <w:rStyle w:val="af3"/>
          <w:rFonts w:eastAsia="Malgun Gothic Semilight"/>
          <w:sz w:val="28"/>
          <w:szCs w:val="28"/>
          <w:lang w:val="kk-KZ"/>
        </w:rPr>
        <w:t>н</w:t>
      </w:r>
      <w:r w:rsidR="00D6681D">
        <w:rPr>
          <w:rStyle w:val="af3"/>
          <w:rFonts w:eastAsia="Malgun Gothic Semilight"/>
          <w:sz w:val="28"/>
          <w:szCs w:val="28"/>
          <w:lang w:val="kk-KZ"/>
        </w:rPr>
        <w:t xml:space="preserve"> </w:t>
      </w:r>
      <w:r w:rsidRPr="00F41BB4">
        <w:rPr>
          <w:rStyle w:val="af3"/>
          <w:rFonts w:eastAsia="Malgun Gothic Semilight"/>
          <w:sz w:val="28"/>
          <w:szCs w:val="28"/>
          <w:lang w:val="kk-KZ"/>
        </w:rPr>
        <w:t>ба</w:t>
      </w:r>
      <w:r w:rsidRPr="00F41BB4">
        <w:rPr>
          <w:rStyle w:val="af3"/>
          <w:sz w:val="28"/>
          <w:szCs w:val="28"/>
          <w:lang w:val="kk-KZ"/>
        </w:rPr>
        <w:t>ғ</w:t>
      </w:r>
      <w:r w:rsidRPr="00F41BB4">
        <w:rPr>
          <w:rStyle w:val="af3"/>
          <w:rFonts w:eastAsia="Malgun Gothic Semilight"/>
          <w:sz w:val="28"/>
          <w:szCs w:val="28"/>
          <w:lang w:val="kk-KZ"/>
        </w:rPr>
        <w:t>ала</w:t>
      </w:r>
      <w:r w:rsidRPr="00F41BB4">
        <w:rPr>
          <w:rStyle w:val="af3"/>
          <w:sz w:val="28"/>
          <w:szCs w:val="28"/>
          <w:lang w:val="kk-KZ"/>
        </w:rPr>
        <w:t>у</w:t>
      </w:r>
    </w:p>
    <w:p w:rsidR="005A402D" w:rsidRDefault="005A402D" w:rsidP="00F41BB4">
      <w:pPr>
        <w:pStyle w:val="af1"/>
        <w:spacing w:before="0" w:beforeAutospacing="0" w:after="0" w:afterAutospacing="0"/>
        <w:rPr>
          <w:sz w:val="28"/>
          <w:szCs w:val="28"/>
          <w:lang w:val="kk-KZ"/>
        </w:rPr>
      </w:pPr>
    </w:p>
    <w:p w:rsidR="00F41BB4" w:rsidRPr="00F41BB4" w:rsidRDefault="00F41BB4" w:rsidP="005A402D">
      <w:pPr>
        <w:pStyle w:val="af1"/>
        <w:tabs>
          <w:tab w:val="left" w:pos="284"/>
        </w:tabs>
        <w:spacing w:before="0" w:beforeAutospacing="0" w:after="0" w:afterAutospacing="0"/>
        <w:ind w:left="142"/>
        <w:rPr>
          <w:sz w:val="28"/>
          <w:szCs w:val="28"/>
          <w:lang w:val="kk-KZ"/>
        </w:rPr>
      </w:pPr>
      <w:r w:rsidRPr="00F41BB4">
        <w:rPr>
          <w:sz w:val="28"/>
          <w:szCs w:val="28"/>
          <w:lang w:val="kk-KZ"/>
        </w:rPr>
        <w:t>Бағдарлама келесі бақылау формалары мен әдістерін қарастырады:</w:t>
      </w:r>
    </w:p>
    <w:p w:rsidR="00A7373F" w:rsidRPr="00F41BB4" w:rsidRDefault="00A7373F" w:rsidP="0048758E">
      <w:pPr>
        <w:jc w:val="center"/>
        <w:rPr>
          <w:rFonts w:ascii="Times New Roman" w:hAnsi="Times New Roman" w:cs="Times New Roman"/>
          <w:color w:val="auto"/>
          <w:sz w:val="28"/>
          <w:szCs w:val="28"/>
          <w:lang w:val="kk-KZ"/>
        </w:rPr>
      </w:pPr>
    </w:p>
    <w:tbl>
      <w:tblPr>
        <w:tblStyle w:val="a3"/>
        <w:tblW w:w="0" w:type="auto"/>
        <w:tblInd w:w="392" w:type="dxa"/>
        <w:tblLook w:val="04A0" w:firstRow="1" w:lastRow="0" w:firstColumn="1" w:lastColumn="0" w:noHBand="0" w:noVBand="1"/>
      </w:tblPr>
      <w:tblGrid>
        <w:gridCol w:w="2991"/>
        <w:gridCol w:w="2864"/>
        <w:gridCol w:w="3098"/>
      </w:tblGrid>
      <w:tr w:rsidR="005A402D" w:rsidRPr="005A402D" w:rsidTr="005A402D">
        <w:tc>
          <w:tcPr>
            <w:tcW w:w="2991" w:type="dxa"/>
          </w:tcPr>
          <w:p w:rsidR="005A402D" w:rsidRPr="005A402D" w:rsidRDefault="005A402D" w:rsidP="005A402D">
            <w:pPr>
              <w:jc w:val="center"/>
              <w:rPr>
                <w:rFonts w:ascii="Times New Roman" w:hAnsi="Times New Roman" w:cs="Times New Roman"/>
                <w:lang w:val="kk-KZ"/>
              </w:rPr>
            </w:pPr>
            <w:r w:rsidRPr="005A402D">
              <w:rPr>
                <w:rStyle w:val="af3"/>
                <w:rFonts w:ascii="Times New Roman" w:hAnsi="Times New Roman" w:cs="Times New Roman"/>
                <w:lang w:val="kk-KZ"/>
              </w:rPr>
              <w:t xml:space="preserve">Сабақ </w:t>
            </w:r>
            <w:r w:rsidRPr="005A402D">
              <w:rPr>
                <w:rStyle w:val="af3"/>
                <w:rFonts w:ascii="Times New Roman" w:eastAsia="Malgun Gothic Semilight" w:hAnsi="Times New Roman" w:cs="Times New Roman"/>
                <w:lang w:val="kk-KZ"/>
              </w:rPr>
              <w:t>т</w:t>
            </w:r>
            <w:r w:rsidRPr="005A402D">
              <w:rPr>
                <w:rStyle w:val="af3"/>
                <w:rFonts w:ascii="Times New Roman" w:hAnsi="Times New Roman" w:cs="Times New Roman"/>
                <w:lang w:val="kk-KZ"/>
              </w:rPr>
              <w:t>ү</w:t>
            </w:r>
            <w:r w:rsidRPr="005A402D">
              <w:rPr>
                <w:rStyle w:val="af3"/>
                <w:rFonts w:ascii="Times New Roman" w:eastAsia="Malgun Gothic Semilight" w:hAnsi="Times New Roman" w:cs="Times New Roman"/>
                <w:lang w:val="kk-KZ"/>
              </w:rPr>
              <w:t>рлер</w:t>
            </w:r>
            <w:r w:rsidRPr="005A402D">
              <w:rPr>
                <w:rStyle w:val="af3"/>
                <w:rFonts w:ascii="Times New Roman" w:hAnsi="Times New Roman" w:cs="Times New Roman"/>
                <w:lang w:val="kk-KZ"/>
              </w:rPr>
              <w:t>і</w:t>
            </w:r>
            <w:r w:rsidRPr="005A402D">
              <w:rPr>
                <w:rFonts w:ascii="Times New Roman" w:hAnsi="Times New Roman" w:cs="Times New Roman"/>
                <w:lang w:val="kk-KZ"/>
              </w:rPr>
              <w:br/>
            </w:r>
          </w:p>
        </w:tc>
        <w:tc>
          <w:tcPr>
            <w:tcW w:w="2864" w:type="dxa"/>
          </w:tcPr>
          <w:p w:rsidR="005A402D" w:rsidRPr="005A402D" w:rsidRDefault="005A402D" w:rsidP="005A402D">
            <w:pPr>
              <w:jc w:val="center"/>
              <w:rPr>
                <w:rFonts w:ascii="Times New Roman" w:hAnsi="Times New Roman" w:cs="Times New Roman"/>
                <w:lang w:val="kk-KZ"/>
              </w:rPr>
            </w:pPr>
            <w:r w:rsidRPr="005A402D">
              <w:rPr>
                <w:rStyle w:val="af3"/>
                <w:rFonts w:ascii="Times New Roman" w:hAnsi="Times New Roman" w:cs="Times New Roman"/>
                <w:lang w:val="kk-KZ"/>
              </w:rPr>
              <w:t>Бақ</w:t>
            </w:r>
            <w:r w:rsidRPr="005A402D">
              <w:rPr>
                <w:rStyle w:val="af3"/>
                <w:rFonts w:ascii="Times New Roman" w:eastAsia="Malgun Gothic Semilight" w:hAnsi="Times New Roman" w:cs="Times New Roman"/>
                <w:lang w:val="kk-KZ"/>
              </w:rPr>
              <w:t>ылау</w:t>
            </w:r>
            <w:r w:rsidR="00D6681D">
              <w:rPr>
                <w:rStyle w:val="af3"/>
                <w:rFonts w:ascii="Times New Roman" w:eastAsia="Malgun Gothic Semilight" w:hAnsi="Times New Roman" w:cs="Times New Roman"/>
                <w:lang w:val="kk-KZ"/>
              </w:rPr>
              <w:t xml:space="preserve"> </w:t>
            </w:r>
            <w:r w:rsidRPr="005A402D">
              <w:rPr>
                <w:rStyle w:val="af3"/>
                <w:rFonts w:ascii="Times New Roman" w:eastAsia="Malgun Gothic Semilight" w:hAnsi="Times New Roman" w:cs="Times New Roman"/>
                <w:lang w:val="kk-KZ"/>
              </w:rPr>
              <w:t>т</w:t>
            </w:r>
            <w:r w:rsidRPr="005A402D">
              <w:rPr>
                <w:rStyle w:val="af3"/>
                <w:rFonts w:ascii="Times New Roman" w:hAnsi="Times New Roman" w:cs="Times New Roman"/>
                <w:lang w:val="kk-KZ"/>
              </w:rPr>
              <w:t>ү</w:t>
            </w:r>
            <w:r w:rsidRPr="005A402D">
              <w:rPr>
                <w:rStyle w:val="af3"/>
                <w:rFonts w:ascii="Times New Roman" w:eastAsia="Malgun Gothic Semilight" w:hAnsi="Times New Roman" w:cs="Times New Roman"/>
                <w:lang w:val="kk-KZ"/>
              </w:rPr>
              <w:t>рлер</w:t>
            </w:r>
            <w:r w:rsidRPr="005A402D">
              <w:rPr>
                <w:rStyle w:val="af3"/>
                <w:rFonts w:ascii="Times New Roman" w:hAnsi="Times New Roman" w:cs="Times New Roman"/>
                <w:lang w:val="kk-KZ"/>
              </w:rPr>
              <w:t>і</w:t>
            </w:r>
            <w:r w:rsidRPr="005A402D">
              <w:rPr>
                <w:rFonts w:ascii="Times New Roman" w:hAnsi="Times New Roman" w:cs="Times New Roman"/>
                <w:lang w:val="kk-KZ"/>
              </w:rPr>
              <w:br/>
            </w:r>
          </w:p>
        </w:tc>
        <w:tc>
          <w:tcPr>
            <w:tcW w:w="3098" w:type="dxa"/>
          </w:tcPr>
          <w:p w:rsidR="005A402D" w:rsidRPr="005A402D" w:rsidRDefault="005A402D" w:rsidP="005A402D">
            <w:pPr>
              <w:jc w:val="center"/>
              <w:rPr>
                <w:rFonts w:ascii="Times New Roman" w:hAnsi="Times New Roman" w:cs="Times New Roman"/>
                <w:lang w:val="kk-KZ"/>
              </w:rPr>
            </w:pPr>
            <w:r w:rsidRPr="005A402D">
              <w:rPr>
                <w:rStyle w:val="af3"/>
                <w:rFonts w:ascii="Times New Roman" w:hAnsi="Times New Roman" w:cs="Times New Roman"/>
                <w:lang w:val="kk-KZ"/>
              </w:rPr>
              <w:t>Бағ</w:t>
            </w:r>
            <w:r w:rsidRPr="005A402D">
              <w:rPr>
                <w:rStyle w:val="af3"/>
                <w:rFonts w:ascii="Times New Roman" w:eastAsia="Malgun Gothic Semilight" w:hAnsi="Times New Roman" w:cs="Times New Roman"/>
                <w:lang w:val="kk-KZ"/>
              </w:rPr>
              <w:t>алау</w:t>
            </w:r>
            <w:r w:rsidRPr="005A402D">
              <w:rPr>
                <w:rStyle w:val="af3"/>
                <w:rFonts w:ascii="Times New Roman" w:hAnsi="Times New Roman" w:cs="Times New Roman"/>
                <w:lang w:val="kk-KZ"/>
              </w:rPr>
              <w:t xml:space="preserve"> ә</w:t>
            </w:r>
            <w:r w:rsidRPr="005A402D">
              <w:rPr>
                <w:rStyle w:val="af3"/>
                <w:rFonts w:ascii="Times New Roman" w:eastAsia="Malgun Gothic Semilight" w:hAnsi="Times New Roman" w:cs="Times New Roman"/>
                <w:lang w:val="kk-KZ"/>
              </w:rPr>
              <w:t>д</w:t>
            </w:r>
            <w:r w:rsidRPr="005A402D">
              <w:rPr>
                <w:rStyle w:val="af3"/>
                <w:rFonts w:ascii="Times New Roman" w:hAnsi="Times New Roman" w:cs="Times New Roman"/>
                <w:lang w:val="kk-KZ"/>
              </w:rPr>
              <w:t>і</w:t>
            </w:r>
            <w:r w:rsidRPr="005A402D">
              <w:rPr>
                <w:rStyle w:val="af3"/>
                <w:rFonts w:ascii="Times New Roman" w:eastAsia="Malgun Gothic Semilight" w:hAnsi="Times New Roman" w:cs="Times New Roman"/>
                <w:lang w:val="kk-KZ"/>
              </w:rPr>
              <w:t>стер</w:t>
            </w:r>
            <w:r w:rsidRPr="005A402D">
              <w:rPr>
                <w:rStyle w:val="af3"/>
                <w:rFonts w:ascii="Times New Roman" w:hAnsi="Times New Roman" w:cs="Times New Roman"/>
                <w:lang w:val="kk-KZ"/>
              </w:rPr>
              <w:t xml:space="preserve">і </w:t>
            </w:r>
            <w:r w:rsidRPr="005A402D">
              <w:rPr>
                <w:rStyle w:val="af3"/>
                <w:rFonts w:ascii="Times New Roman" w:eastAsia="Malgun Gothic Semilight" w:hAnsi="Times New Roman" w:cs="Times New Roman"/>
                <w:lang w:val="kk-KZ"/>
              </w:rPr>
              <w:t>мен</w:t>
            </w:r>
            <w:r w:rsidRPr="005A402D">
              <w:rPr>
                <w:rStyle w:val="af3"/>
                <w:rFonts w:ascii="Times New Roman" w:hAnsi="Times New Roman" w:cs="Times New Roman"/>
                <w:lang w:val="kk-KZ"/>
              </w:rPr>
              <w:t xml:space="preserve"> құ</w:t>
            </w:r>
            <w:r w:rsidRPr="005A402D">
              <w:rPr>
                <w:rStyle w:val="af3"/>
                <w:rFonts w:ascii="Times New Roman" w:eastAsia="Malgun Gothic Semilight" w:hAnsi="Times New Roman" w:cs="Times New Roman"/>
                <w:lang w:val="kk-KZ"/>
              </w:rPr>
              <w:t>ралдары</w:t>
            </w:r>
          </w:p>
        </w:tc>
      </w:tr>
      <w:tr w:rsidR="005A402D" w:rsidRPr="00770641" w:rsidTr="005A402D">
        <w:tc>
          <w:tcPr>
            <w:tcW w:w="2991" w:type="dxa"/>
          </w:tcPr>
          <w:p w:rsidR="005A402D" w:rsidRPr="005A402D" w:rsidRDefault="005A402D" w:rsidP="005A402D">
            <w:pPr>
              <w:rPr>
                <w:rFonts w:ascii="Times New Roman" w:hAnsi="Times New Roman" w:cs="Times New Roman"/>
                <w:lang w:val="kk-KZ"/>
              </w:rPr>
            </w:pPr>
            <w:r w:rsidRPr="005A402D">
              <w:rPr>
                <w:rFonts w:ascii="Times New Roman" w:hAnsi="Times New Roman" w:cs="Times New Roman"/>
                <w:lang w:val="kk-KZ"/>
              </w:rPr>
              <w:t>Дә</w:t>
            </w:r>
            <w:r w:rsidRPr="005A402D">
              <w:rPr>
                <w:rFonts w:ascii="Times New Roman" w:eastAsia="Malgun Gothic Semilight" w:hAnsi="Times New Roman" w:cs="Times New Roman"/>
                <w:lang w:val="kk-KZ"/>
              </w:rPr>
              <w:t>р</w:t>
            </w:r>
            <w:r w:rsidRPr="005A402D">
              <w:rPr>
                <w:rFonts w:ascii="Times New Roman" w:hAnsi="Times New Roman" w:cs="Times New Roman"/>
                <w:lang w:val="kk-KZ"/>
              </w:rPr>
              <w:t>і</w:t>
            </w:r>
            <w:r w:rsidRPr="005A402D">
              <w:rPr>
                <w:rFonts w:ascii="Times New Roman" w:eastAsia="Malgun Gothic Semilight" w:hAnsi="Times New Roman" w:cs="Times New Roman"/>
                <w:lang w:val="kk-KZ"/>
              </w:rPr>
              <w:t>стер</w:t>
            </w:r>
            <w:r w:rsidRPr="005A402D">
              <w:rPr>
                <w:rFonts w:ascii="Times New Roman" w:hAnsi="Times New Roman" w:cs="Times New Roman"/>
                <w:lang w:val="kk-KZ"/>
              </w:rPr>
              <w:t xml:space="preserve"> (30 </w:t>
            </w:r>
            <w:r w:rsidRPr="005A402D">
              <w:rPr>
                <w:rFonts w:ascii="Times New Roman" w:eastAsia="Malgun Gothic Semilight" w:hAnsi="Times New Roman" w:cs="Times New Roman"/>
                <w:lang w:val="kk-KZ"/>
              </w:rPr>
              <w:t>са</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ат</w:t>
            </w:r>
            <w:r w:rsidRPr="005A402D">
              <w:rPr>
                <w:rFonts w:ascii="Times New Roman" w:hAnsi="Times New Roman" w:cs="Times New Roman"/>
                <w:lang w:val="kk-KZ"/>
              </w:rPr>
              <w:t xml:space="preserve">, </w:t>
            </w:r>
            <w:r w:rsidRPr="005A402D">
              <w:rPr>
                <w:rFonts w:ascii="Times New Roman" w:eastAsia="Malgun Gothic Semilight" w:hAnsi="Times New Roman" w:cs="Times New Roman"/>
                <w:lang w:val="kk-KZ"/>
              </w:rPr>
              <w:t>онлайн</w:t>
            </w:r>
            <w:r w:rsidRPr="005A402D">
              <w:rPr>
                <w:rFonts w:ascii="Times New Roman" w:hAnsi="Times New Roman" w:cs="Times New Roman"/>
                <w:lang w:val="kk-KZ"/>
              </w:rPr>
              <w:t>)</w:t>
            </w:r>
          </w:p>
        </w:tc>
        <w:tc>
          <w:tcPr>
            <w:tcW w:w="2864" w:type="dxa"/>
          </w:tcPr>
          <w:p w:rsidR="005A402D" w:rsidRPr="005A402D" w:rsidRDefault="005A402D" w:rsidP="005A402D">
            <w:pPr>
              <w:rPr>
                <w:rFonts w:ascii="Times New Roman" w:hAnsi="Times New Roman" w:cs="Times New Roman"/>
                <w:lang w:val="kk-KZ"/>
              </w:rPr>
            </w:pPr>
            <w:r w:rsidRPr="005A402D">
              <w:rPr>
                <w:rFonts w:ascii="Times New Roman" w:hAnsi="Times New Roman" w:cs="Times New Roman"/>
                <w:lang w:val="kk-KZ"/>
              </w:rPr>
              <w:t>Материалды тү</w:t>
            </w:r>
            <w:r w:rsidRPr="005A402D">
              <w:rPr>
                <w:rFonts w:ascii="Times New Roman" w:eastAsia="Malgun Gothic Semilight" w:hAnsi="Times New Roman" w:cs="Times New Roman"/>
                <w:lang w:val="kk-KZ"/>
              </w:rPr>
              <w:t>с</w:t>
            </w:r>
            <w:r w:rsidRPr="005A402D">
              <w:rPr>
                <w:rFonts w:ascii="Times New Roman" w:hAnsi="Times New Roman" w:cs="Times New Roman"/>
                <w:lang w:val="kk-KZ"/>
              </w:rPr>
              <w:t>і</w:t>
            </w:r>
            <w:r w:rsidRPr="005A402D">
              <w:rPr>
                <w:rFonts w:ascii="Times New Roman" w:eastAsia="Malgun Gothic Semilight" w:hAnsi="Times New Roman" w:cs="Times New Roman"/>
                <w:lang w:val="kk-KZ"/>
              </w:rPr>
              <w:t>ну</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бойынша</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а</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ымда</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ы</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ба</w:t>
            </w:r>
            <w:r w:rsidRPr="005A402D">
              <w:rPr>
                <w:rFonts w:ascii="Times New Roman" w:hAnsi="Times New Roman" w:cs="Times New Roman"/>
                <w:lang w:val="kk-KZ"/>
              </w:rPr>
              <w:t>қ</w:t>
            </w:r>
            <w:r w:rsidRPr="005A402D">
              <w:rPr>
                <w:rFonts w:ascii="Times New Roman" w:eastAsia="Malgun Gothic Semilight" w:hAnsi="Times New Roman" w:cs="Times New Roman"/>
                <w:lang w:val="kk-KZ"/>
              </w:rPr>
              <w:t>ылау</w:t>
            </w:r>
            <w:r w:rsidRPr="005A402D">
              <w:rPr>
                <w:rFonts w:ascii="Times New Roman" w:hAnsi="Times New Roman" w:cs="Times New Roman"/>
                <w:lang w:val="kk-KZ"/>
              </w:rPr>
              <w:br/>
            </w:r>
          </w:p>
        </w:tc>
        <w:tc>
          <w:tcPr>
            <w:tcW w:w="3098" w:type="dxa"/>
          </w:tcPr>
          <w:p w:rsidR="005A402D" w:rsidRPr="005A402D" w:rsidRDefault="005A402D" w:rsidP="005A402D">
            <w:pPr>
              <w:rPr>
                <w:rFonts w:ascii="Times New Roman" w:hAnsi="Times New Roman" w:cs="Times New Roman"/>
                <w:lang w:val="kk-KZ"/>
              </w:rPr>
            </w:pPr>
            <w:r w:rsidRPr="005A402D">
              <w:rPr>
                <w:rFonts w:ascii="Times New Roman" w:hAnsi="Times New Roman" w:cs="Times New Roman"/>
                <w:lang w:val="kk-KZ"/>
              </w:rPr>
              <w:t>Тақ</w:t>
            </w:r>
            <w:r w:rsidRPr="005A402D">
              <w:rPr>
                <w:rFonts w:ascii="Times New Roman" w:eastAsia="Malgun Gothic Semilight" w:hAnsi="Times New Roman" w:cs="Times New Roman"/>
                <w:lang w:val="kk-KZ"/>
              </w:rPr>
              <w:t>ырыптар</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бойынша</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онлайн</w:t>
            </w:r>
            <w:r w:rsidRPr="005A402D">
              <w:rPr>
                <w:rFonts w:ascii="Times New Roman" w:hAnsi="Times New Roman" w:cs="Times New Roman"/>
                <w:lang w:val="kk-KZ"/>
              </w:rPr>
              <w:t>-</w:t>
            </w:r>
            <w:r w:rsidRPr="005A402D">
              <w:rPr>
                <w:rFonts w:ascii="Times New Roman" w:eastAsia="Malgun Gothic Semilight" w:hAnsi="Times New Roman" w:cs="Times New Roman"/>
                <w:lang w:val="kk-KZ"/>
              </w:rPr>
              <w:t>тесттер</w:t>
            </w:r>
            <w:r w:rsidRPr="005A402D">
              <w:rPr>
                <w:rFonts w:ascii="Times New Roman" w:hAnsi="Times New Roman" w:cs="Times New Roman"/>
                <w:lang w:val="kk-KZ"/>
              </w:rPr>
              <w:t xml:space="preserve">, </w:t>
            </w:r>
            <w:r w:rsidRPr="005A402D">
              <w:rPr>
                <w:rFonts w:ascii="Times New Roman" w:eastAsia="Malgun Gothic Semilight" w:hAnsi="Times New Roman" w:cs="Times New Roman"/>
                <w:lang w:val="kk-KZ"/>
              </w:rPr>
              <w:t>чатта</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ы</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жауаптар</w:t>
            </w:r>
            <w:r w:rsidRPr="005A402D">
              <w:rPr>
                <w:rFonts w:ascii="Times New Roman" w:hAnsi="Times New Roman" w:cs="Times New Roman"/>
                <w:lang w:val="kk-KZ"/>
              </w:rPr>
              <w:t xml:space="preserve">, </w:t>
            </w:r>
            <w:r w:rsidRPr="005A402D">
              <w:rPr>
                <w:rFonts w:ascii="Times New Roman" w:eastAsia="Malgun Gothic Semilight" w:hAnsi="Times New Roman" w:cs="Times New Roman"/>
                <w:lang w:val="kk-KZ"/>
              </w:rPr>
              <w:t>ша</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ын</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сауалнамалар</w:t>
            </w:r>
          </w:p>
        </w:tc>
      </w:tr>
      <w:tr w:rsidR="005A402D" w:rsidRPr="00770641" w:rsidTr="005A402D">
        <w:tc>
          <w:tcPr>
            <w:tcW w:w="2991" w:type="dxa"/>
          </w:tcPr>
          <w:p w:rsidR="005A402D" w:rsidRPr="005A402D" w:rsidRDefault="005A402D" w:rsidP="005A402D">
            <w:pPr>
              <w:rPr>
                <w:rFonts w:ascii="Times New Roman" w:hAnsi="Times New Roman" w:cs="Times New Roman"/>
                <w:lang w:val="kk-KZ"/>
              </w:rPr>
            </w:pPr>
            <w:r w:rsidRPr="005A402D">
              <w:rPr>
                <w:rFonts w:ascii="Times New Roman" w:eastAsia="Malgun Gothic Semilight" w:hAnsi="Times New Roman" w:cs="Times New Roman"/>
                <w:lang w:val="kk-KZ"/>
              </w:rPr>
              <w:t>Практикалы</w:t>
            </w:r>
            <w:r w:rsidRPr="005A402D">
              <w:rPr>
                <w:rFonts w:ascii="Times New Roman" w:hAnsi="Times New Roman" w:cs="Times New Roman"/>
                <w:lang w:val="kk-KZ"/>
              </w:rPr>
              <w:t xml:space="preserve">қ </w:t>
            </w:r>
            <w:r w:rsidRPr="005A402D">
              <w:rPr>
                <w:rFonts w:ascii="Times New Roman" w:eastAsia="Malgun Gothic Semilight" w:hAnsi="Times New Roman" w:cs="Times New Roman"/>
                <w:lang w:val="kk-KZ"/>
              </w:rPr>
              <w:t>саба</w:t>
            </w:r>
            <w:r w:rsidRPr="005A402D">
              <w:rPr>
                <w:rFonts w:ascii="Times New Roman" w:hAnsi="Times New Roman" w:cs="Times New Roman"/>
                <w:lang w:val="kk-KZ"/>
              </w:rPr>
              <w:t>қ</w:t>
            </w:r>
            <w:r w:rsidRPr="005A402D">
              <w:rPr>
                <w:rFonts w:ascii="Times New Roman" w:eastAsia="Malgun Gothic Semilight" w:hAnsi="Times New Roman" w:cs="Times New Roman"/>
                <w:lang w:val="kk-KZ"/>
              </w:rPr>
              <w:t>тар</w:t>
            </w:r>
            <w:r w:rsidRPr="005A402D">
              <w:rPr>
                <w:rFonts w:ascii="Times New Roman" w:hAnsi="Times New Roman" w:cs="Times New Roman"/>
                <w:lang w:val="kk-KZ"/>
              </w:rPr>
              <w:t xml:space="preserve"> (30 </w:t>
            </w:r>
            <w:r w:rsidRPr="005A402D">
              <w:rPr>
                <w:rFonts w:ascii="Times New Roman" w:eastAsia="Malgun Gothic Semilight" w:hAnsi="Times New Roman" w:cs="Times New Roman"/>
                <w:lang w:val="kk-KZ"/>
              </w:rPr>
              <w:t>са</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ат</w:t>
            </w:r>
            <w:r w:rsidRPr="005A402D">
              <w:rPr>
                <w:rFonts w:ascii="Times New Roman" w:hAnsi="Times New Roman" w:cs="Times New Roman"/>
                <w:lang w:val="kk-KZ"/>
              </w:rPr>
              <w:t>)</w:t>
            </w:r>
          </w:p>
        </w:tc>
        <w:tc>
          <w:tcPr>
            <w:tcW w:w="2864" w:type="dxa"/>
          </w:tcPr>
          <w:p w:rsidR="005A402D" w:rsidRPr="005A402D" w:rsidRDefault="005A402D" w:rsidP="005A402D">
            <w:pPr>
              <w:rPr>
                <w:rFonts w:ascii="Times New Roman" w:hAnsi="Times New Roman" w:cs="Times New Roman"/>
                <w:lang w:val="kk-KZ"/>
              </w:rPr>
            </w:pPr>
            <w:r w:rsidRPr="005A402D">
              <w:rPr>
                <w:rFonts w:ascii="Times New Roman" w:hAnsi="Times New Roman" w:cs="Times New Roman"/>
                <w:lang w:val="kk-KZ"/>
              </w:rPr>
              <w:t xml:space="preserve">Практикалық </w:t>
            </w:r>
            <w:r w:rsidRPr="005A402D">
              <w:rPr>
                <w:rFonts w:ascii="Times New Roman" w:eastAsia="Malgun Gothic Semilight" w:hAnsi="Times New Roman" w:cs="Times New Roman"/>
                <w:lang w:val="kk-KZ"/>
              </w:rPr>
              <w:t>да</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дылар</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бойынша</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аралы</w:t>
            </w:r>
            <w:r w:rsidRPr="005A402D">
              <w:rPr>
                <w:rFonts w:ascii="Times New Roman" w:hAnsi="Times New Roman" w:cs="Times New Roman"/>
                <w:lang w:val="kk-KZ"/>
              </w:rPr>
              <w:t xml:space="preserve">қ </w:t>
            </w:r>
            <w:r w:rsidRPr="005A402D">
              <w:rPr>
                <w:rFonts w:ascii="Times New Roman" w:eastAsia="Malgun Gothic Semilight" w:hAnsi="Times New Roman" w:cs="Times New Roman"/>
                <w:lang w:val="kk-KZ"/>
              </w:rPr>
              <w:t>ба</w:t>
            </w:r>
            <w:r w:rsidRPr="005A402D">
              <w:rPr>
                <w:rFonts w:ascii="Times New Roman" w:hAnsi="Times New Roman" w:cs="Times New Roman"/>
                <w:lang w:val="kk-KZ"/>
              </w:rPr>
              <w:t>қ</w:t>
            </w:r>
            <w:r w:rsidRPr="005A402D">
              <w:rPr>
                <w:rFonts w:ascii="Times New Roman" w:eastAsia="Malgun Gothic Semilight" w:hAnsi="Times New Roman" w:cs="Times New Roman"/>
                <w:lang w:val="kk-KZ"/>
              </w:rPr>
              <w:t>ылау</w:t>
            </w:r>
          </w:p>
        </w:tc>
        <w:tc>
          <w:tcPr>
            <w:tcW w:w="3098" w:type="dxa"/>
          </w:tcPr>
          <w:p w:rsidR="005A402D" w:rsidRPr="005A402D" w:rsidRDefault="005A402D" w:rsidP="005A402D">
            <w:pPr>
              <w:rPr>
                <w:rFonts w:ascii="Times New Roman" w:hAnsi="Times New Roman" w:cs="Times New Roman"/>
                <w:lang w:val="kk-KZ"/>
              </w:rPr>
            </w:pPr>
            <w:r w:rsidRPr="005A402D">
              <w:rPr>
                <w:rFonts w:ascii="Times New Roman" w:hAnsi="Times New Roman" w:cs="Times New Roman"/>
                <w:lang w:val="kk-KZ"/>
              </w:rPr>
              <w:t xml:space="preserve">Кейс талдау, сабақ </w:t>
            </w:r>
            <w:r w:rsidRPr="005A402D">
              <w:rPr>
                <w:rFonts w:ascii="Times New Roman" w:eastAsia="Malgun Gothic Semilight" w:hAnsi="Times New Roman" w:cs="Times New Roman"/>
                <w:lang w:val="kk-KZ"/>
              </w:rPr>
              <w:t>фрагменттер</w:t>
            </w:r>
            <w:r w:rsidRPr="005A402D">
              <w:rPr>
                <w:rFonts w:ascii="Times New Roman" w:hAnsi="Times New Roman" w:cs="Times New Roman"/>
                <w:lang w:val="kk-KZ"/>
              </w:rPr>
              <w:t>і</w:t>
            </w:r>
            <w:r w:rsidRPr="005A402D">
              <w:rPr>
                <w:rFonts w:ascii="Times New Roman" w:eastAsia="Malgun Gothic Semilight" w:hAnsi="Times New Roman" w:cs="Times New Roman"/>
                <w:lang w:val="kk-KZ"/>
              </w:rPr>
              <w:t>н</w:t>
            </w:r>
            <w:r w:rsidRPr="005A402D">
              <w:rPr>
                <w:rFonts w:ascii="Times New Roman" w:hAnsi="Times New Roman" w:cs="Times New Roman"/>
                <w:lang w:val="kk-KZ"/>
              </w:rPr>
              <w:t xml:space="preserve"> ә</w:t>
            </w:r>
            <w:r w:rsidRPr="005A402D">
              <w:rPr>
                <w:rFonts w:ascii="Times New Roman" w:eastAsia="Malgun Gothic Semilight" w:hAnsi="Times New Roman" w:cs="Times New Roman"/>
                <w:lang w:val="kk-KZ"/>
              </w:rPr>
              <w:t>з</w:t>
            </w:r>
            <w:r w:rsidRPr="005A402D">
              <w:rPr>
                <w:rFonts w:ascii="Times New Roman" w:hAnsi="Times New Roman" w:cs="Times New Roman"/>
                <w:lang w:val="kk-KZ"/>
              </w:rPr>
              <w:t>і</w:t>
            </w:r>
            <w:r w:rsidRPr="005A402D">
              <w:rPr>
                <w:rFonts w:ascii="Times New Roman" w:eastAsia="Malgun Gothic Semilight" w:hAnsi="Times New Roman" w:cs="Times New Roman"/>
                <w:lang w:val="kk-KZ"/>
              </w:rPr>
              <w:t>рлеу</w:t>
            </w:r>
            <w:r w:rsidRPr="005A402D">
              <w:rPr>
                <w:rFonts w:ascii="Times New Roman" w:hAnsi="Times New Roman" w:cs="Times New Roman"/>
                <w:lang w:val="kk-KZ"/>
              </w:rPr>
              <w:t xml:space="preserve">, </w:t>
            </w:r>
            <w:r w:rsidRPr="005A402D">
              <w:rPr>
                <w:rFonts w:ascii="Times New Roman" w:eastAsia="Malgun Gothic Semilight" w:hAnsi="Times New Roman" w:cs="Times New Roman"/>
                <w:lang w:val="kk-KZ"/>
              </w:rPr>
              <w:t>ша</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ын</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жобалар</w:t>
            </w:r>
          </w:p>
        </w:tc>
      </w:tr>
      <w:tr w:rsidR="005A402D" w:rsidRPr="00770641" w:rsidTr="00A852AD">
        <w:tc>
          <w:tcPr>
            <w:tcW w:w="2991" w:type="dxa"/>
          </w:tcPr>
          <w:p w:rsidR="005A402D" w:rsidRPr="005A402D" w:rsidRDefault="005A402D" w:rsidP="005A402D">
            <w:pPr>
              <w:rPr>
                <w:rFonts w:ascii="Times New Roman" w:hAnsi="Times New Roman" w:cs="Times New Roman"/>
                <w:lang w:val="kk-KZ"/>
              </w:rPr>
            </w:pPr>
            <w:r w:rsidRPr="005A402D">
              <w:rPr>
                <w:rStyle w:val="af3"/>
                <w:rFonts w:ascii="Times New Roman" w:hAnsi="Times New Roman" w:cs="Times New Roman"/>
                <w:b w:val="0"/>
                <w:lang w:val="kk-KZ"/>
              </w:rPr>
              <w:lastRenderedPageBreak/>
              <w:t>Ө</w:t>
            </w:r>
            <w:r w:rsidRPr="005A402D">
              <w:rPr>
                <w:rStyle w:val="af3"/>
                <w:rFonts w:ascii="Times New Roman" w:eastAsia="Malgun Gothic Semilight" w:hAnsi="Times New Roman" w:cs="Times New Roman"/>
                <w:b w:val="0"/>
                <w:lang w:val="kk-KZ"/>
              </w:rPr>
              <w:t>з</w:t>
            </w:r>
            <w:r w:rsidRPr="005A402D">
              <w:rPr>
                <w:rStyle w:val="af3"/>
                <w:rFonts w:ascii="Times New Roman" w:hAnsi="Times New Roman" w:cs="Times New Roman"/>
                <w:b w:val="0"/>
                <w:lang w:val="kk-KZ"/>
              </w:rPr>
              <w:t>і</w:t>
            </w:r>
            <w:r w:rsidRPr="005A402D">
              <w:rPr>
                <w:rStyle w:val="af3"/>
                <w:rFonts w:ascii="Times New Roman" w:eastAsia="Malgun Gothic Semilight" w:hAnsi="Times New Roman" w:cs="Times New Roman"/>
                <w:b w:val="0"/>
                <w:lang w:val="kk-KZ"/>
              </w:rPr>
              <w:t>нд</w:t>
            </w:r>
            <w:r w:rsidRPr="005A402D">
              <w:rPr>
                <w:rStyle w:val="af3"/>
                <w:rFonts w:ascii="Times New Roman" w:hAnsi="Times New Roman" w:cs="Times New Roman"/>
                <w:b w:val="0"/>
                <w:lang w:val="kk-KZ"/>
              </w:rPr>
              <w:t>і</w:t>
            </w:r>
            <w:r w:rsidRPr="005A402D">
              <w:rPr>
                <w:rStyle w:val="af3"/>
                <w:rFonts w:ascii="Times New Roman" w:eastAsia="Malgun Gothic Semilight" w:hAnsi="Times New Roman" w:cs="Times New Roman"/>
                <w:b w:val="0"/>
                <w:lang w:val="kk-KZ"/>
              </w:rPr>
              <w:t>к</w:t>
            </w:r>
            <w:r w:rsidR="00D6681D">
              <w:rPr>
                <w:rStyle w:val="af3"/>
                <w:rFonts w:ascii="Times New Roman" w:eastAsia="Malgun Gothic Semilight" w:hAnsi="Times New Roman" w:cs="Times New Roman"/>
                <w:b w:val="0"/>
                <w:lang w:val="kk-KZ"/>
              </w:rPr>
              <w:t xml:space="preserve"> </w:t>
            </w:r>
            <w:r w:rsidRPr="005A402D">
              <w:rPr>
                <w:rStyle w:val="af3"/>
                <w:rFonts w:ascii="Times New Roman" w:eastAsia="Malgun Gothic Semilight" w:hAnsi="Times New Roman" w:cs="Times New Roman"/>
                <w:b w:val="0"/>
                <w:lang w:val="kk-KZ"/>
              </w:rPr>
              <w:t>ж</w:t>
            </w:r>
            <w:r w:rsidRPr="005A402D">
              <w:rPr>
                <w:rStyle w:val="af3"/>
                <w:rFonts w:ascii="Times New Roman" w:hAnsi="Times New Roman" w:cs="Times New Roman"/>
                <w:b w:val="0"/>
                <w:lang w:val="kk-KZ"/>
              </w:rPr>
              <w:t>ұ</w:t>
            </w:r>
            <w:r w:rsidRPr="005A402D">
              <w:rPr>
                <w:rStyle w:val="af3"/>
                <w:rFonts w:ascii="Times New Roman" w:eastAsia="Malgun Gothic Semilight" w:hAnsi="Times New Roman" w:cs="Times New Roman"/>
                <w:b w:val="0"/>
                <w:lang w:val="kk-KZ"/>
              </w:rPr>
              <w:t>мыс</w:t>
            </w:r>
            <w:r w:rsidRPr="005A402D">
              <w:rPr>
                <w:rStyle w:val="af3"/>
                <w:rFonts w:ascii="Times New Roman" w:hAnsi="Times New Roman" w:cs="Times New Roman"/>
                <w:b w:val="0"/>
                <w:lang w:val="kk-KZ"/>
              </w:rPr>
              <w:t xml:space="preserve"> (18 </w:t>
            </w:r>
            <w:r w:rsidRPr="005A402D">
              <w:rPr>
                <w:rStyle w:val="af3"/>
                <w:rFonts w:ascii="Times New Roman" w:eastAsia="Malgun Gothic Semilight" w:hAnsi="Times New Roman" w:cs="Times New Roman"/>
                <w:b w:val="0"/>
                <w:lang w:val="kk-KZ"/>
              </w:rPr>
              <w:t>са</w:t>
            </w:r>
            <w:r w:rsidRPr="005A402D">
              <w:rPr>
                <w:rStyle w:val="af3"/>
                <w:rFonts w:ascii="Times New Roman" w:hAnsi="Times New Roman" w:cs="Times New Roman"/>
                <w:b w:val="0"/>
                <w:lang w:val="kk-KZ"/>
              </w:rPr>
              <w:t>ғ</w:t>
            </w:r>
            <w:r w:rsidRPr="005A402D">
              <w:rPr>
                <w:rStyle w:val="af3"/>
                <w:rFonts w:ascii="Times New Roman" w:eastAsia="Malgun Gothic Semilight" w:hAnsi="Times New Roman" w:cs="Times New Roman"/>
                <w:b w:val="0"/>
                <w:lang w:val="kk-KZ"/>
              </w:rPr>
              <w:t>ат</w:t>
            </w:r>
            <w:r w:rsidRPr="005A402D">
              <w:rPr>
                <w:rStyle w:val="af3"/>
                <w:rFonts w:ascii="Times New Roman" w:hAnsi="Times New Roman" w:cs="Times New Roman"/>
                <w:b w:val="0"/>
                <w:lang w:val="kk-KZ"/>
              </w:rPr>
              <w:t>)</w:t>
            </w:r>
            <w:r w:rsidRPr="005A402D">
              <w:rPr>
                <w:rFonts w:ascii="Times New Roman" w:hAnsi="Times New Roman" w:cs="Times New Roman"/>
                <w:lang w:val="kk-KZ"/>
              </w:rPr>
              <w:br/>
            </w:r>
          </w:p>
        </w:tc>
        <w:tc>
          <w:tcPr>
            <w:tcW w:w="2864" w:type="dxa"/>
          </w:tcPr>
          <w:p w:rsidR="005A402D" w:rsidRPr="005A402D" w:rsidRDefault="005A402D" w:rsidP="005A402D">
            <w:pPr>
              <w:rPr>
                <w:rFonts w:ascii="Times New Roman" w:hAnsi="Times New Roman" w:cs="Times New Roman"/>
                <w:lang w:val="kk-KZ"/>
              </w:rPr>
            </w:pPr>
            <w:r w:rsidRPr="005A402D">
              <w:rPr>
                <w:rStyle w:val="af3"/>
                <w:rFonts w:ascii="Times New Roman" w:hAnsi="Times New Roman" w:cs="Times New Roman"/>
                <w:b w:val="0"/>
                <w:lang w:val="kk-KZ"/>
              </w:rPr>
              <w:t>Жеке тапсырмалардың (Ө</w:t>
            </w:r>
            <w:r w:rsidRPr="005A402D">
              <w:rPr>
                <w:rStyle w:val="af3"/>
                <w:rFonts w:ascii="Times New Roman" w:eastAsia="Malgun Gothic Semilight" w:hAnsi="Times New Roman" w:cs="Times New Roman"/>
                <w:b w:val="0"/>
                <w:lang w:val="kk-KZ"/>
              </w:rPr>
              <w:t>БЖ</w:t>
            </w:r>
            <w:r w:rsidRPr="005A402D">
              <w:rPr>
                <w:rStyle w:val="af3"/>
                <w:rFonts w:ascii="Times New Roman" w:hAnsi="Times New Roman" w:cs="Times New Roman"/>
                <w:b w:val="0"/>
                <w:lang w:val="kk-KZ"/>
              </w:rPr>
              <w:t xml:space="preserve">) </w:t>
            </w:r>
            <w:r w:rsidRPr="005A402D">
              <w:rPr>
                <w:rStyle w:val="af3"/>
                <w:rFonts w:ascii="Times New Roman" w:eastAsia="Malgun Gothic Semilight" w:hAnsi="Times New Roman" w:cs="Times New Roman"/>
                <w:b w:val="0"/>
                <w:lang w:val="kk-KZ"/>
              </w:rPr>
              <w:t>орындалуын</w:t>
            </w:r>
            <w:r w:rsidR="00D6681D">
              <w:rPr>
                <w:rStyle w:val="af3"/>
                <w:rFonts w:ascii="Times New Roman" w:eastAsia="Malgun Gothic Semilight" w:hAnsi="Times New Roman" w:cs="Times New Roman"/>
                <w:b w:val="0"/>
                <w:lang w:val="kk-KZ"/>
              </w:rPr>
              <w:t xml:space="preserve"> </w:t>
            </w:r>
            <w:r w:rsidRPr="005A402D">
              <w:rPr>
                <w:rStyle w:val="af3"/>
                <w:rFonts w:ascii="Times New Roman" w:eastAsia="Malgun Gothic Semilight" w:hAnsi="Times New Roman" w:cs="Times New Roman"/>
                <w:b w:val="0"/>
                <w:lang w:val="kk-KZ"/>
              </w:rPr>
              <w:t>ба</w:t>
            </w:r>
            <w:r w:rsidRPr="005A402D">
              <w:rPr>
                <w:rStyle w:val="af3"/>
                <w:rFonts w:ascii="Times New Roman" w:hAnsi="Times New Roman" w:cs="Times New Roman"/>
                <w:b w:val="0"/>
                <w:lang w:val="kk-KZ"/>
              </w:rPr>
              <w:t>қ</w:t>
            </w:r>
            <w:r w:rsidRPr="005A402D">
              <w:rPr>
                <w:rStyle w:val="af3"/>
                <w:rFonts w:ascii="Times New Roman" w:eastAsia="Malgun Gothic Semilight" w:hAnsi="Times New Roman" w:cs="Times New Roman"/>
                <w:b w:val="0"/>
                <w:lang w:val="kk-KZ"/>
              </w:rPr>
              <w:t>ылау</w:t>
            </w:r>
          </w:p>
        </w:tc>
        <w:tc>
          <w:tcPr>
            <w:tcW w:w="3098" w:type="dxa"/>
          </w:tcPr>
          <w:p w:rsidR="005A402D" w:rsidRPr="005A402D" w:rsidRDefault="005A402D" w:rsidP="005A402D">
            <w:pPr>
              <w:rPr>
                <w:rFonts w:ascii="Times New Roman" w:hAnsi="Times New Roman" w:cs="Times New Roman"/>
                <w:lang w:val="kk-KZ"/>
              </w:rPr>
            </w:pPr>
            <w:r w:rsidRPr="005A402D">
              <w:rPr>
                <w:rFonts w:ascii="Times New Roman" w:hAnsi="Times New Roman" w:cs="Times New Roman"/>
                <w:lang w:val="kk-KZ"/>
              </w:rPr>
              <w:t>Эссе, жазбаша тапсырмалар, рефлексия, тә</w:t>
            </w:r>
            <w:r w:rsidRPr="005A402D">
              <w:rPr>
                <w:rFonts w:ascii="Times New Roman" w:eastAsia="Malgun Gothic Semilight" w:hAnsi="Times New Roman" w:cs="Times New Roman"/>
                <w:lang w:val="kk-KZ"/>
              </w:rPr>
              <w:t>ж</w:t>
            </w:r>
            <w:r w:rsidRPr="005A402D">
              <w:rPr>
                <w:rFonts w:ascii="Times New Roman" w:hAnsi="Times New Roman" w:cs="Times New Roman"/>
                <w:lang w:val="kk-KZ"/>
              </w:rPr>
              <w:t>і</w:t>
            </w:r>
            <w:r w:rsidRPr="005A402D">
              <w:rPr>
                <w:rFonts w:ascii="Times New Roman" w:eastAsia="Malgun Gothic Semilight" w:hAnsi="Times New Roman" w:cs="Times New Roman"/>
                <w:lang w:val="kk-KZ"/>
              </w:rPr>
              <w:t>рибеге</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ба</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ыттал</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ан</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жатты</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улар</w:t>
            </w:r>
            <w:r w:rsidRPr="005A402D">
              <w:rPr>
                <w:rFonts w:ascii="Times New Roman" w:hAnsi="Times New Roman" w:cs="Times New Roman"/>
                <w:lang w:val="kk-KZ"/>
              </w:rPr>
              <w:br/>
            </w:r>
          </w:p>
        </w:tc>
      </w:tr>
      <w:tr w:rsidR="005A402D" w:rsidRPr="00770641" w:rsidTr="005A402D">
        <w:tc>
          <w:tcPr>
            <w:tcW w:w="2991" w:type="dxa"/>
          </w:tcPr>
          <w:p w:rsidR="005A402D" w:rsidRPr="005A402D" w:rsidRDefault="005A402D" w:rsidP="005A402D">
            <w:pPr>
              <w:rPr>
                <w:rFonts w:ascii="Times New Roman" w:hAnsi="Times New Roman" w:cs="Times New Roman"/>
                <w:lang w:val="kk-KZ"/>
              </w:rPr>
            </w:pPr>
            <w:r w:rsidRPr="005A402D">
              <w:rPr>
                <w:rStyle w:val="af3"/>
                <w:rFonts w:ascii="Times New Roman" w:hAnsi="Times New Roman" w:cs="Times New Roman"/>
                <w:b w:val="0"/>
                <w:lang w:val="kk-KZ"/>
              </w:rPr>
              <w:t>Қ</w:t>
            </w:r>
            <w:r w:rsidRPr="005A402D">
              <w:rPr>
                <w:rStyle w:val="af3"/>
                <w:rFonts w:ascii="Times New Roman" w:eastAsia="Malgun Gothic Semilight" w:hAnsi="Times New Roman" w:cs="Times New Roman"/>
                <w:b w:val="0"/>
                <w:lang w:val="kk-KZ"/>
              </w:rPr>
              <w:t>орытынды</w:t>
            </w:r>
            <w:r w:rsidR="00D6681D">
              <w:rPr>
                <w:rStyle w:val="af3"/>
                <w:rFonts w:ascii="Times New Roman" w:eastAsia="Malgun Gothic Semilight" w:hAnsi="Times New Roman" w:cs="Times New Roman"/>
                <w:b w:val="0"/>
                <w:lang w:val="kk-KZ"/>
              </w:rPr>
              <w:t xml:space="preserve"> </w:t>
            </w:r>
            <w:r w:rsidRPr="005A402D">
              <w:rPr>
                <w:rStyle w:val="af3"/>
                <w:rFonts w:ascii="Times New Roman" w:eastAsia="Malgun Gothic Semilight" w:hAnsi="Times New Roman" w:cs="Times New Roman"/>
                <w:b w:val="0"/>
                <w:lang w:val="kk-KZ"/>
              </w:rPr>
              <w:t>ба</w:t>
            </w:r>
            <w:r w:rsidRPr="005A402D">
              <w:rPr>
                <w:rStyle w:val="af3"/>
                <w:rFonts w:ascii="Times New Roman" w:hAnsi="Times New Roman" w:cs="Times New Roman"/>
                <w:b w:val="0"/>
                <w:lang w:val="kk-KZ"/>
              </w:rPr>
              <w:t>ғ</w:t>
            </w:r>
            <w:r w:rsidRPr="005A402D">
              <w:rPr>
                <w:rStyle w:val="af3"/>
                <w:rFonts w:ascii="Times New Roman" w:eastAsia="Malgun Gothic Semilight" w:hAnsi="Times New Roman" w:cs="Times New Roman"/>
                <w:b w:val="0"/>
                <w:lang w:val="kk-KZ"/>
              </w:rPr>
              <w:t>алау</w:t>
            </w:r>
            <w:r w:rsidRPr="005A402D">
              <w:rPr>
                <w:rStyle w:val="af3"/>
                <w:rFonts w:ascii="Times New Roman" w:hAnsi="Times New Roman" w:cs="Times New Roman"/>
                <w:b w:val="0"/>
                <w:lang w:val="kk-KZ"/>
              </w:rPr>
              <w:t xml:space="preserve"> (2 </w:t>
            </w:r>
            <w:r w:rsidRPr="005A402D">
              <w:rPr>
                <w:rStyle w:val="af3"/>
                <w:rFonts w:ascii="Times New Roman" w:eastAsia="Malgun Gothic Semilight" w:hAnsi="Times New Roman" w:cs="Times New Roman"/>
                <w:b w:val="0"/>
                <w:lang w:val="kk-KZ"/>
              </w:rPr>
              <w:t>са</w:t>
            </w:r>
            <w:r w:rsidRPr="005A402D">
              <w:rPr>
                <w:rStyle w:val="af3"/>
                <w:rFonts w:ascii="Times New Roman" w:hAnsi="Times New Roman" w:cs="Times New Roman"/>
                <w:b w:val="0"/>
                <w:lang w:val="kk-KZ"/>
              </w:rPr>
              <w:t>ғ</w:t>
            </w:r>
            <w:r w:rsidRPr="005A402D">
              <w:rPr>
                <w:rStyle w:val="af3"/>
                <w:rFonts w:ascii="Times New Roman" w:eastAsia="Malgun Gothic Semilight" w:hAnsi="Times New Roman" w:cs="Times New Roman"/>
                <w:b w:val="0"/>
                <w:lang w:val="kk-KZ"/>
              </w:rPr>
              <w:t>ат</w:t>
            </w:r>
            <w:r w:rsidRPr="005A402D">
              <w:rPr>
                <w:rStyle w:val="af3"/>
                <w:rFonts w:ascii="Times New Roman" w:hAnsi="Times New Roman" w:cs="Times New Roman"/>
                <w:b w:val="0"/>
                <w:lang w:val="kk-KZ"/>
              </w:rPr>
              <w:t>)</w:t>
            </w:r>
          </w:p>
        </w:tc>
        <w:tc>
          <w:tcPr>
            <w:tcW w:w="2864" w:type="dxa"/>
          </w:tcPr>
          <w:p w:rsidR="005A402D" w:rsidRPr="005A402D" w:rsidRDefault="005A402D" w:rsidP="005A402D">
            <w:pPr>
              <w:rPr>
                <w:rFonts w:ascii="Times New Roman" w:hAnsi="Times New Roman" w:cs="Times New Roman"/>
                <w:lang w:val="kk-KZ"/>
              </w:rPr>
            </w:pPr>
            <w:r w:rsidRPr="005A402D">
              <w:rPr>
                <w:rStyle w:val="af3"/>
                <w:rFonts w:ascii="Times New Roman" w:hAnsi="Times New Roman" w:cs="Times New Roman"/>
                <w:b w:val="0"/>
                <w:lang w:val="kk-KZ"/>
              </w:rPr>
              <w:t>Қ</w:t>
            </w:r>
            <w:r w:rsidRPr="005A402D">
              <w:rPr>
                <w:rStyle w:val="af3"/>
                <w:rFonts w:ascii="Times New Roman" w:eastAsia="Malgun Gothic Semilight" w:hAnsi="Times New Roman" w:cs="Times New Roman"/>
                <w:b w:val="0"/>
                <w:lang w:val="kk-KZ"/>
              </w:rPr>
              <w:t>орытынды</w:t>
            </w:r>
            <w:r w:rsidR="00D6681D">
              <w:rPr>
                <w:rStyle w:val="af3"/>
                <w:rFonts w:ascii="Times New Roman" w:eastAsia="Malgun Gothic Semilight" w:hAnsi="Times New Roman" w:cs="Times New Roman"/>
                <w:b w:val="0"/>
                <w:lang w:val="kk-KZ"/>
              </w:rPr>
              <w:t xml:space="preserve"> </w:t>
            </w:r>
            <w:r w:rsidRPr="005A402D">
              <w:rPr>
                <w:rStyle w:val="af3"/>
                <w:rFonts w:ascii="Times New Roman" w:eastAsia="Malgun Gothic Semilight" w:hAnsi="Times New Roman" w:cs="Times New Roman"/>
                <w:b w:val="0"/>
                <w:lang w:val="kk-KZ"/>
              </w:rPr>
              <w:t>ба</w:t>
            </w:r>
            <w:r w:rsidRPr="005A402D">
              <w:rPr>
                <w:rStyle w:val="af3"/>
                <w:rFonts w:ascii="Times New Roman" w:hAnsi="Times New Roman" w:cs="Times New Roman"/>
                <w:b w:val="0"/>
                <w:lang w:val="kk-KZ"/>
              </w:rPr>
              <w:t>қ</w:t>
            </w:r>
            <w:r w:rsidRPr="005A402D">
              <w:rPr>
                <w:rStyle w:val="af3"/>
                <w:rFonts w:ascii="Times New Roman" w:eastAsia="Malgun Gothic Semilight" w:hAnsi="Times New Roman" w:cs="Times New Roman"/>
                <w:b w:val="0"/>
                <w:lang w:val="kk-KZ"/>
              </w:rPr>
              <w:t>ылау</w:t>
            </w:r>
          </w:p>
        </w:tc>
        <w:tc>
          <w:tcPr>
            <w:tcW w:w="3098" w:type="dxa"/>
          </w:tcPr>
          <w:p w:rsidR="005A402D" w:rsidRPr="005A402D" w:rsidRDefault="005A402D" w:rsidP="005A402D">
            <w:pPr>
              <w:rPr>
                <w:rFonts w:ascii="Times New Roman" w:hAnsi="Times New Roman" w:cs="Times New Roman"/>
                <w:lang w:val="kk-KZ"/>
              </w:rPr>
            </w:pPr>
            <w:r w:rsidRPr="005A402D">
              <w:rPr>
                <w:rFonts w:ascii="Times New Roman" w:hAnsi="Times New Roman" w:cs="Times New Roman"/>
                <w:lang w:val="kk-KZ"/>
              </w:rPr>
              <w:br/>
            </w:r>
            <w:r w:rsidRPr="005A402D">
              <w:rPr>
                <w:rFonts w:ascii="Times New Roman" w:eastAsia="Malgun Gothic Semilight" w:hAnsi="Times New Roman" w:cs="Times New Roman"/>
                <w:lang w:val="kk-KZ"/>
              </w:rPr>
              <w:t>Онлайн</w:t>
            </w:r>
            <w:r w:rsidRPr="005A402D">
              <w:rPr>
                <w:rFonts w:ascii="Times New Roman" w:hAnsi="Times New Roman" w:cs="Times New Roman"/>
                <w:lang w:val="kk-KZ"/>
              </w:rPr>
              <w:t>-</w:t>
            </w:r>
            <w:r w:rsidRPr="005A402D">
              <w:rPr>
                <w:rFonts w:ascii="Times New Roman" w:eastAsia="Malgun Gothic Semilight" w:hAnsi="Times New Roman" w:cs="Times New Roman"/>
                <w:lang w:val="kk-KZ"/>
              </w:rPr>
              <w:t>тест</w:t>
            </w:r>
            <w:r w:rsidRPr="005A402D">
              <w:rPr>
                <w:rFonts w:ascii="Times New Roman" w:hAnsi="Times New Roman" w:cs="Times New Roman"/>
                <w:lang w:val="kk-KZ"/>
              </w:rPr>
              <w:t>і</w:t>
            </w:r>
            <w:r w:rsidRPr="005A402D">
              <w:rPr>
                <w:rFonts w:ascii="Times New Roman" w:eastAsia="Malgun Gothic Semilight" w:hAnsi="Times New Roman" w:cs="Times New Roman"/>
                <w:lang w:val="kk-KZ"/>
              </w:rPr>
              <w:t>леу</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ж</w:t>
            </w:r>
            <w:r w:rsidRPr="005A402D">
              <w:rPr>
                <w:rFonts w:ascii="Times New Roman" w:hAnsi="Times New Roman" w:cs="Times New Roman"/>
                <w:lang w:val="kk-KZ"/>
              </w:rPr>
              <w:t>ә</w:t>
            </w:r>
            <w:r w:rsidRPr="005A402D">
              <w:rPr>
                <w:rFonts w:ascii="Times New Roman" w:eastAsia="Malgun Gothic Semilight" w:hAnsi="Times New Roman" w:cs="Times New Roman"/>
                <w:lang w:val="kk-KZ"/>
              </w:rPr>
              <w:t>не</w:t>
            </w:r>
            <w:r w:rsidRPr="005A402D">
              <w:rPr>
                <w:rFonts w:ascii="Times New Roman" w:hAnsi="Times New Roman" w:cs="Times New Roman"/>
                <w:lang w:val="kk-KZ"/>
              </w:rPr>
              <w:t xml:space="preserve"> қ</w:t>
            </w:r>
            <w:r w:rsidRPr="005A402D">
              <w:rPr>
                <w:rFonts w:ascii="Times New Roman" w:eastAsia="Malgun Gothic Semilight" w:hAnsi="Times New Roman" w:cs="Times New Roman"/>
                <w:lang w:val="kk-KZ"/>
              </w:rPr>
              <w:t>орытынды</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тапсырманы</w:t>
            </w:r>
            <w:r w:rsidR="00D6681D">
              <w:rPr>
                <w:rFonts w:ascii="Times New Roman" w:eastAsia="Malgun Gothic Semilight" w:hAnsi="Times New Roman" w:cs="Times New Roman"/>
                <w:lang w:val="kk-KZ"/>
              </w:rPr>
              <w:t xml:space="preserve"> </w:t>
            </w:r>
            <w:r w:rsidRPr="005A402D">
              <w:rPr>
                <w:rFonts w:ascii="Times New Roman" w:eastAsia="Malgun Gothic Semilight" w:hAnsi="Times New Roman" w:cs="Times New Roman"/>
                <w:lang w:val="kk-KZ"/>
              </w:rPr>
              <w:t>ба</w:t>
            </w:r>
            <w:r w:rsidRPr="005A402D">
              <w:rPr>
                <w:rFonts w:ascii="Times New Roman" w:hAnsi="Times New Roman" w:cs="Times New Roman"/>
                <w:lang w:val="kk-KZ"/>
              </w:rPr>
              <w:t>ғ</w:t>
            </w:r>
            <w:r w:rsidRPr="005A402D">
              <w:rPr>
                <w:rFonts w:ascii="Times New Roman" w:eastAsia="Malgun Gothic Semilight" w:hAnsi="Times New Roman" w:cs="Times New Roman"/>
                <w:lang w:val="kk-KZ"/>
              </w:rPr>
              <w:t>алау</w:t>
            </w:r>
          </w:p>
        </w:tc>
      </w:tr>
    </w:tbl>
    <w:p w:rsidR="00A7373F" w:rsidRPr="001D7E38" w:rsidRDefault="00A7373F" w:rsidP="0048758E">
      <w:pPr>
        <w:jc w:val="center"/>
        <w:rPr>
          <w:rFonts w:ascii="Times New Roman" w:hAnsi="Times New Roman" w:cs="Times New Roman"/>
          <w:b/>
          <w:color w:val="auto"/>
          <w:sz w:val="28"/>
          <w:szCs w:val="28"/>
          <w:lang w:val="kk-KZ"/>
        </w:rPr>
      </w:pPr>
    </w:p>
    <w:p w:rsidR="00D25B7E" w:rsidRPr="001D7E38" w:rsidRDefault="00D25B7E" w:rsidP="00D25B7E">
      <w:pPr>
        <w:ind w:left="284" w:firstLine="567"/>
        <w:jc w:val="center"/>
        <w:rPr>
          <w:rFonts w:ascii="Times New Roman" w:hAnsi="Times New Roman" w:cs="Times New Roman"/>
          <w:b/>
          <w:color w:val="auto"/>
          <w:sz w:val="28"/>
          <w:szCs w:val="28"/>
          <w:lang w:val="kk-KZ"/>
        </w:rPr>
      </w:pPr>
    </w:p>
    <w:p w:rsidR="003E7355" w:rsidRDefault="003E7355" w:rsidP="003E7355">
      <w:pPr>
        <w:pStyle w:val="af1"/>
        <w:spacing w:before="0" w:beforeAutospacing="0" w:after="0" w:afterAutospacing="0"/>
        <w:ind w:firstLine="851"/>
        <w:jc w:val="center"/>
        <w:rPr>
          <w:rStyle w:val="af3"/>
          <w:lang w:val="kk-KZ"/>
        </w:rPr>
      </w:pPr>
      <w:r w:rsidRPr="003E7355">
        <w:rPr>
          <w:rStyle w:val="af3"/>
          <w:lang w:val="kk-KZ"/>
        </w:rPr>
        <w:t>Қорытынды бағалау сұрақтары</w:t>
      </w:r>
    </w:p>
    <w:p w:rsidR="003E7355" w:rsidRPr="003E7355" w:rsidRDefault="003E7355" w:rsidP="003E7355">
      <w:pPr>
        <w:pStyle w:val="af1"/>
        <w:spacing w:before="0" w:beforeAutospacing="0" w:after="0" w:afterAutospacing="0"/>
        <w:ind w:firstLine="851"/>
        <w:jc w:val="center"/>
        <w:rPr>
          <w:lang w:val="kk-KZ"/>
        </w:rPr>
      </w:pP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Адамның өзіне кәсіби маман және қызмет субъектісі ретінде беретін жинақталған сипаттамасы қалай аталады?</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өзін-өзі талдау</w:t>
      </w:r>
      <w:r w:rsidRPr="003E7355">
        <w:rPr>
          <w:sz w:val="28"/>
          <w:szCs w:val="28"/>
          <w:lang w:val="kk-KZ"/>
        </w:rPr>
        <w:br/>
        <w:t>b) интеллект</w:t>
      </w:r>
      <w:r w:rsidRPr="003E7355">
        <w:rPr>
          <w:sz w:val="28"/>
          <w:szCs w:val="28"/>
          <w:lang w:val="kk-KZ"/>
        </w:rPr>
        <w:br/>
        <w:t>c) кәсіби Мен-тұжырымдамасы</w:t>
      </w:r>
      <w:r w:rsidRPr="003E7355">
        <w:rPr>
          <w:sz w:val="28"/>
          <w:szCs w:val="28"/>
          <w:lang w:val="kk-KZ"/>
        </w:rPr>
        <w:br/>
        <w:t>d) кәсіби өзін-өзі анықтау</w:t>
      </w:r>
      <w:r w:rsidRPr="003E7355">
        <w:rPr>
          <w:sz w:val="28"/>
          <w:szCs w:val="28"/>
          <w:lang w:val="kk-KZ"/>
        </w:rPr>
        <w:br/>
        <w:t>e) өзін-өзі бағалау</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Аутизмі бар балаларды оқыту үшін қандай бағдарлама түрі қолданылады?</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жеке</w:t>
      </w:r>
      <w:r w:rsidRPr="003E7355">
        <w:rPr>
          <w:sz w:val="28"/>
          <w:szCs w:val="28"/>
          <w:lang w:val="kk-KZ"/>
        </w:rPr>
        <w:br/>
        <w:t>b) топтық</w:t>
      </w:r>
      <w:r w:rsidRPr="003E7355">
        <w:rPr>
          <w:sz w:val="28"/>
          <w:szCs w:val="28"/>
          <w:lang w:val="kk-KZ"/>
        </w:rPr>
        <w:br/>
        <w:t>c) ұжымдық</w:t>
      </w:r>
      <w:r w:rsidRPr="003E7355">
        <w:rPr>
          <w:sz w:val="28"/>
          <w:szCs w:val="28"/>
          <w:lang w:val="kk-KZ"/>
        </w:rPr>
        <w:br/>
        <w:t>d) жалпы білім беру</w:t>
      </w:r>
      <w:r w:rsidRPr="003E7355">
        <w:rPr>
          <w:sz w:val="28"/>
          <w:szCs w:val="28"/>
          <w:lang w:val="kk-KZ"/>
        </w:rPr>
        <w:br/>
        <w:t>e) мақсатты</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Мүмкіндігі шектеулі балаларды оқыту, тәрбиелеу және дамыту процесінде қолданылатын әртүрлі қимылдық және ойлау әрекеттері қай санатқа жатады?</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қызмет нәтижелеріне</w:t>
      </w:r>
      <w:r w:rsidRPr="003E7355">
        <w:rPr>
          <w:sz w:val="28"/>
          <w:szCs w:val="28"/>
          <w:lang w:val="kk-KZ"/>
        </w:rPr>
        <w:br/>
        <w:t>b) қызмет шарттарына</w:t>
      </w:r>
      <w:r w:rsidRPr="003E7355">
        <w:rPr>
          <w:sz w:val="28"/>
          <w:szCs w:val="28"/>
          <w:lang w:val="kk-KZ"/>
        </w:rPr>
        <w:br/>
        <w:t>c) қызмет мақсаттарына</w:t>
      </w:r>
      <w:r w:rsidRPr="003E7355">
        <w:rPr>
          <w:sz w:val="28"/>
          <w:szCs w:val="28"/>
          <w:lang w:val="kk-KZ"/>
        </w:rPr>
        <w:br/>
        <w:t>d) өмір сүру жағдайларына</w:t>
      </w:r>
      <w:r w:rsidRPr="003E7355">
        <w:rPr>
          <w:sz w:val="28"/>
          <w:szCs w:val="28"/>
          <w:lang w:val="kk-KZ"/>
        </w:rPr>
        <w:br/>
        <w:t>e) қызмет тәсілдеріне</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Баланың кез келген қажеттілігін барынша және сын көзбен қарамай қанағаттандыруға ұмтылатын ата-аналардың тәрбиелеу үлгісі қалай аталады?</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жауапкершілік шарттары</w:t>
      </w:r>
      <w:r w:rsidRPr="003E7355">
        <w:rPr>
          <w:sz w:val="28"/>
          <w:szCs w:val="28"/>
          <w:lang w:val="kk-KZ"/>
        </w:rPr>
        <w:br/>
        <w:t>b) еркелететін гиперқамқорлық</w:t>
      </w:r>
      <w:r w:rsidRPr="003E7355">
        <w:rPr>
          <w:sz w:val="28"/>
          <w:szCs w:val="28"/>
          <w:lang w:val="kk-KZ"/>
        </w:rPr>
        <w:br/>
        <w:t>c) үстем гиперқамқорлық</w:t>
      </w:r>
      <w:r w:rsidRPr="003E7355">
        <w:rPr>
          <w:sz w:val="28"/>
          <w:szCs w:val="28"/>
          <w:lang w:val="kk-KZ"/>
        </w:rPr>
        <w:br/>
        <w:t>d) жоғары моральдық жауапкершілік</w:t>
      </w:r>
      <w:r w:rsidRPr="003E7355">
        <w:rPr>
          <w:sz w:val="28"/>
          <w:szCs w:val="28"/>
          <w:lang w:val="kk-KZ"/>
        </w:rPr>
        <w:br/>
        <w:t>e) эмоциялық қабылдамау</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Отбасындағы бастапқы әлеуметтік бақылау функциясының бұзылуын көрсететін жағдай қандай?</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lastRenderedPageBreak/>
        <w:t>a) баланың денсаулығы үшін отбасылық құндылықтарды елемеу</w:t>
      </w:r>
      <w:r w:rsidRPr="003E7355">
        <w:rPr>
          <w:sz w:val="28"/>
          <w:szCs w:val="28"/>
          <w:lang w:val="kk-KZ"/>
        </w:rPr>
        <w:br/>
        <w:t>b) отбасылық рөлдердің қайта бөлінуі</w:t>
      </w:r>
      <w:r w:rsidRPr="003E7355">
        <w:rPr>
          <w:sz w:val="28"/>
          <w:szCs w:val="28"/>
          <w:lang w:val="kk-KZ"/>
        </w:rPr>
        <w:br/>
        <w:t>c) әлеуметтенудің қиындауы</w:t>
      </w:r>
      <w:r w:rsidRPr="003E7355">
        <w:rPr>
          <w:sz w:val="28"/>
          <w:szCs w:val="28"/>
          <w:lang w:val="kk-KZ"/>
        </w:rPr>
        <w:br/>
        <w:t>d) науқас балаға арнайы күтім мен режим талаптарының туындауы</w:t>
      </w:r>
      <w:r w:rsidRPr="003E7355">
        <w:rPr>
          <w:sz w:val="28"/>
          <w:szCs w:val="28"/>
          <w:lang w:val="kk-KZ"/>
        </w:rPr>
        <w:br/>
        <w:t>e) жеке тұлғаға тым қатаң немесе зиянды санкциялардың алынуы</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Психосоматикалық типтегі ата-аналар бейнесіне қандай ерекшеліктер тән?</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көңіл күйдің жиі өзгеруі</w:t>
      </w:r>
      <w:r w:rsidRPr="003E7355">
        <w:rPr>
          <w:sz w:val="28"/>
          <w:szCs w:val="28"/>
          <w:lang w:val="kk-KZ"/>
        </w:rPr>
        <w:br/>
        <w:t>b) мазасыз көңіл күй, шамадан тыс алаңдаушылық</w:t>
      </w:r>
      <w:r w:rsidRPr="003E7355">
        <w:rPr>
          <w:sz w:val="28"/>
          <w:szCs w:val="28"/>
          <w:lang w:val="kk-KZ"/>
        </w:rPr>
        <w:br/>
        <w:t>c) истериялық, мазасыз-мнителді және депрессивті белгілердің басым болуы</w:t>
      </w:r>
      <w:r w:rsidRPr="003E7355">
        <w:rPr>
          <w:sz w:val="28"/>
          <w:szCs w:val="28"/>
          <w:lang w:val="kk-KZ"/>
        </w:rPr>
        <w:br/>
        <w:t>d) баланың мәселелерін шешуге және оған көмектесуге тырысу</w:t>
      </w:r>
      <w:r w:rsidRPr="003E7355">
        <w:rPr>
          <w:sz w:val="28"/>
          <w:szCs w:val="28"/>
          <w:lang w:val="kk-KZ"/>
        </w:rPr>
        <w:br/>
        <w:t>e) жағдайды өзгерту шарттары</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Өз баласының мүмкіндігін жеткілікті сыни бағалай алмайтын, ақауын жасыруға және қалаған нәтижені шындық деп көрсетуге бейім ата-аналар қай типке жатады?</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психосоматикалық</w:t>
      </w:r>
      <w:r w:rsidRPr="003E7355">
        <w:rPr>
          <w:sz w:val="28"/>
          <w:szCs w:val="28"/>
          <w:lang w:val="kk-KZ"/>
        </w:rPr>
        <w:br/>
        <w:t>b) аралас</w:t>
      </w:r>
      <w:r w:rsidRPr="003E7355">
        <w:rPr>
          <w:sz w:val="28"/>
          <w:szCs w:val="28"/>
          <w:lang w:val="kk-KZ"/>
        </w:rPr>
        <w:br/>
        <w:t>c) авторитарлық</w:t>
      </w:r>
      <w:r w:rsidRPr="003E7355">
        <w:rPr>
          <w:sz w:val="28"/>
          <w:szCs w:val="28"/>
          <w:lang w:val="kk-KZ"/>
        </w:rPr>
        <w:br/>
        <w:t>d) жұмыс жағдайлары</w:t>
      </w:r>
      <w:r w:rsidRPr="003E7355">
        <w:rPr>
          <w:sz w:val="28"/>
          <w:szCs w:val="28"/>
          <w:lang w:val="kk-KZ"/>
        </w:rPr>
        <w:br/>
        <w:t>e) невротикалық</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Мүмкіндігі шектеулі балаларды тәрбиелейтін, өмірлік белсенді ұстанымы бар және жеке сенімдеріне сүйенетін ата-аналар қай типке жатады?</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психологиялық</w:t>
      </w:r>
      <w:r w:rsidRPr="003E7355">
        <w:rPr>
          <w:sz w:val="28"/>
          <w:szCs w:val="28"/>
          <w:lang w:val="kk-KZ"/>
        </w:rPr>
        <w:br/>
        <w:t>b) авторитарлық</w:t>
      </w:r>
      <w:r w:rsidRPr="003E7355">
        <w:rPr>
          <w:sz w:val="28"/>
          <w:szCs w:val="28"/>
          <w:lang w:val="kk-KZ"/>
        </w:rPr>
        <w:br/>
        <w:t>c) аралас</w:t>
      </w:r>
      <w:r w:rsidRPr="003E7355">
        <w:rPr>
          <w:sz w:val="28"/>
          <w:szCs w:val="28"/>
          <w:lang w:val="kk-KZ"/>
        </w:rPr>
        <w:br/>
        <w:t>d) невротикалық</w:t>
      </w:r>
      <w:r w:rsidRPr="003E7355">
        <w:rPr>
          <w:sz w:val="28"/>
          <w:szCs w:val="28"/>
          <w:lang w:val="kk-KZ"/>
        </w:rPr>
        <w:br/>
        <w:t>e) психосоматикалық</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Балада ауыр мүгедектік ауру бар екенін қабылдау кезеңдерінің қайсысы ата-ананың үмітінің күйреуімен байланысты күшті эмоционалдық күйзеліс арқылы сипатталады?</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саудаласу</w:t>
      </w:r>
      <w:r w:rsidRPr="003E7355">
        <w:rPr>
          <w:sz w:val="28"/>
          <w:szCs w:val="28"/>
          <w:lang w:val="kk-KZ"/>
        </w:rPr>
        <w:br/>
        <w:t>b) ашу</w:t>
      </w:r>
      <w:r w:rsidRPr="003E7355">
        <w:rPr>
          <w:sz w:val="28"/>
          <w:szCs w:val="28"/>
          <w:lang w:val="kk-KZ"/>
        </w:rPr>
        <w:br/>
        <w:t>c) жағдай</w:t>
      </w:r>
      <w:r w:rsidRPr="003E7355">
        <w:rPr>
          <w:sz w:val="28"/>
          <w:szCs w:val="28"/>
          <w:lang w:val="kk-KZ"/>
        </w:rPr>
        <w:br/>
        <w:t>d) теріске шығару</w:t>
      </w:r>
      <w:r w:rsidRPr="003E7355">
        <w:rPr>
          <w:sz w:val="28"/>
          <w:szCs w:val="28"/>
          <w:lang w:val="kk-KZ"/>
        </w:rPr>
        <w:br/>
        <w:t>e) депрессия</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Отбасылық бос уақытты бірге өткізу мен рухани байыту қажеттілігін қанағаттандыруды қамтамасыз ететін отбасы функциясы қандай?</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рухани (мәдени) қарым-қатынас</w:t>
      </w:r>
      <w:r w:rsidRPr="003E7355">
        <w:rPr>
          <w:sz w:val="28"/>
          <w:szCs w:val="28"/>
          <w:lang w:val="kk-KZ"/>
        </w:rPr>
        <w:br/>
        <w:t>b) тәрбиелеу</w:t>
      </w:r>
      <w:r w:rsidRPr="003E7355">
        <w:rPr>
          <w:sz w:val="28"/>
          <w:szCs w:val="28"/>
          <w:lang w:val="kk-KZ"/>
        </w:rPr>
        <w:br/>
        <w:t>c) эмоциялық</w:t>
      </w:r>
      <w:r w:rsidRPr="003E7355">
        <w:rPr>
          <w:sz w:val="28"/>
          <w:szCs w:val="28"/>
          <w:lang w:val="kk-KZ"/>
        </w:rPr>
        <w:br/>
        <w:t>d) бастапқы әлеуметтік бақылау</w:t>
      </w:r>
      <w:r w:rsidRPr="003E7355">
        <w:rPr>
          <w:sz w:val="28"/>
          <w:szCs w:val="28"/>
          <w:lang w:val="kk-KZ"/>
        </w:rPr>
        <w:br/>
        <w:t>e) соматикалық</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lastRenderedPageBreak/>
        <w:t>Ерекше қажеттіліктері бар баланы тәрбиелеп отырған отбасындағы эмоциялық функцияның бұзылуы қалай көрінеді?</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үй шаруасындағы жүктеменің азаюы</w:t>
      </w:r>
      <w:r w:rsidRPr="003E7355">
        <w:rPr>
          <w:sz w:val="28"/>
          <w:szCs w:val="28"/>
          <w:lang w:val="kk-KZ"/>
        </w:rPr>
        <w:br/>
        <w:t>b) жалғыздық пен оқшаулану сезімі</w:t>
      </w:r>
      <w:r w:rsidRPr="003E7355">
        <w:rPr>
          <w:sz w:val="28"/>
          <w:szCs w:val="28"/>
          <w:lang w:val="kk-KZ"/>
        </w:rPr>
        <w:br/>
        <w:t>c) отбасы мүшелеріне жүктеменің артуы</w:t>
      </w:r>
      <w:r w:rsidRPr="003E7355">
        <w:rPr>
          <w:sz w:val="28"/>
          <w:szCs w:val="28"/>
          <w:lang w:val="kk-KZ"/>
        </w:rPr>
        <w:br/>
        <w:t>d) ата-аналар мен отбасы мүшелерінің жеке құндылықтары мен қажеттіліктерін басу</w:t>
      </w:r>
      <w:r w:rsidRPr="003E7355">
        <w:rPr>
          <w:sz w:val="28"/>
          <w:szCs w:val="28"/>
          <w:lang w:val="kk-KZ"/>
        </w:rPr>
        <w:br/>
        <w:t>e) ата-ананың балаға деген көзқарасының жынысына қарай өзгеруі</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Баланы түрлі жағдайларда әрекет етуге үйретудің негізі болып табылатын әдіс қандай?</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күш қолдану</w:t>
      </w:r>
      <w:r w:rsidRPr="003E7355">
        <w:rPr>
          <w:sz w:val="28"/>
          <w:szCs w:val="28"/>
          <w:lang w:val="kk-KZ"/>
        </w:rPr>
        <w:br/>
        <w:t>b) бақылау</w:t>
      </w:r>
      <w:r w:rsidRPr="003E7355">
        <w:rPr>
          <w:sz w:val="28"/>
          <w:szCs w:val="28"/>
          <w:lang w:val="kk-KZ"/>
        </w:rPr>
        <w:br/>
        <w:t>c) ойын</w:t>
      </w:r>
      <w:r w:rsidRPr="003E7355">
        <w:rPr>
          <w:sz w:val="28"/>
          <w:szCs w:val="28"/>
          <w:lang w:val="kk-KZ"/>
        </w:rPr>
        <w:br/>
        <w:t>d) үлгілеу (модельдеу)</w:t>
      </w:r>
      <w:r w:rsidRPr="003E7355">
        <w:rPr>
          <w:sz w:val="28"/>
          <w:szCs w:val="28"/>
          <w:lang w:val="kk-KZ"/>
        </w:rPr>
        <w:br/>
        <w:t>e) ынтымақтастық</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Ерекше білім беруді қажет ететін балалардың ата-аналарымен жұмыстың ең тиімді түрі қандай?</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отбасылық клуб</w:t>
      </w:r>
      <w:r w:rsidRPr="003E7355">
        <w:rPr>
          <w:sz w:val="28"/>
          <w:szCs w:val="28"/>
          <w:lang w:val="kk-KZ"/>
        </w:rPr>
        <w:br/>
        <w:t>b) қоғамдық акциялар</w:t>
      </w:r>
      <w:r w:rsidRPr="003E7355">
        <w:rPr>
          <w:sz w:val="28"/>
          <w:szCs w:val="28"/>
          <w:lang w:val="kk-KZ"/>
        </w:rPr>
        <w:br/>
        <w:t>c) психологиялық тренингтер</w:t>
      </w:r>
      <w:r w:rsidRPr="003E7355">
        <w:rPr>
          <w:sz w:val="28"/>
          <w:szCs w:val="28"/>
          <w:lang w:val="kk-KZ"/>
        </w:rPr>
        <w:br/>
        <w:t>d) баланың дамуына қатысты жеке кеңестер</w:t>
      </w:r>
      <w:r w:rsidRPr="003E7355">
        <w:rPr>
          <w:sz w:val="28"/>
          <w:szCs w:val="28"/>
          <w:lang w:val="kk-KZ"/>
        </w:rPr>
        <w:br/>
        <w:t>e) акциялар</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Ерекше қажеттіліктері бар балалардың отбасыларымен жұмыста қолдау көрсету міндеті неге бағытталған?</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арнайы түзету және терапиялық шараларды жүргізу</w:t>
      </w:r>
      <w:r w:rsidRPr="003E7355">
        <w:rPr>
          <w:sz w:val="28"/>
          <w:szCs w:val="28"/>
          <w:lang w:val="kk-KZ"/>
        </w:rPr>
        <w:br/>
        <w:t>b) жеке және тұлғааралық өзгерістерді қайта құру</w:t>
      </w:r>
      <w:r w:rsidRPr="003E7355">
        <w:rPr>
          <w:sz w:val="28"/>
          <w:szCs w:val="28"/>
          <w:lang w:val="kk-KZ"/>
        </w:rPr>
        <w:br/>
        <w:t>c) балаларды ақпараттандыру</w:t>
      </w:r>
      <w:r w:rsidRPr="003E7355">
        <w:rPr>
          <w:sz w:val="28"/>
          <w:szCs w:val="28"/>
          <w:lang w:val="kk-KZ"/>
        </w:rPr>
        <w:br/>
        <w:t>d) ата-аналарға эмоциялық көмек көрсету</w:t>
      </w:r>
      <w:r w:rsidRPr="003E7355">
        <w:rPr>
          <w:sz w:val="28"/>
          <w:szCs w:val="28"/>
          <w:lang w:val="kk-KZ"/>
        </w:rPr>
        <w:br/>
        <w:t>e) ата-аналарды ақпараттандыру</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Ерекше қажеттіліктері бар балалардың отбасыларымен жұмыста бала диагнозы, болжамы, емдеу және оңалту жолдары туралы толық ақпарат беру қандай міндетке жатады?</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реконструктивтік</w:t>
      </w:r>
      <w:r w:rsidRPr="003E7355">
        <w:rPr>
          <w:sz w:val="28"/>
          <w:szCs w:val="28"/>
          <w:lang w:val="kk-KZ"/>
        </w:rPr>
        <w:br/>
        <w:t>b) жалғыз</w:t>
      </w:r>
      <w:r w:rsidRPr="003E7355">
        <w:rPr>
          <w:sz w:val="28"/>
          <w:szCs w:val="28"/>
          <w:lang w:val="kk-KZ"/>
        </w:rPr>
        <w:br/>
        <w:t>c) ақпараттық</w:t>
      </w:r>
      <w:r w:rsidRPr="003E7355">
        <w:rPr>
          <w:sz w:val="28"/>
          <w:szCs w:val="28"/>
          <w:lang w:val="kk-KZ"/>
        </w:rPr>
        <w:br/>
        <w:t>d) қолдау көрсету</w:t>
      </w:r>
      <w:r w:rsidRPr="003E7355">
        <w:rPr>
          <w:sz w:val="28"/>
          <w:szCs w:val="28"/>
          <w:lang w:val="kk-KZ"/>
        </w:rPr>
        <w:br/>
        <w:t>e) қалпына келтіру</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Ерекше қажеттіліктері бар балалардың отбасыларымен жұмыста мамандардан ата-аналар мен отбасы мүшелеріне жауапкершілік берілетін принцип қалай аталады?</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белсенділік</w:t>
      </w:r>
      <w:r w:rsidRPr="003E7355">
        <w:rPr>
          <w:sz w:val="28"/>
          <w:szCs w:val="28"/>
          <w:lang w:val="kk-KZ"/>
        </w:rPr>
        <w:br/>
        <w:t>b) нақты қажеттілік</w:t>
      </w:r>
      <w:r w:rsidRPr="003E7355">
        <w:rPr>
          <w:sz w:val="28"/>
          <w:szCs w:val="28"/>
          <w:lang w:val="kk-KZ"/>
        </w:rPr>
        <w:br/>
        <w:t>c) саралау</w:t>
      </w:r>
      <w:r w:rsidRPr="003E7355">
        <w:rPr>
          <w:sz w:val="28"/>
          <w:szCs w:val="28"/>
          <w:lang w:val="kk-KZ"/>
        </w:rPr>
        <w:br/>
        <w:t>d) жүйелілік</w:t>
      </w:r>
      <w:r w:rsidRPr="003E7355">
        <w:rPr>
          <w:sz w:val="28"/>
          <w:szCs w:val="28"/>
          <w:lang w:val="kk-KZ"/>
        </w:rPr>
        <w:br/>
        <w:t>e) рефракция</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lastRenderedPageBreak/>
        <w:t>Ерекше баланы табысты тәрбиелеуді қамтамасыз ететін, баланың жеке басын ауруынан ажыратуды көздейтін қағида қандай?</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тұтастық</w:t>
      </w:r>
      <w:r w:rsidRPr="003E7355">
        <w:rPr>
          <w:sz w:val="28"/>
          <w:szCs w:val="28"/>
          <w:lang w:val="kk-KZ"/>
        </w:rPr>
        <w:br/>
        <w:t>b) мүмкіндік</w:t>
      </w:r>
      <w:r w:rsidRPr="003E7355">
        <w:rPr>
          <w:sz w:val="28"/>
          <w:szCs w:val="28"/>
          <w:lang w:val="kk-KZ"/>
        </w:rPr>
        <w:br/>
        <w:t>c) теріске шығару</w:t>
      </w:r>
      <w:r w:rsidRPr="003E7355">
        <w:rPr>
          <w:sz w:val="28"/>
          <w:szCs w:val="28"/>
          <w:lang w:val="kk-KZ"/>
        </w:rPr>
        <w:br/>
        <w:t>d) қабылдау</w:t>
      </w:r>
      <w:r w:rsidRPr="003E7355">
        <w:rPr>
          <w:sz w:val="28"/>
          <w:szCs w:val="28"/>
          <w:lang w:val="kk-KZ"/>
        </w:rPr>
        <w:br/>
        <w:t>e) ерте араласу</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Көру қабілеті бұзылған балалардың даму ерекшеліктерін білетін және дене жүктемесін бейімдей алатын жаттықтырушы қандай талаптарға сәйкес келеді?</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белсенді</w:t>
      </w:r>
      <w:r w:rsidRPr="003E7355">
        <w:rPr>
          <w:sz w:val="28"/>
          <w:szCs w:val="28"/>
          <w:lang w:val="kk-KZ"/>
        </w:rPr>
        <w:br/>
        <w:t>b) педагогикалық</w:t>
      </w:r>
      <w:r w:rsidRPr="003E7355">
        <w:rPr>
          <w:sz w:val="28"/>
          <w:szCs w:val="28"/>
          <w:lang w:val="kk-KZ"/>
        </w:rPr>
        <w:br/>
        <w:t>c) психологиялық</w:t>
      </w:r>
      <w:r w:rsidRPr="003E7355">
        <w:rPr>
          <w:sz w:val="28"/>
          <w:szCs w:val="28"/>
          <w:lang w:val="kk-KZ"/>
        </w:rPr>
        <w:br/>
        <w:t>d) медициналық-биологиялық</w:t>
      </w:r>
      <w:r w:rsidRPr="003E7355">
        <w:rPr>
          <w:sz w:val="28"/>
          <w:szCs w:val="28"/>
          <w:lang w:val="kk-KZ"/>
        </w:rPr>
        <w:br/>
        <w:t>e) гигиеналық</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Көру қабілеті бұзылған адамдармен адаптивті дене шынықтыру сабағын өткізу үшін түзету-дамыту ортасын құрудағы басты талаптар қандай?</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медициналық-биологиялық, психологиялық, әлеуметтанулық</w:t>
      </w:r>
      <w:r w:rsidRPr="003E7355">
        <w:rPr>
          <w:sz w:val="28"/>
          <w:szCs w:val="28"/>
          <w:lang w:val="kk-KZ"/>
        </w:rPr>
        <w:br/>
        <w:t>b) гигиеналық, әлеуметтанулық, педагогикалық</w:t>
      </w:r>
      <w:r w:rsidRPr="003E7355">
        <w:rPr>
          <w:sz w:val="28"/>
          <w:szCs w:val="28"/>
          <w:lang w:val="kk-KZ"/>
        </w:rPr>
        <w:br/>
        <w:t>c) белсенді, профилактикалық</w:t>
      </w:r>
      <w:r w:rsidRPr="003E7355">
        <w:rPr>
          <w:sz w:val="28"/>
          <w:szCs w:val="28"/>
          <w:lang w:val="kk-KZ"/>
        </w:rPr>
        <w:br/>
        <w:t>d) гигиеналық, педагогикалық, психологиялық</w:t>
      </w:r>
      <w:r w:rsidRPr="003E7355">
        <w:rPr>
          <w:sz w:val="28"/>
          <w:szCs w:val="28"/>
          <w:lang w:val="kk-KZ"/>
        </w:rPr>
        <w:br/>
        <w:t>e) медициналық-биологиялық, әлеуметтік, педагогикалық</w:t>
      </w:r>
    </w:p>
    <w:p w:rsidR="003E7355" w:rsidRDefault="003E7355" w:rsidP="003F217B">
      <w:pPr>
        <w:pStyle w:val="af1"/>
        <w:numPr>
          <w:ilvl w:val="0"/>
          <w:numId w:val="15"/>
        </w:numPr>
        <w:tabs>
          <w:tab w:val="left" w:pos="1276"/>
        </w:tabs>
        <w:spacing w:before="0" w:beforeAutospacing="0" w:after="0" w:afterAutospacing="0"/>
        <w:ind w:left="284" w:firstLine="567"/>
        <w:rPr>
          <w:sz w:val="28"/>
          <w:szCs w:val="28"/>
          <w:lang w:val="kk-KZ"/>
        </w:rPr>
      </w:pPr>
      <w:r w:rsidRPr="003E7355">
        <w:rPr>
          <w:sz w:val="28"/>
          <w:szCs w:val="28"/>
          <w:lang w:val="kk-KZ"/>
        </w:rPr>
        <w:t>Көру қабілеті бұзылған балаларға психологиялық-педагогикалық көмек көрсету бағыттарының қайсысына жатады?</w:t>
      </w:r>
    </w:p>
    <w:p w:rsidR="003E7355" w:rsidRPr="003E7355" w:rsidRDefault="003E7355" w:rsidP="003E7355">
      <w:pPr>
        <w:pStyle w:val="af1"/>
        <w:tabs>
          <w:tab w:val="left" w:pos="1276"/>
        </w:tabs>
        <w:spacing w:before="0" w:beforeAutospacing="0" w:after="0" w:afterAutospacing="0"/>
        <w:ind w:left="851"/>
        <w:rPr>
          <w:sz w:val="28"/>
          <w:szCs w:val="28"/>
          <w:lang w:val="kk-KZ"/>
        </w:rPr>
      </w:pPr>
      <w:r w:rsidRPr="003E7355">
        <w:rPr>
          <w:sz w:val="28"/>
          <w:szCs w:val="28"/>
          <w:lang w:val="kk-KZ"/>
        </w:rPr>
        <w:t>a) сөйлеу және сөйлеуге қатыссыз есту қабілетін дамыту</w:t>
      </w:r>
      <w:r w:rsidRPr="003E7355">
        <w:rPr>
          <w:sz w:val="28"/>
          <w:szCs w:val="28"/>
          <w:lang w:val="kk-KZ"/>
        </w:rPr>
        <w:br/>
        <w:t>b) сөйлеуді дамыту</w:t>
      </w:r>
      <w:r w:rsidRPr="003E7355">
        <w:rPr>
          <w:sz w:val="28"/>
          <w:szCs w:val="28"/>
          <w:lang w:val="kk-KZ"/>
        </w:rPr>
        <w:br/>
        <w:t>c) белсенділікті дамыту</w:t>
      </w:r>
      <w:r w:rsidRPr="003E7355">
        <w:rPr>
          <w:sz w:val="28"/>
          <w:szCs w:val="28"/>
          <w:lang w:val="kk-KZ"/>
        </w:rPr>
        <w:br/>
        <w:t>d) сипап-сезу қабілетін дамыту</w:t>
      </w:r>
      <w:r w:rsidRPr="003E7355">
        <w:rPr>
          <w:sz w:val="28"/>
          <w:szCs w:val="28"/>
          <w:lang w:val="kk-KZ"/>
        </w:rPr>
        <w:br/>
        <w:t>e) көз қимылы мен көру арқылы бағдарлау қабілетін дамыту</w:t>
      </w:r>
    </w:p>
    <w:p w:rsidR="003629C7" w:rsidRPr="00A77EDC" w:rsidRDefault="003629C7" w:rsidP="00646ED3">
      <w:pPr>
        <w:autoSpaceDE w:val="0"/>
        <w:autoSpaceDN w:val="0"/>
        <w:adjustRightInd w:val="0"/>
        <w:ind w:left="426" w:firstLine="567"/>
        <w:rPr>
          <w:rFonts w:ascii="Times New Roman" w:hAnsi="Times New Roman" w:cs="Times New Roman"/>
          <w:sz w:val="28"/>
          <w:szCs w:val="28"/>
          <w:lang w:val="kk-KZ"/>
        </w:rPr>
      </w:pPr>
    </w:p>
    <w:p w:rsidR="003629C7" w:rsidRDefault="003629C7" w:rsidP="00DC44D5">
      <w:pPr>
        <w:autoSpaceDE w:val="0"/>
        <w:autoSpaceDN w:val="0"/>
        <w:adjustRightInd w:val="0"/>
        <w:ind w:left="708"/>
        <w:rPr>
          <w:rFonts w:ascii="Times New Roman" w:hAnsi="Times New Roman" w:cs="Times New Roman"/>
          <w:sz w:val="20"/>
          <w:szCs w:val="20"/>
          <w:lang w:val="kk-KZ"/>
        </w:rPr>
      </w:pPr>
    </w:p>
    <w:p w:rsidR="00DC44D5" w:rsidRDefault="00DC44D5" w:rsidP="00A21AC4">
      <w:pPr>
        <w:autoSpaceDE w:val="0"/>
        <w:autoSpaceDN w:val="0"/>
        <w:adjustRightInd w:val="0"/>
        <w:ind w:left="708"/>
        <w:jc w:val="center"/>
        <w:rPr>
          <w:rFonts w:ascii="Times New Roman" w:hAnsi="Times New Roman" w:cs="Times New Roman"/>
          <w:sz w:val="28"/>
          <w:szCs w:val="28"/>
          <w:lang w:val="kk-KZ"/>
        </w:rPr>
      </w:pPr>
      <w:r w:rsidRPr="00A21AC4">
        <w:rPr>
          <w:rFonts w:ascii="Times New Roman" w:hAnsi="Times New Roman" w:cs="Times New Roman"/>
          <w:sz w:val="28"/>
          <w:szCs w:val="28"/>
          <w:lang w:val="kk-KZ"/>
        </w:rPr>
        <w:t>Ответы к тестам</w:t>
      </w:r>
    </w:p>
    <w:p w:rsidR="004210E8" w:rsidRDefault="004210E8" w:rsidP="00A21AC4">
      <w:pPr>
        <w:autoSpaceDE w:val="0"/>
        <w:autoSpaceDN w:val="0"/>
        <w:adjustRightInd w:val="0"/>
        <w:ind w:left="708"/>
        <w:jc w:val="center"/>
        <w:rPr>
          <w:rFonts w:ascii="Times New Roman" w:hAnsi="Times New Roman" w:cs="Times New Roman"/>
          <w:sz w:val="28"/>
          <w:szCs w:val="28"/>
          <w:lang w:val="kk-KZ"/>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394"/>
        <w:gridCol w:w="394"/>
        <w:gridCol w:w="394"/>
        <w:gridCol w:w="395"/>
        <w:gridCol w:w="395"/>
        <w:gridCol w:w="395"/>
        <w:gridCol w:w="395"/>
        <w:gridCol w:w="395"/>
        <w:gridCol w:w="483"/>
        <w:gridCol w:w="483"/>
        <w:gridCol w:w="483"/>
        <w:gridCol w:w="483"/>
        <w:gridCol w:w="483"/>
        <w:gridCol w:w="483"/>
        <w:gridCol w:w="483"/>
        <w:gridCol w:w="483"/>
        <w:gridCol w:w="483"/>
        <w:gridCol w:w="483"/>
        <w:gridCol w:w="483"/>
      </w:tblGrid>
      <w:tr w:rsidR="006D316F" w:rsidRPr="00A7373F" w:rsidTr="002D76D9">
        <w:tc>
          <w:tcPr>
            <w:tcW w:w="9712" w:type="dxa"/>
            <w:gridSpan w:val="20"/>
          </w:tcPr>
          <w:p w:rsidR="006D316F" w:rsidRPr="00A7373F" w:rsidRDefault="006D316F"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Номера вопросов – Варианты ответов</w:t>
            </w:r>
          </w:p>
        </w:tc>
      </w:tr>
      <w:tr w:rsidR="004210E8" w:rsidRPr="00A7373F" w:rsidTr="002D76D9">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2</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3</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4</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5</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6</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7</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8</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9</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10</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11</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12</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13</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14</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15</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16</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17</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18</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19</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20</w:t>
            </w:r>
          </w:p>
        </w:tc>
      </w:tr>
      <w:tr w:rsidR="004210E8" w:rsidRPr="00A7373F" w:rsidTr="002D76D9">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c</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a</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e</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b</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c</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a</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e</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b</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a</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b</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a</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c</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a</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b</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r>
    </w:tbl>
    <w:p w:rsidR="004210E8" w:rsidRPr="00A7373F" w:rsidRDefault="004210E8" w:rsidP="00A21AC4">
      <w:pPr>
        <w:autoSpaceDE w:val="0"/>
        <w:autoSpaceDN w:val="0"/>
        <w:adjustRightInd w:val="0"/>
        <w:ind w:left="708"/>
        <w:jc w:val="center"/>
        <w:rPr>
          <w:rFonts w:ascii="Times New Roman" w:hAnsi="Times New Roman" w:cs="Times New Roman"/>
          <w:lang w:val="kk-KZ"/>
        </w:rPr>
      </w:pPr>
    </w:p>
    <w:p w:rsidR="005A402D" w:rsidRDefault="005A402D" w:rsidP="005A402D">
      <w:pPr>
        <w:autoSpaceDE w:val="0"/>
        <w:autoSpaceDN w:val="0"/>
        <w:adjustRightInd w:val="0"/>
        <w:ind w:left="708"/>
        <w:jc w:val="center"/>
        <w:rPr>
          <w:rFonts w:ascii="Times New Roman" w:hAnsi="Times New Roman" w:cs="Times New Roman"/>
          <w:sz w:val="28"/>
          <w:szCs w:val="28"/>
          <w:lang w:val="kk-KZ"/>
        </w:rPr>
      </w:pPr>
    </w:p>
    <w:p w:rsidR="005A402D" w:rsidRDefault="005A402D">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5A402D" w:rsidRPr="004C4F17" w:rsidRDefault="005A402D" w:rsidP="004C4F17">
      <w:pPr>
        <w:pStyle w:val="af1"/>
        <w:tabs>
          <w:tab w:val="left" w:pos="284"/>
        </w:tabs>
        <w:spacing w:before="0" w:beforeAutospacing="0" w:after="0" w:afterAutospacing="0"/>
        <w:ind w:left="284" w:firstLine="425"/>
        <w:jc w:val="center"/>
        <w:rPr>
          <w:sz w:val="28"/>
          <w:szCs w:val="28"/>
          <w:lang w:val="kk-KZ"/>
        </w:rPr>
      </w:pPr>
      <w:r w:rsidRPr="004C4F17">
        <w:rPr>
          <w:rStyle w:val="af3"/>
          <w:sz w:val="28"/>
          <w:szCs w:val="28"/>
          <w:lang w:val="kk-KZ"/>
        </w:rPr>
        <w:lastRenderedPageBreak/>
        <w:t>9. Курстан кейі</w:t>
      </w:r>
      <w:r w:rsidRPr="004C4F17">
        <w:rPr>
          <w:rStyle w:val="af3"/>
          <w:rFonts w:eastAsia="Malgun Gothic Semilight"/>
          <w:sz w:val="28"/>
          <w:szCs w:val="28"/>
          <w:lang w:val="kk-KZ"/>
        </w:rPr>
        <w:t>нг</w:t>
      </w:r>
      <w:r w:rsidRPr="004C4F17">
        <w:rPr>
          <w:rStyle w:val="af3"/>
          <w:sz w:val="28"/>
          <w:szCs w:val="28"/>
          <w:lang w:val="kk-KZ"/>
        </w:rPr>
        <w:t>і қ</w:t>
      </w:r>
      <w:r w:rsidRPr="004C4F17">
        <w:rPr>
          <w:rStyle w:val="af3"/>
          <w:rFonts w:eastAsia="Malgun Gothic Semilight"/>
          <w:sz w:val="28"/>
          <w:szCs w:val="28"/>
          <w:lang w:val="kk-KZ"/>
        </w:rPr>
        <w:t>олда</w:t>
      </w:r>
      <w:r w:rsidRPr="004C4F17">
        <w:rPr>
          <w:rStyle w:val="af3"/>
          <w:sz w:val="28"/>
          <w:szCs w:val="28"/>
          <w:lang w:val="kk-KZ"/>
        </w:rPr>
        <w:t>у</w:t>
      </w:r>
    </w:p>
    <w:p w:rsidR="004C4F17" w:rsidRDefault="004C4F17" w:rsidP="004C4F17">
      <w:pPr>
        <w:pStyle w:val="af1"/>
        <w:tabs>
          <w:tab w:val="left" w:pos="284"/>
        </w:tabs>
        <w:spacing w:before="0" w:beforeAutospacing="0" w:after="0" w:afterAutospacing="0"/>
        <w:ind w:left="284" w:firstLine="425"/>
        <w:rPr>
          <w:sz w:val="28"/>
          <w:szCs w:val="28"/>
          <w:lang w:val="kk-KZ"/>
        </w:rPr>
      </w:pPr>
    </w:p>
    <w:p w:rsidR="005A402D" w:rsidRPr="004C4F17" w:rsidRDefault="005A402D" w:rsidP="004C4F17">
      <w:pPr>
        <w:pStyle w:val="af1"/>
        <w:tabs>
          <w:tab w:val="left" w:pos="284"/>
        </w:tabs>
        <w:spacing w:before="0" w:beforeAutospacing="0" w:after="0" w:afterAutospacing="0"/>
        <w:ind w:left="284" w:firstLine="425"/>
        <w:rPr>
          <w:sz w:val="28"/>
          <w:szCs w:val="28"/>
          <w:lang w:val="kk-KZ"/>
        </w:rPr>
      </w:pPr>
      <w:r w:rsidRPr="004C4F17">
        <w:rPr>
          <w:sz w:val="28"/>
          <w:szCs w:val="28"/>
          <w:lang w:val="kk-KZ"/>
        </w:rPr>
        <w:t>«Адаптивті дене шынықтыру» біліктілікті арттыру курсынан өткен педагогтардың алған білімдері мен дағдыларын кәсіби практикада тұрақты түрде қолдануын қамтамасыз ету мақсатында курстан кейінгі қолдау жүйесі ұйымдастырылады.</w:t>
      </w:r>
    </w:p>
    <w:p w:rsidR="004C4F17" w:rsidRDefault="005A402D" w:rsidP="004C4F17">
      <w:pPr>
        <w:pStyle w:val="af1"/>
        <w:tabs>
          <w:tab w:val="left" w:pos="284"/>
        </w:tabs>
        <w:spacing w:before="0" w:beforeAutospacing="0" w:after="0" w:afterAutospacing="0"/>
        <w:ind w:left="284" w:firstLine="425"/>
        <w:rPr>
          <w:rStyle w:val="af3"/>
          <w:sz w:val="28"/>
          <w:szCs w:val="28"/>
          <w:lang w:val="kk-KZ"/>
        </w:rPr>
      </w:pPr>
      <w:r w:rsidRPr="004C4F17">
        <w:rPr>
          <w:rStyle w:val="af3"/>
          <w:sz w:val="28"/>
          <w:szCs w:val="28"/>
          <w:lang w:val="kk-KZ"/>
        </w:rPr>
        <w:t>1. Курстан кейінгі 2 ай ішінде кураторлармен онлайн-кеңестер</w:t>
      </w:r>
    </w:p>
    <w:p w:rsidR="004C4F17" w:rsidRDefault="005A402D" w:rsidP="004C4F17">
      <w:pPr>
        <w:pStyle w:val="af1"/>
        <w:tabs>
          <w:tab w:val="left" w:pos="284"/>
        </w:tabs>
        <w:spacing w:before="0" w:beforeAutospacing="0" w:after="0" w:afterAutospacing="0"/>
        <w:ind w:left="284" w:firstLine="425"/>
        <w:rPr>
          <w:sz w:val="28"/>
          <w:szCs w:val="28"/>
          <w:lang w:val="kk-KZ"/>
        </w:rPr>
      </w:pPr>
      <w:r w:rsidRPr="004C4F17">
        <w:rPr>
          <w:sz w:val="28"/>
          <w:szCs w:val="28"/>
          <w:lang w:val="kk-KZ"/>
        </w:rPr>
        <w:t>Педагогтар бекітілген кестеге сәйкес курс оқытушыларымен ай сайын өтетін онлайн-сессияларға қатыса алады, онда олар:</w:t>
      </w:r>
    </w:p>
    <w:p w:rsidR="004C4F17" w:rsidRDefault="005A402D" w:rsidP="004C4F17">
      <w:pPr>
        <w:pStyle w:val="af1"/>
        <w:tabs>
          <w:tab w:val="left" w:pos="284"/>
        </w:tabs>
        <w:spacing w:before="0" w:beforeAutospacing="0" w:after="0" w:afterAutospacing="0"/>
        <w:ind w:left="284" w:firstLine="425"/>
        <w:rPr>
          <w:sz w:val="28"/>
          <w:szCs w:val="28"/>
          <w:lang w:val="kk-KZ"/>
        </w:rPr>
      </w:pPr>
      <w:r w:rsidRPr="004C4F17">
        <w:rPr>
          <w:sz w:val="28"/>
          <w:szCs w:val="28"/>
          <w:lang w:val="kk-KZ"/>
        </w:rPr>
        <w:t>⁃ Адаптивті дене шынықтыру әдістерін өз мектебінде қолдану кезінде туындаған сұрақтарын қоя алады;</w:t>
      </w:r>
    </w:p>
    <w:p w:rsidR="004C4F17" w:rsidRDefault="005A402D" w:rsidP="004C4F17">
      <w:pPr>
        <w:pStyle w:val="af1"/>
        <w:tabs>
          <w:tab w:val="left" w:pos="284"/>
        </w:tabs>
        <w:spacing w:before="0" w:beforeAutospacing="0" w:after="0" w:afterAutospacing="0"/>
        <w:ind w:left="284" w:firstLine="425"/>
        <w:rPr>
          <w:sz w:val="28"/>
          <w:szCs w:val="28"/>
          <w:lang w:val="kk-KZ"/>
        </w:rPr>
      </w:pPr>
      <w:r w:rsidRPr="004C4F17">
        <w:rPr>
          <w:sz w:val="28"/>
          <w:szCs w:val="28"/>
          <w:lang w:val="kk-KZ"/>
        </w:rPr>
        <w:t>⁃ Оқушылардың нақты нозологиялық топтарына арналған бағдарламаларды бейімдеу бойынша сараптамалық көмек ала алады;</w:t>
      </w:r>
    </w:p>
    <w:p w:rsidR="004C4F17" w:rsidRDefault="005A402D" w:rsidP="004C4F17">
      <w:pPr>
        <w:pStyle w:val="af1"/>
        <w:tabs>
          <w:tab w:val="left" w:pos="284"/>
        </w:tabs>
        <w:spacing w:before="0" w:beforeAutospacing="0" w:after="0" w:afterAutospacing="0"/>
        <w:ind w:left="284" w:firstLine="425"/>
        <w:rPr>
          <w:sz w:val="28"/>
          <w:szCs w:val="28"/>
          <w:lang w:val="kk-KZ"/>
        </w:rPr>
      </w:pPr>
      <w:r w:rsidRPr="004C4F17">
        <w:rPr>
          <w:sz w:val="28"/>
          <w:szCs w:val="28"/>
          <w:lang w:val="kk-KZ"/>
        </w:rPr>
        <w:t>⁃ Педагогикалық практикадағы күрделі жағдайларды талдай алады;</w:t>
      </w:r>
    </w:p>
    <w:p w:rsidR="005A402D" w:rsidRPr="004C4F17" w:rsidRDefault="005A402D" w:rsidP="004C4F17">
      <w:pPr>
        <w:pStyle w:val="af1"/>
        <w:tabs>
          <w:tab w:val="left" w:pos="284"/>
        </w:tabs>
        <w:spacing w:before="0" w:beforeAutospacing="0" w:after="0" w:afterAutospacing="0"/>
        <w:ind w:left="284" w:firstLine="425"/>
        <w:rPr>
          <w:sz w:val="28"/>
          <w:szCs w:val="28"/>
          <w:lang w:val="kk-KZ"/>
        </w:rPr>
      </w:pPr>
      <w:r w:rsidRPr="004C4F17">
        <w:rPr>
          <w:sz w:val="28"/>
          <w:szCs w:val="28"/>
          <w:lang w:val="kk-KZ"/>
        </w:rPr>
        <w:t>⁃ Оқу материалдары мен дене тәрбиесі бағдарламаларын түзету бойынша ұсыныстар алады.</w:t>
      </w:r>
    </w:p>
    <w:p w:rsidR="004C4F17" w:rsidRDefault="005A402D" w:rsidP="004C4F17">
      <w:pPr>
        <w:pStyle w:val="af1"/>
        <w:tabs>
          <w:tab w:val="left" w:pos="284"/>
        </w:tabs>
        <w:spacing w:before="0" w:beforeAutospacing="0" w:after="0" w:afterAutospacing="0"/>
        <w:ind w:left="284" w:firstLine="425"/>
        <w:rPr>
          <w:sz w:val="28"/>
          <w:szCs w:val="28"/>
          <w:lang w:val="kk-KZ"/>
        </w:rPr>
      </w:pPr>
      <w:r w:rsidRPr="004C4F17">
        <w:rPr>
          <w:rStyle w:val="af3"/>
          <w:sz w:val="28"/>
          <w:szCs w:val="28"/>
          <w:lang w:val="kk-KZ"/>
        </w:rPr>
        <w:t>2. «Мектептерде АДШ-ны енгізу практикасы» атты өңірлік әдістемелік вебинарға қатысу</w:t>
      </w:r>
      <w:r w:rsidRPr="004C4F17">
        <w:rPr>
          <w:sz w:val="28"/>
          <w:szCs w:val="28"/>
          <w:lang w:val="kk-KZ"/>
        </w:rPr>
        <w:t>(Жыл ішінде 1 рет, әр жартыжылдықта бір рет)</w:t>
      </w:r>
    </w:p>
    <w:p w:rsidR="004C4F17" w:rsidRDefault="005A402D" w:rsidP="004C4F17">
      <w:pPr>
        <w:pStyle w:val="af1"/>
        <w:tabs>
          <w:tab w:val="left" w:pos="284"/>
        </w:tabs>
        <w:spacing w:before="0" w:beforeAutospacing="0" w:after="0" w:afterAutospacing="0"/>
        <w:ind w:left="284" w:firstLine="425"/>
        <w:rPr>
          <w:sz w:val="28"/>
          <w:szCs w:val="28"/>
          <w:lang w:val="kk-KZ"/>
        </w:rPr>
      </w:pPr>
      <w:r w:rsidRPr="004C4F17">
        <w:rPr>
          <w:sz w:val="28"/>
          <w:szCs w:val="28"/>
          <w:lang w:val="kk-KZ"/>
        </w:rPr>
        <w:t>Курс түлектері университет ұйымдастыратын әдістемелік вебинарға шақырылады, онда:</w:t>
      </w:r>
    </w:p>
    <w:p w:rsidR="004C4F17" w:rsidRDefault="005A402D" w:rsidP="004C4F17">
      <w:pPr>
        <w:pStyle w:val="af1"/>
        <w:tabs>
          <w:tab w:val="left" w:pos="284"/>
        </w:tabs>
        <w:spacing w:before="0" w:beforeAutospacing="0" w:after="0" w:afterAutospacing="0"/>
        <w:ind w:left="284" w:firstLine="425"/>
        <w:rPr>
          <w:sz w:val="28"/>
          <w:szCs w:val="28"/>
          <w:lang w:val="kk-KZ"/>
        </w:rPr>
      </w:pPr>
      <w:r w:rsidRPr="004C4F17">
        <w:rPr>
          <w:sz w:val="28"/>
          <w:szCs w:val="28"/>
          <w:lang w:val="kk-KZ"/>
        </w:rPr>
        <w:t>⁃ АДШ қолдану нәтижелері нақты білім беру жағдайларында талқыланады;</w:t>
      </w:r>
    </w:p>
    <w:p w:rsidR="004C4F17" w:rsidRDefault="005A402D" w:rsidP="004C4F17">
      <w:pPr>
        <w:pStyle w:val="af1"/>
        <w:tabs>
          <w:tab w:val="left" w:pos="284"/>
        </w:tabs>
        <w:spacing w:before="0" w:beforeAutospacing="0" w:after="0" w:afterAutospacing="0"/>
        <w:ind w:left="284" w:firstLine="425"/>
        <w:rPr>
          <w:sz w:val="28"/>
          <w:szCs w:val="28"/>
          <w:lang w:val="kk-KZ"/>
        </w:rPr>
      </w:pPr>
      <w:r w:rsidRPr="004C4F17">
        <w:rPr>
          <w:sz w:val="28"/>
          <w:szCs w:val="28"/>
          <w:lang w:val="kk-KZ"/>
        </w:rPr>
        <w:t>⁃ Қатысушылар өз тәжірибелерінен алынған кейстерді ұсынады;</w:t>
      </w:r>
    </w:p>
    <w:p w:rsidR="004C4F17" w:rsidRDefault="005A402D" w:rsidP="004C4F17">
      <w:pPr>
        <w:pStyle w:val="af1"/>
        <w:tabs>
          <w:tab w:val="left" w:pos="284"/>
        </w:tabs>
        <w:spacing w:before="0" w:beforeAutospacing="0" w:after="0" w:afterAutospacing="0"/>
        <w:ind w:left="284" w:firstLine="425"/>
        <w:rPr>
          <w:sz w:val="28"/>
          <w:szCs w:val="28"/>
          <w:lang w:val="kk-KZ"/>
        </w:rPr>
      </w:pPr>
      <w:r w:rsidRPr="004C4F17">
        <w:rPr>
          <w:sz w:val="28"/>
          <w:szCs w:val="28"/>
          <w:lang w:val="kk-KZ"/>
        </w:rPr>
        <w:t>⁃ Инклюзивті дене тәрбиесіне қатысты мәселелер мен сәтті тәсілдер қарастырылады;</w:t>
      </w:r>
    </w:p>
    <w:p w:rsidR="005A402D" w:rsidRPr="004C4F17" w:rsidRDefault="005A402D" w:rsidP="004C4F17">
      <w:pPr>
        <w:pStyle w:val="af1"/>
        <w:tabs>
          <w:tab w:val="left" w:pos="284"/>
        </w:tabs>
        <w:spacing w:before="0" w:beforeAutospacing="0" w:after="0" w:afterAutospacing="0"/>
        <w:ind w:left="284" w:firstLine="425"/>
        <w:rPr>
          <w:sz w:val="28"/>
          <w:szCs w:val="28"/>
          <w:lang w:val="kk-KZ"/>
        </w:rPr>
      </w:pPr>
      <w:r w:rsidRPr="004C4F17">
        <w:rPr>
          <w:sz w:val="28"/>
          <w:szCs w:val="28"/>
          <w:lang w:val="kk-KZ"/>
        </w:rPr>
        <w:t>⁃ Әртүрлі мектептер мен өңірлер арасында тәжірибе алмасу мен сараптамалық талқылау өтеді.</w:t>
      </w:r>
    </w:p>
    <w:p w:rsidR="004C4F17" w:rsidRDefault="004C4F17" w:rsidP="004C4F17">
      <w:pPr>
        <w:pStyle w:val="af1"/>
        <w:spacing w:before="0" w:beforeAutospacing="0" w:after="0" w:afterAutospacing="0"/>
        <w:rPr>
          <w:rStyle w:val="af3"/>
          <w:sz w:val="28"/>
          <w:szCs w:val="28"/>
          <w:lang w:val="kk-KZ"/>
        </w:rPr>
      </w:pPr>
    </w:p>
    <w:p w:rsidR="004C4F17" w:rsidRDefault="004C4F17" w:rsidP="004C4F17">
      <w:pPr>
        <w:pStyle w:val="af1"/>
        <w:spacing w:before="0" w:beforeAutospacing="0" w:after="0" w:afterAutospacing="0"/>
        <w:rPr>
          <w:rStyle w:val="af3"/>
          <w:sz w:val="28"/>
          <w:szCs w:val="28"/>
          <w:lang w:val="kk-KZ"/>
        </w:rPr>
      </w:pPr>
    </w:p>
    <w:p w:rsidR="004C4F17" w:rsidRPr="004C4F17" w:rsidRDefault="004C4F17" w:rsidP="004C4F17">
      <w:pPr>
        <w:pStyle w:val="af1"/>
        <w:spacing w:before="0" w:beforeAutospacing="0" w:after="0" w:afterAutospacing="0"/>
        <w:jc w:val="center"/>
        <w:rPr>
          <w:sz w:val="28"/>
          <w:szCs w:val="28"/>
          <w:lang w:val="kk-KZ"/>
        </w:rPr>
      </w:pPr>
      <w:r w:rsidRPr="004C4F17">
        <w:rPr>
          <w:rStyle w:val="af3"/>
          <w:sz w:val="28"/>
          <w:szCs w:val="28"/>
          <w:lang w:val="kk-KZ"/>
        </w:rPr>
        <w:t>10. Негі</w:t>
      </w:r>
      <w:r w:rsidRPr="004C4F17">
        <w:rPr>
          <w:rStyle w:val="af3"/>
          <w:rFonts w:eastAsia="Malgun Gothic Semilight"/>
          <w:sz w:val="28"/>
          <w:szCs w:val="28"/>
          <w:lang w:val="kk-KZ"/>
        </w:rPr>
        <w:t>зг</w:t>
      </w:r>
      <w:r w:rsidRPr="004C4F17">
        <w:rPr>
          <w:rStyle w:val="af3"/>
          <w:sz w:val="28"/>
          <w:szCs w:val="28"/>
          <w:lang w:val="kk-KZ"/>
        </w:rPr>
        <w:t xml:space="preserve">і </w:t>
      </w:r>
      <w:r w:rsidRPr="004C4F17">
        <w:rPr>
          <w:rStyle w:val="af3"/>
          <w:rFonts w:eastAsia="Malgun Gothic Semilight"/>
          <w:sz w:val="28"/>
          <w:szCs w:val="28"/>
          <w:lang w:val="kk-KZ"/>
        </w:rPr>
        <w:t>ж</w:t>
      </w:r>
      <w:r w:rsidRPr="004C4F17">
        <w:rPr>
          <w:rStyle w:val="af3"/>
          <w:sz w:val="28"/>
          <w:szCs w:val="28"/>
          <w:lang w:val="kk-KZ"/>
        </w:rPr>
        <w:t>ә</w:t>
      </w:r>
      <w:r w:rsidRPr="004C4F17">
        <w:rPr>
          <w:rStyle w:val="af3"/>
          <w:rFonts w:eastAsia="Malgun Gothic Semilight"/>
          <w:sz w:val="28"/>
          <w:szCs w:val="28"/>
          <w:lang w:val="kk-KZ"/>
        </w:rPr>
        <w:t>не</w:t>
      </w:r>
      <w:r w:rsidRPr="004C4F17">
        <w:rPr>
          <w:rStyle w:val="af3"/>
          <w:sz w:val="28"/>
          <w:szCs w:val="28"/>
          <w:lang w:val="kk-KZ"/>
        </w:rPr>
        <w:t xml:space="preserve"> қ</w:t>
      </w:r>
      <w:r w:rsidRPr="004C4F17">
        <w:rPr>
          <w:rStyle w:val="af3"/>
          <w:rFonts w:eastAsia="Malgun Gothic Semilight"/>
          <w:sz w:val="28"/>
          <w:szCs w:val="28"/>
          <w:lang w:val="kk-KZ"/>
        </w:rPr>
        <w:t>осымша</w:t>
      </w:r>
      <w:r w:rsidRPr="004C4F17">
        <w:rPr>
          <w:rStyle w:val="af3"/>
          <w:sz w:val="28"/>
          <w:szCs w:val="28"/>
          <w:lang w:val="kk-KZ"/>
        </w:rPr>
        <w:t xml:space="preserve"> ә</w:t>
      </w:r>
      <w:r w:rsidRPr="004C4F17">
        <w:rPr>
          <w:rStyle w:val="af3"/>
          <w:rFonts w:eastAsia="Malgun Gothic Semilight"/>
          <w:sz w:val="28"/>
          <w:szCs w:val="28"/>
          <w:lang w:val="kk-KZ"/>
        </w:rPr>
        <w:t>дебиеттерт</w:t>
      </w:r>
      <w:r w:rsidRPr="004C4F17">
        <w:rPr>
          <w:rStyle w:val="af3"/>
          <w:sz w:val="28"/>
          <w:szCs w:val="28"/>
          <w:lang w:val="kk-KZ"/>
        </w:rPr>
        <w:t>і</w:t>
      </w:r>
      <w:r w:rsidRPr="004C4F17">
        <w:rPr>
          <w:rStyle w:val="af3"/>
          <w:rFonts w:eastAsia="Malgun Gothic Semilight"/>
          <w:sz w:val="28"/>
          <w:szCs w:val="28"/>
          <w:lang w:val="kk-KZ"/>
        </w:rPr>
        <w:t>з</w:t>
      </w:r>
      <w:r w:rsidRPr="004C4F17">
        <w:rPr>
          <w:rStyle w:val="af3"/>
          <w:sz w:val="28"/>
          <w:szCs w:val="28"/>
          <w:lang w:val="kk-KZ"/>
        </w:rPr>
        <w:t>і</w:t>
      </w:r>
      <w:r w:rsidRPr="004C4F17">
        <w:rPr>
          <w:rStyle w:val="af3"/>
          <w:rFonts w:eastAsia="Malgun Gothic Semilight"/>
          <w:sz w:val="28"/>
          <w:szCs w:val="28"/>
          <w:lang w:val="kk-KZ"/>
        </w:rPr>
        <w:t>м</w:t>
      </w:r>
      <w:r w:rsidRPr="004C4F17">
        <w:rPr>
          <w:rStyle w:val="af3"/>
          <w:sz w:val="28"/>
          <w:szCs w:val="28"/>
          <w:lang w:val="kk-KZ"/>
        </w:rPr>
        <w:t>і</w:t>
      </w:r>
    </w:p>
    <w:p w:rsidR="004C4F17" w:rsidRDefault="004C4F17" w:rsidP="004C4F17">
      <w:pPr>
        <w:pStyle w:val="af1"/>
        <w:spacing w:before="0" w:beforeAutospacing="0" w:after="0" w:afterAutospacing="0"/>
        <w:rPr>
          <w:rStyle w:val="af3"/>
          <w:sz w:val="28"/>
          <w:szCs w:val="28"/>
          <w:lang w:val="kk-KZ"/>
        </w:rPr>
      </w:pPr>
    </w:p>
    <w:p w:rsidR="004C4F17" w:rsidRPr="004C4F17" w:rsidRDefault="004C4F17" w:rsidP="004C4F17">
      <w:pPr>
        <w:pStyle w:val="af1"/>
        <w:spacing w:before="0" w:beforeAutospacing="0" w:after="0" w:afterAutospacing="0"/>
        <w:ind w:left="284" w:firstLine="425"/>
        <w:rPr>
          <w:sz w:val="28"/>
          <w:szCs w:val="28"/>
          <w:lang w:val="kk-KZ"/>
        </w:rPr>
      </w:pPr>
      <w:r w:rsidRPr="004C4F17">
        <w:rPr>
          <w:rStyle w:val="af3"/>
          <w:sz w:val="28"/>
          <w:szCs w:val="28"/>
          <w:lang w:val="kk-KZ"/>
        </w:rPr>
        <w:t>Негізгі оқу және ғылыми әдебиеттер</w:t>
      </w:r>
    </w:p>
    <w:p w:rsidR="00AF4207" w:rsidRPr="00AF4207" w:rsidRDefault="00AF4207" w:rsidP="004C4F17">
      <w:pPr>
        <w:numPr>
          <w:ilvl w:val="0"/>
          <w:numId w:val="1"/>
        </w:numPr>
        <w:tabs>
          <w:tab w:val="left" w:pos="426"/>
          <w:tab w:val="left" w:pos="709"/>
          <w:tab w:val="left" w:pos="993"/>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sz w:val="28"/>
          <w:szCs w:val="28"/>
        </w:rPr>
        <w:t>Евсеев С.П. Адаптивная физическая культура (цель, содержание, место в системе знаний о человеке) //Теория и практика физической культуры, 1998 – №1</w:t>
      </w:r>
    </w:p>
    <w:p w:rsidR="00AF4207" w:rsidRPr="00AF4207" w:rsidRDefault="00AF4207" w:rsidP="004C4F17">
      <w:pPr>
        <w:numPr>
          <w:ilvl w:val="0"/>
          <w:numId w:val="1"/>
        </w:numPr>
        <w:tabs>
          <w:tab w:val="left" w:pos="426"/>
          <w:tab w:val="left" w:pos="709"/>
          <w:tab w:val="left" w:pos="993"/>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bCs/>
          <w:sz w:val="28"/>
          <w:szCs w:val="28"/>
          <w:shd w:val="clear" w:color="auto" w:fill="FFFFFF"/>
        </w:rPr>
        <w:t>Евсеев С.П. Адаптивная физическая культура: Уч.пособие. – М.: Советский спорт, 2001</w:t>
      </w:r>
    </w:p>
    <w:p w:rsidR="00AF4207" w:rsidRPr="00AF4207" w:rsidRDefault="00AF4207" w:rsidP="004C4F17">
      <w:pPr>
        <w:numPr>
          <w:ilvl w:val="0"/>
          <w:numId w:val="1"/>
        </w:numPr>
        <w:tabs>
          <w:tab w:val="left" w:pos="426"/>
          <w:tab w:val="left" w:pos="709"/>
          <w:tab w:val="left" w:pos="993"/>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sz w:val="28"/>
          <w:szCs w:val="28"/>
        </w:rPr>
        <w:t>Теория и методика адаптивной физической культуры. Учебник. – Советский спорт, 2001</w:t>
      </w:r>
    </w:p>
    <w:p w:rsidR="00AF4207" w:rsidRPr="00AF4207" w:rsidRDefault="00AF4207" w:rsidP="004C4F17">
      <w:pPr>
        <w:numPr>
          <w:ilvl w:val="0"/>
          <w:numId w:val="1"/>
        </w:numPr>
        <w:tabs>
          <w:tab w:val="left" w:pos="426"/>
          <w:tab w:val="left" w:pos="709"/>
          <w:tab w:val="left" w:pos="993"/>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sz w:val="28"/>
          <w:szCs w:val="28"/>
        </w:rPr>
        <w:t>Теория и организация адапт</w:t>
      </w:r>
      <w:r w:rsidRPr="00AF4207">
        <w:rPr>
          <w:rFonts w:ascii="Times New Roman" w:hAnsi="Times New Roman" w:cs="Times New Roman"/>
          <w:sz w:val="28"/>
          <w:szCs w:val="28"/>
          <w:lang w:val="kk-KZ"/>
        </w:rPr>
        <w:t>и</w:t>
      </w:r>
      <w:r w:rsidRPr="00AF4207">
        <w:rPr>
          <w:rFonts w:ascii="Times New Roman" w:hAnsi="Times New Roman" w:cs="Times New Roman"/>
          <w:sz w:val="28"/>
          <w:szCs w:val="28"/>
        </w:rPr>
        <w:t>вной физической культуры. Учебник. – Советский спорт, 2005</w:t>
      </w:r>
    </w:p>
    <w:p w:rsidR="00AF4207" w:rsidRPr="00AF4207" w:rsidRDefault="00AF4207" w:rsidP="004C4F17">
      <w:pPr>
        <w:numPr>
          <w:ilvl w:val="0"/>
          <w:numId w:val="1"/>
        </w:numPr>
        <w:tabs>
          <w:tab w:val="left" w:pos="426"/>
          <w:tab w:val="left" w:pos="709"/>
          <w:tab w:val="left" w:pos="993"/>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sz w:val="28"/>
          <w:szCs w:val="28"/>
        </w:rPr>
        <w:t>Шапкова Л.В. Функции адаптивной культуры: Уч. Пособие. – СПб: ГАФК им.П.Ф. Лесгафта, 1998</w:t>
      </w:r>
    </w:p>
    <w:p w:rsidR="00AF4207" w:rsidRPr="00AF4207" w:rsidRDefault="00AF4207" w:rsidP="004C4F17">
      <w:pPr>
        <w:numPr>
          <w:ilvl w:val="0"/>
          <w:numId w:val="1"/>
        </w:numPr>
        <w:tabs>
          <w:tab w:val="left" w:pos="426"/>
          <w:tab w:val="left" w:pos="709"/>
          <w:tab w:val="left" w:pos="993"/>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sz w:val="28"/>
          <w:szCs w:val="28"/>
        </w:rPr>
        <w:lastRenderedPageBreak/>
        <w:t>Матвеев Л.П. Теория и методика физической культуры: введение в общую теорию. – М.: РГУФК, 2002 (второе издание); Санкт-Петербург – Москва – Краснодар: Лань, 2003 (издание третье)</w:t>
      </w:r>
    </w:p>
    <w:p w:rsidR="00AF4207" w:rsidRPr="00AF4207" w:rsidRDefault="00AF4207" w:rsidP="004C4F17">
      <w:pPr>
        <w:numPr>
          <w:ilvl w:val="0"/>
          <w:numId w:val="1"/>
        </w:numPr>
        <w:tabs>
          <w:tab w:val="left" w:pos="426"/>
          <w:tab w:val="left" w:pos="709"/>
          <w:tab w:val="left" w:pos="993"/>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sz w:val="28"/>
          <w:szCs w:val="28"/>
        </w:rPr>
        <w:t>Теория и методика здорового образа жизни: Учебное пособие. – Алматы, 2004. – 320 с.</w:t>
      </w:r>
    </w:p>
    <w:p w:rsidR="00AF4207" w:rsidRPr="00AF4207" w:rsidRDefault="00AF4207" w:rsidP="004C4F17">
      <w:pPr>
        <w:numPr>
          <w:ilvl w:val="0"/>
          <w:numId w:val="1"/>
        </w:numPr>
        <w:tabs>
          <w:tab w:val="left" w:pos="426"/>
          <w:tab w:val="left" w:pos="709"/>
          <w:tab w:val="left" w:pos="993"/>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sz w:val="28"/>
          <w:szCs w:val="28"/>
        </w:rPr>
        <w:t>Оздоровительная физическая культура: Учеб.для студентов вузов /А.Г.Фурманов, М.Б. Юспа. – Мн.:Тесей, 2003. – 484с.</w:t>
      </w:r>
    </w:p>
    <w:p w:rsidR="00AF4207" w:rsidRPr="004C4F17" w:rsidRDefault="00AF4207" w:rsidP="004C4F17">
      <w:pPr>
        <w:numPr>
          <w:ilvl w:val="0"/>
          <w:numId w:val="1"/>
        </w:numPr>
        <w:tabs>
          <w:tab w:val="left" w:pos="426"/>
          <w:tab w:val="left" w:pos="709"/>
          <w:tab w:val="left" w:pos="993"/>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sz w:val="28"/>
          <w:szCs w:val="28"/>
        </w:rPr>
        <w:t xml:space="preserve">Адаптивная физическая культура в Казахстане. Реалии и Пути </w:t>
      </w:r>
      <w:r w:rsidRPr="004C4F17">
        <w:rPr>
          <w:rFonts w:ascii="Times New Roman" w:hAnsi="Times New Roman" w:cs="Times New Roman"/>
          <w:sz w:val="28"/>
          <w:szCs w:val="28"/>
        </w:rPr>
        <w:t>развития // Научно-метод.журнал. – Алматы, 2001. – № 2. – С. 24-28</w:t>
      </w:r>
    </w:p>
    <w:p w:rsidR="00A21AC4" w:rsidRPr="004C4F17" w:rsidRDefault="00A21AC4" w:rsidP="004C4F17">
      <w:pPr>
        <w:tabs>
          <w:tab w:val="left" w:pos="1276"/>
        </w:tabs>
        <w:ind w:left="284" w:firstLine="425"/>
        <w:jc w:val="center"/>
        <w:rPr>
          <w:rFonts w:ascii="Times New Roman" w:hAnsi="Times New Roman" w:cs="Times New Roman"/>
          <w:sz w:val="28"/>
          <w:szCs w:val="28"/>
          <w:lang w:val="kk-KZ"/>
        </w:rPr>
      </w:pPr>
    </w:p>
    <w:p w:rsidR="004C4F17" w:rsidRPr="004C4F17" w:rsidRDefault="004C4F17" w:rsidP="004C4F17">
      <w:pPr>
        <w:pStyle w:val="af1"/>
        <w:spacing w:before="0" w:beforeAutospacing="0" w:after="0" w:afterAutospacing="0"/>
        <w:ind w:left="284" w:firstLine="425"/>
        <w:rPr>
          <w:sz w:val="28"/>
          <w:szCs w:val="28"/>
          <w:lang w:val="kk-KZ"/>
        </w:rPr>
      </w:pPr>
      <w:r w:rsidRPr="004C4F17">
        <w:rPr>
          <w:rStyle w:val="af3"/>
          <w:sz w:val="28"/>
          <w:szCs w:val="28"/>
          <w:lang w:val="kk-KZ"/>
        </w:rPr>
        <w:t>Қ</w:t>
      </w:r>
      <w:r w:rsidRPr="004C4F17">
        <w:rPr>
          <w:rStyle w:val="af3"/>
          <w:rFonts w:eastAsia="Malgun Gothic Semilight"/>
          <w:sz w:val="28"/>
          <w:szCs w:val="28"/>
          <w:lang w:val="kk-KZ"/>
        </w:rPr>
        <w:t>осымшао</w:t>
      </w:r>
      <w:r w:rsidRPr="004C4F17">
        <w:rPr>
          <w:rStyle w:val="af3"/>
          <w:sz w:val="28"/>
          <w:szCs w:val="28"/>
          <w:lang w:val="kk-KZ"/>
        </w:rPr>
        <w:t>қ</w:t>
      </w:r>
      <w:r w:rsidRPr="004C4F17">
        <w:rPr>
          <w:rStyle w:val="af3"/>
          <w:rFonts w:eastAsia="Malgun Gothic Semilight"/>
          <w:sz w:val="28"/>
          <w:szCs w:val="28"/>
          <w:lang w:val="kk-KZ"/>
        </w:rPr>
        <w:t>уж</w:t>
      </w:r>
      <w:r w:rsidRPr="004C4F17">
        <w:rPr>
          <w:rStyle w:val="af3"/>
          <w:sz w:val="28"/>
          <w:szCs w:val="28"/>
          <w:lang w:val="kk-KZ"/>
        </w:rPr>
        <w:t>ә</w:t>
      </w:r>
      <w:r w:rsidRPr="004C4F17">
        <w:rPr>
          <w:rStyle w:val="af3"/>
          <w:rFonts w:eastAsia="Malgun Gothic Semilight"/>
          <w:sz w:val="28"/>
          <w:szCs w:val="28"/>
          <w:lang w:val="kk-KZ"/>
        </w:rPr>
        <w:t>не</w:t>
      </w:r>
      <w:r w:rsidRPr="004C4F17">
        <w:rPr>
          <w:rStyle w:val="af3"/>
          <w:sz w:val="28"/>
          <w:szCs w:val="28"/>
          <w:lang w:val="kk-KZ"/>
        </w:rPr>
        <w:t xml:space="preserve"> ғ</w:t>
      </w:r>
      <w:r w:rsidRPr="004C4F17">
        <w:rPr>
          <w:rStyle w:val="af3"/>
          <w:rFonts w:eastAsia="Malgun Gothic Semilight"/>
          <w:sz w:val="28"/>
          <w:szCs w:val="28"/>
          <w:lang w:val="kk-KZ"/>
        </w:rPr>
        <w:t>ылыми</w:t>
      </w:r>
      <w:r w:rsidRPr="004C4F17">
        <w:rPr>
          <w:rStyle w:val="af3"/>
          <w:sz w:val="28"/>
          <w:szCs w:val="28"/>
          <w:lang w:val="kk-KZ"/>
        </w:rPr>
        <w:t xml:space="preserve"> ә</w:t>
      </w:r>
      <w:r w:rsidRPr="004C4F17">
        <w:rPr>
          <w:rStyle w:val="af3"/>
          <w:rFonts w:eastAsia="Malgun Gothic Semilight"/>
          <w:sz w:val="28"/>
          <w:szCs w:val="28"/>
          <w:lang w:val="kk-KZ"/>
        </w:rPr>
        <w:t>дебиетте</w:t>
      </w:r>
      <w:r w:rsidRPr="004C4F17">
        <w:rPr>
          <w:rStyle w:val="af3"/>
          <w:sz w:val="28"/>
          <w:szCs w:val="28"/>
          <w:lang w:val="kk-KZ"/>
        </w:rPr>
        <w:t>р</w:t>
      </w:r>
    </w:p>
    <w:p w:rsidR="00AF4207" w:rsidRPr="004C4F17" w:rsidRDefault="00AF4207" w:rsidP="004C4F17">
      <w:pPr>
        <w:numPr>
          <w:ilvl w:val="0"/>
          <w:numId w:val="1"/>
        </w:numPr>
        <w:tabs>
          <w:tab w:val="left" w:pos="709"/>
          <w:tab w:val="left" w:pos="1134"/>
          <w:tab w:val="left" w:pos="1276"/>
          <w:tab w:val="left" w:pos="1560"/>
        </w:tabs>
        <w:ind w:left="284" w:firstLine="425"/>
        <w:jc w:val="both"/>
        <w:rPr>
          <w:rFonts w:ascii="Times New Roman" w:hAnsi="Times New Roman" w:cs="Times New Roman"/>
          <w:bCs/>
          <w:sz w:val="28"/>
          <w:szCs w:val="28"/>
          <w:lang w:val="kk-KZ"/>
        </w:rPr>
      </w:pPr>
      <w:r w:rsidRPr="004C4F17">
        <w:rPr>
          <w:rFonts w:ascii="Times New Roman" w:hAnsi="Times New Roman" w:cs="Times New Roman"/>
          <w:sz w:val="28"/>
          <w:szCs w:val="28"/>
        </w:rPr>
        <w:t>Состояние инвалидного спорта в Казахстане. //Теория и методика физической культуры. – Алматы, 2001</w:t>
      </w:r>
    </w:p>
    <w:p w:rsidR="00AF4207" w:rsidRPr="00AF4207" w:rsidRDefault="00AF4207" w:rsidP="004C4F17">
      <w:pPr>
        <w:numPr>
          <w:ilvl w:val="0"/>
          <w:numId w:val="1"/>
        </w:numPr>
        <w:tabs>
          <w:tab w:val="left" w:pos="709"/>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sz w:val="28"/>
          <w:szCs w:val="28"/>
        </w:rPr>
        <w:t>Василенко С.Г. Методические указания по закаливанию детей и подростков. – Витебск, 2002. – 20с</w:t>
      </w:r>
      <w:r w:rsidRPr="00AF4207">
        <w:rPr>
          <w:rFonts w:ascii="Times New Roman" w:hAnsi="Times New Roman" w:cs="Times New Roman"/>
          <w:sz w:val="28"/>
          <w:szCs w:val="28"/>
          <w:lang w:val="kk-KZ"/>
        </w:rPr>
        <w:t>.</w:t>
      </w:r>
    </w:p>
    <w:p w:rsidR="00AF4207" w:rsidRPr="00AF4207" w:rsidRDefault="00AF4207" w:rsidP="004C4F17">
      <w:pPr>
        <w:numPr>
          <w:ilvl w:val="0"/>
          <w:numId w:val="1"/>
        </w:numPr>
        <w:tabs>
          <w:tab w:val="left" w:pos="709"/>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sz w:val="28"/>
          <w:szCs w:val="28"/>
        </w:rPr>
        <w:t>Велитченко В.К. Физкультура для ослабленных детей. – М., 2000. –168с.</w:t>
      </w:r>
    </w:p>
    <w:p w:rsidR="004C4F17" w:rsidRDefault="004C4F17" w:rsidP="004C4F17">
      <w:pPr>
        <w:pStyle w:val="af1"/>
        <w:spacing w:before="0" w:beforeAutospacing="0" w:after="0" w:afterAutospacing="0"/>
        <w:ind w:left="284" w:firstLine="425"/>
        <w:rPr>
          <w:rStyle w:val="af3"/>
          <w:sz w:val="28"/>
          <w:szCs w:val="28"/>
        </w:rPr>
      </w:pPr>
    </w:p>
    <w:p w:rsidR="004C4F17" w:rsidRPr="004C4F17" w:rsidRDefault="004C4F17" w:rsidP="004C4F17">
      <w:pPr>
        <w:pStyle w:val="af1"/>
        <w:spacing w:before="0" w:beforeAutospacing="0" w:after="0" w:afterAutospacing="0"/>
        <w:ind w:left="284" w:firstLine="425"/>
        <w:rPr>
          <w:sz w:val="28"/>
          <w:szCs w:val="28"/>
        </w:rPr>
      </w:pPr>
      <w:r w:rsidRPr="004C4F17">
        <w:rPr>
          <w:rStyle w:val="af3"/>
          <w:sz w:val="28"/>
          <w:szCs w:val="28"/>
        </w:rPr>
        <w:t xml:space="preserve">Электрондық </w:t>
      </w:r>
      <w:r w:rsidRPr="004C4F17">
        <w:rPr>
          <w:rStyle w:val="af3"/>
          <w:rFonts w:eastAsia="Malgun Gothic Semilight"/>
          <w:sz w:val="28"/>
          <w:szCs w:val="28"/>
        </w:rPr>
        <w:t>тасымалда</w:t>
      </w:r>
      <w:r w:rsidRPr="004C4F17">
        <w:rPr>
          <w:rStyle w:val="af3"/>
          <w:sz w:val="28"/>
          <w:szCs w:val="28"/>
        </w:rPr>
        <w:t>ғ</w:t>
      </w:r>
      <w:r w:rsidRPr="004C4F17">
        <w:rPr>
          <w:rStyle w:val="af3"/>
          <w:rFonts w:eastAsia="Malgun Gothic Semilight"/>
          <w:sz w:val="28"/>
          <w:szCs w:val="28"/>
        </w:rPr>
        <w:t>ыштарда</w:t>
      </w:r>
      <w:r w:rsidRPr="004C4F17">
        <w:rPr>
          <w:rStyle w:val="af3"/>
          <w:sz w:val="28"/>
          <w:szCs w:val="28"/>
        </w:rPr>
        <w:t>ғ</w:t>
      </w:r>
      <w:r w:rsidRPr="004C4F17">
        <w:rPr>
          <w:rStyle w:val="af3"/>
          <w:rFonts w:eastAsia="Malgun Gothic Semilight"/>
          <w:sz w:val="28"/>
          <w:szCs w:val="28"/>
        </w:rPr>
        <w:t>ыдерекк</w:t>
      </w:r>
      <w:r w:rsidRPr="004C4F17">
        <w:rPr>
          <w:rStyle w:val="af3"/>
          <w:sz w:val="28"/>
          <w:szCs w:val="28"/>
        </w:rPr>
        <w:t>ө</w:t>
      </w:r>
      <w:r w:rsidRPr="004C4F17">
        <w:rPr>
          <w:rStyle w:val="af3"/>
          <w:rFonts w:eastAsia="Malgun Gothic Semilight"/>
          <w:sz w:val="28"/>
          <w:szCs w:val="28"/>
        </w:rPr>
        <w:t>зде</w:t>
      </w:r>
      <w:r w:rsidRPr="004C4F17">
        <w:rPr>
          <w:rStyle w:val="af3"/>
          <w:sz w:val="28"/>
          <w:szCs w:val="28"/>
        </w:rPr>
        <w:t>р</w:t>
      </w:r>
    </w:p>
    <w:p w:rsidR="00AF4207" w:rsidRPr="00AF4207" w:rsidRDefault="00AF4207" w:rsidP="004C4F17">
      <w:pPr>
        <w:numPr>
          <w:ilvl w:val="0"/>
          <w:numId w:val="2"/>
        </w:numPr>
        <w:tabs>
          <w:tab w:val="left" w:pos="709"/>
          <w:tab w:val="left" w:pos="1134"/>
          <w:tab w:val="left" w:pos="1276"/>
          <w:tab w:val="left" w:pos="1560"/>
        </w:tabs>
        <w:ind w:left="284" w:firstLine="425"/>
        <w:jc w:val="both"/>
        <w:rPr>
          <w:rFonts w:ascii="Times New Roman" w:hAnsi="Times New Roman" w:cs="Times New Roman"/>
          <w:bCs/>
          <w:sz w:val="28"/>
          <w:szCs w:val="28"/>
          <w:lang w:val="kk-KZ"/>
        </w:rPr>
      </w:pPr>
      <w:r w:rsidRPr="00AF4207">
        <w:rPr>
          <w:rFonts w:ascii="Times New Roman" w:hAnsi="Times New Roman" w:cs="Times New Roman"/>
          <w:sz w:val="28"/>
          <w:szCs w:val="28"/>
        </w:rPr>
        <w:t>Ишанов П.З. Курс электронных лекций по дисциплине «Современные образовательные технологии», 2011.</w:t>
      </w:r>
    </w:p>
    <w:p w:rsidR="004C4F17" w:rsidRDefault="004C4F17" w:rsidP="004C4F17">
      <w:pPr>
        <w:pStyle w:val="af1"/>
        <w:spacing w:before="0" w:beforeAutospacing="0" w:after="0" w:afterAutospacing="0"/>
        <w:ind w:left="284" w:firstLine="425"/>
        <w:rPr>
          <w:rStyle w:val="af3"/>
          <w:sz w:val="28"/>
          <w:szCs w:val="28"/>
        </w:rPr>
      </w:pPr>
    </w:p>
    <w:p w:rsidR="004C4F17" w:rsidRPr="004C4F17" w:rsidRDefault="004C4F17" w:rsidP="004C4F17">
      <w:pPr>
        <w:pStyle w:val="af1"/>
        <w:spacing w:before="0" w:beforeAutospacing="0" w:after="0" w:afterAutospacing="0"/>
        <w:ind w:left="284" w:firstLine="425"/>
        <w:rPr>
          <w:sz w:val="28"/>
          <w:szCs w:val="28"/>
        </w:rPr>
      </w:pPr>
      <w:r w:rsidRPr="004C4F17">
        <w:rPr>
          <w:rStyle w:val="af3"/>
          <w:sz w:val="28"/>
          <w:szCs w:val="28"/>
        </w:rPr>
        <w:t>Интернет дереккө</w:t>
      </w:r>
      <w:r w:rsidRPr="004C4F17">
        <w:rPr>
          <w:rStyle w:val="af3"/>
          <w:rFonts w:eastAsia="Malgun Gothic Semilight"/>
          <w:sz w:val="28"/>
          <w:szCs w:val="28"/>
        </w:rPr>
        <w:t>зде</w:t>
      </w:r>
      <w:r w:rsidRPr="004C4F17">
        <w:rPr>
          <w:rStyle w:val="af3"/>
          <w:sz w:val="28"/>
          <w:szCs w:val="28"/>
        </w:rPr>
        <w:t>р</w:t>
      </w:r>
    </w:p>
    <w:p w:rsidR="00AF4207" w:rsidRPr="00AF4207" w:rsidRDefault="00AF4207" w:rsidP="004C4F17">
      <w:pPr>
        <w:numPr>
          <w:ilvl w:val="0"/>
          <w:numId w:val="2"/>
        </w:numPr>
        <w:tabs>
          <w:tab w:val="left" w:pos="851"/>
          <w:tab w:val="left" w:pos="1134"/>
          <w:tab w:val="left" w:pos="1276"/>
          <w:tab w:val="left" w:pos="1560"/>
        </w:tabs>
        <w:ind w:left="284" w:firstLine="425"/>
        <w:jc w:val="both"/>
        <w:rPr>
          <w:rFonts w:ascii="Times New Roman" w:hAnsi="Times New Roman" w:cs="Times New Roman"/>
          <w:bCs/>
          <w:sz w:val="28"/>
          <w:szCs w:val="28"/>
          <w:lang w:val="kk-KZ"/>
        </w:rPr>
      </w:pPr>
      <w:r w:rsidRPr="004C4F17">
        <w:rPr>
          <w:rFonts w:ascii="Times New Roman" w:hAnsi="Times New Roman" w:cs="Times New Roman"/>
          <w:sz w:val="28"/>
          <w:szCs w:val="28"/>
        </w:rPr>
        <w:t>Луковенко Т</w:t>
      </w:r>
      <w:r w:rsidRPr="004C4F17">
        <w:rPr>
          <w:rFonts w:ascii="Times New Roman" w:hAnsi="Times New Roman" w:cs="Times New Roman"/>
          <w:sz w:val="28"/>
          <w:szCs w:val="28"/>
          <w:lang w:val="kk-KZ"/>
        </w:rPr>
        <w:t>.</w:t>
      </w:r>
      <w:r w:rsidRPr="004C4F17">
        <w:rPr>
          <w:rFonts w:ascii="Times New Roman" w:hAnsi="Times New Roman" w:cs="Times New Roman"/>
          <w:sz w:val="28"/>
          <w:szCs w:val="28"/>
        </w:rPr>
        <w:t>Г</w:t>
      </w:r>
      <w:r w:rsidRPr="004C4F17">
        <w:rPr>
          <w:rFonts w:ascii="Times New Roman" w:hAnsi="Times New Roman" w:cs="Times New Roman"/>
          <w:sz w:val="28"/>
          <w:szCs w:val="28"/>
          <w:lang w:val="kk-KZ"/>
        </w:rPr>
        <w:t>.,</w:t>
      </w:r>
      <w:r w:rsidRPr="004C4F17">
        <w:rPr>
          <w:rFonts w:ascii="Times New Roman" w:hAnsi="Times New Roman" w:cs="Times New Roman"/>
          <w:sz w:val="28"/>
          <w:szCs w:val="28"/>
        </w:rPr>
        <w:t xml:space="preserve"> Митина Г</w:t>
      </w:r>
      <w:r w:rsidRPr="004C4F17">
        <w:rPr>
          <w:rFonts w:ascii="Times New Roman" w:hAnsi="Times New Roman" w:cs="Times New Roman"/>
          <w:sz w:val="28"/>
          <w:szCs w:val="28"/>
          <w:lang w:val="kk-KZ"/>
        </w:rPr>
        <w:t>.</w:t>
      </w:r>
      <w:r w:rsidRPr="004C4F17">
        <w:rPr>
          <w:rFonts w:ascii="Times New Roman" w:hAnsi="Times New Roman" w:cs="Times New Roman"/>
          <w:sz w:val="28"/>
          <w:szCs w:val="28"/>
        </w:rPr>
        <w:t>В</w:t>
      </w:r>
      <w:r w:rsidRPr="004C4F17">
        <w:rPr>
          <w:rFonts w:ascii="Times New Roman" w:hAnsi="Times New Roman" w:cs="Times New Roman"/>
          <w:sz w:val="28"/>
          <w:szCs w:val="28"/>
          <w:lang w:val="kk-KZ"/>
        </w:rPr>
        <w:t>.</w:t>
      </w:r>
      <w:r w:rsidRPr="004C4F17">
        <w:rPr>
          <w:rFonts w:ascii="Times New Roman" w:hAnsi="Times New Roman" w:cs="Times New Roman"/>
          <w:sz w:val="28"/>
          <w:szCs w:val="28"/>
        </w:rPr>
        <w:t>, Ильиных Г</w:t>
      </w:r>
      <w:r w:rsidRPr="004C4F17">
        <w:rPr>
          <w:rFonts w:ascii="Times New Roman" w:hAnsi="Times New Roman" w:cs="Times New Roman"/>
          <w:sz w:val="28"/>
          <w:szCs w:val="28"/>
          <w:lang w:val="kk-KZ"/>
        </w:rPr>
        <w:t>.</w:t>
      </w:r>
      <w:r w:rsidRPr="004C4F17">
        <w:rPr>
          <w:rFonts w:ascii="Times New Roman" w:hAnsi="Times New Roman" w:cs="Times New Roman"/>
          <w:sz w:val="28"/>
          <w:szCs w:val="28"/>
        </w:rPr>
        <w:t>С</w:t>
      </w:r>
      <w:r w:rsidRPr="004C4F17">
        <w:rPr>
          <w:rFonts w:ascii="Times New Roman" w:hAnsi="Times New Roman" w:cs="Times New Roman"/>
          <w:sz w:val="28"/>
          <w:szCs w:val="28"/>
          <w:lang w:val="kk-KZ"/>
        </w:rPr>
        <w:t>.</w:t>
      </w:r>
      <w:r w:rsidRPr="004C4F17">
        <w:rPr>
          <w:rFonts w:ascii="Times New Roman" w:hAnsi="Times New Roman" w:cs="Times New Roman"/>
          <w:sz w:val="28"/>
          <w:szCs w:val="28"/>
        </w:rPr>
        <w:t xml:space="preserve"> Условия социализации детей с ограниченными возможностями здоровья в</w:t>
      </w:r>
      <w:r w:rsidRPr="00AF4207">
        <w:rPr>
          <w:rFonts w:ascii="Times New Roman" w:hAnsi="Times New Roman" w:cs="Times New Roman"/>
          <w:sz w:val="28"/>
          <w:szCs w:val="28"/>
        </w:rPr>
        <w:t xml:space="preserve"> специальном и инклюзивном образовании //Педагогика. Вопросы теории и практики. – 2022. –№9. </w:t>
      </w:r>
    </w:p>
    <w:p w:rsidR="00AF4207" w:rsidRPr="009B3B8E" w:rsidRDefault="00AF4207" w:rsidP="004C4F17">
      <w:pPr>
        <w:numPr>
          <w:ilvl w:val="0"/>
          <w:numId w:val="2"/>
        </w:numPr>
        <w:tabs>
          <w:tab w:val="left" w:pos="851"/>
          <w:tab w:val="left" w:pos="1276"/>
        </w:tabs>
        <w:ind w:left="284" w:firstLine="425"/>
        <w:jc w:val="both"/>
        <w:rPr>
          <w:rFonts w:ascii="Times New Roman" w:hAnsi="Times New Roman" w:cs="Times New Roman"/>
          <w:b/>
          <w:sz w:val="28"/>
          <w:szCs w:val="28"/>
          <w:lang w:val="kk-KZ"/>
        </w:rPr>
      </w:pPr>
      <w:r w:rsidRPr="009B3B8E">
        <w:rPr>
          <w:rFonts w:ascii="Times New Roman" w:hAnsi="Times New Roman" w:cs="Times New Roman"/>
          <w:sz w:val="28"/>
          <w:szCs w:val="28"/>
        </w:rPr>
        <w:t xml:space="preserve">Об утверждении Концепции развития дошкольного,  среднего, технического и профессионального образования Республики Казахстан на 2023-2029 годы. Постановление Правительства Республики Казахстан от 28 марта 2023 года №249 </w:t>
      </w:r>
      <w:hyperlink r:id="rId10" w:history="1">
        <w:r w:rsidRPr="009B3B8E">
          <w:rPr>
            <w:rStyle w:val="af2"/>
            <w:sz w:val="28"/>
            <w:szCs w:val="28"/>
            <w:lang w:val="kk-KZ"/>
          </w:rPr>
          <w:t>https://adilet.zan.kz/rus/docs/P2300000249</w:t>
        </w:r>
      </w:hyperlink>
    </w:p>
    <w:sectPr w:rsidR="00AF4207" w:rsidRPr="009B3B8E" w:rsidSect="00184C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60B" w:rsidRDefault="001A660B" w:rsidP="00DC03BD">
      <w:r>
        <w:separator/>
      </w:r>
    </w:p>
  </w:endnote>
  <w:endnote w:type="continuationSeparator" w:id="0">
    <w:p w:rsidR="001A660B" w:rsidRDefault="001A660B" w:rsidP="00DC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60B" w:rsidRDefault="001A660B" w:rsidP="00DC03BD">
      <w:r>
        <w:separator/>
      </w:r>
    </w:p>
  </w:footnote>
  <w:footnote w:type="continuationSeparator" w:id="0">
    <w:p w:rsidR="001A660B" w:rsidRDefault="001A660B" w:rsidP="00DC0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1B77"/>
    <w:multiLevelType w:val="multilevel"/>
    <w:tmpl w:val="D2B299D2"/>
    <w:lvl w:ilvl="0">
      <w:start w:val="1"/>
      <w:numFmt w:val="bullet"/>
      <w:lvlText w:val="⁃"/>
      <w:lvlJc w:val="left"/>
      <w:pPr>
        <w:tabs>
          <w:tab w:val="num" w:pos="720"/>
        </w:tabs>
        <w:ind w:left="720" w:hanging="360"/>
      </w:pPr>
      <w:rPr>
        <w:rFonts w:ascii="Times New Roman" w:hAnsi="Times New Roman" w:cs="Times New Roman" w:hint="default"/>
        <w:w w:val="99"/>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05EC0"/>
    <w:multiLevelType w:val="multilevel"/>
    <w:tmpl w:val="59EC1784"/>
    <w:lvl w:ilvl="0">
      <w:start w:val="1"/>
      <w:numFmt w:val="bullet"/>
      <w:lvlText w:val="⁃"/>
      <w:lvlJc w:val="left"/>
      <w:pPr>
        <w:tabs>
          <w:tab w:val="num" w:pos="720"/>
        </w:tabs>
        <w:ind w:left="720" w:hanging="360"/>
      </w:pPr>
      <w:rPr>
        <w:rFonts w:ascii="Times New Roman" w:hAnsi="Times New Roman" w:cs="Times New Roman" w:hint="default"/>
        <w:w w:val="99"/>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10B20"/>
    <w:multiLevelType w:val="hybridMultilevel"/>
    <w:tmpl w:val="FDA43EEC"/>
    <w:lvl w:ilvl="0" w:tplc="040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F295C55"/>
    <w:multiLevelType w:val="multilevel"/>
    <w:tmpl w:val="BF8AC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5B701F"/>
    <w:multiLevelType w:val="multilevel"/>
    <w:tmpl w:val="4D6EC46C"/>
    <w:lvl w:ilvl="0">
      <w:start w:val="1"/>
      <w:numFmt w:val="bullet"/>
      <w:lvlText w:val="⁃"/>
      <w:lvlJc w:val="left"/>
      <w:pPr>
        <w:tabs>
          <w:tab w:val="num" w:pos="720"/>
        </w:tabs>
        <w:ind w:left="720" w:hanging="360"/>
      </w:pPr>
      <w:rPr>
        <w:rFonts w:ascii="Times New Roman" w:hAnsi="Times New Roman" w:cs="Times New Roman" w:hint="default"/>
        <w:w w:val="99"/>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2D07A0"/>
    <w:multiLevelType w:val="multilevel"/>
    <w:tmpl w:val="59F8E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2173CB"/>
    <w:multiLevelType w:val="multilevel"/>
    <w:tmpl w:val="0FB874F6"/>
    <w:lvl w:ilvl="0">
      <w:start w:val="1"/>
      <w:numFmt w:val="bullet"/>
      <w:lvlText w:val="⁃"/>
      <w:lvlJc w:val="left"/>
      <w:pPr>
        <w:tabs>
          <w:tab w:val="num" w:pos="720"/>
        </w:tabs>
        <w:ind w:left="720" w:hanging="360"/>
      </w:pPr>
      <w:rPr>
        <w:rFonts w:ascii="Times New Roman" w:hAnsi="Times New Roman" w:cs="Times New Roman" w:hint="default"/>
        <w:w w:val="99"/>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F302A8"/>
    <w:multiLevelType w:val="multilevel"/>
    <w:tmpl w:val="2EC22496"/>
    <w:lvl w:ilvl="0">
      <w:start w:val="1"/>
      <w:numFmt w:val="bullet"/>
      <w:lvlText w:val="⁃"/>
      <w:lvlJc w:val="left"/>
      <w:pPr>
        <w:tabs>
          <w:tab w:val="num" w:pos="720"/>
        </w:tabs>
        <w:ind w:left="720" w:hanging="360"/>
      </w:pPr>
      <w:rPr>
        <w:rFonts w:ascii="Times New Roman" w:hAnsi="Times New Roman" w:cs="Times New Roman" w:hint="default"/>
        <w:w w:val="99"/>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022AA5"/>
    <w:multiLevelType w:val="hybridMultilevel"/>
    <w:tmpl w:val="CE74E3CA"/>
    <w:lvl w:ilvl="0" w:tplc="6218C766">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2876D2"/>
    <w:multiLevelType w:val="multilevel"/>
    <w:tmpl w:val="3B18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57412D"/>
    <w:multiLevelType w:val="hybridMultilevel"/>
    <w:tmpl w:val="4BA6B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132616"/>
    <w:multiLevelType w:val="multilevel"/>
    <w:tmpl w:val="CD863E38"/>
    <w:lvl w:ilvl="0">
      <w:start w:val="1"/>
      <w:numFmt w:val="bullet"/>
      <w:lvlText w:val="⁃"/>
      <w:lvlJc w:val="left"/>
      <w:pPr>
        <w:tabs>
          <w:tab w:val="num" w:pos="720"/>
        </w:tabs>
        <w:ind w:left="720" w:hanging="360"/>
      </w:pPr>
      <w:rPr>
        <w:rFonts w:ascii="Times New Roman" w:hAnsi="Times New Roman" w:cs="Times New Roman" w:hint="default"/>
        <w:w w:val="99"/>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C961BB"/>
    <w:multiLevelType w:val="multilevel"/>
    <w:tmpl w:val="1632D13A"/>
    <w:lvl w:ilvl="0">
      <w:start w:val="1"/>
      <w:numFmt w:val="bullet"/>
      <w:lvlText w:val="⁃"/>
      <w:lvlJc w:val="left"/>
      <w:pPr>
        <w:tabs>
          <w:tab w:val="num" w:pos="720"/>
        </w:tabs>
        <w:ind w:left="720" w:hanging="360"/>
      </w:pPr>
      <w:rPr>
        <w:rFonts w:ascii="Times New Roman" w:hAnsi="Times New Roman" w:cs="Times New Roman" w:hint="default"/>
        <w:w w:val="99"/>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322125"/>
    <w:multiLevelType w:val="hybridMultilevel"/>
    <w:tmpl w:val="A3E2B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CE3E86"/>
    <w:multiLevelType w:val="multilevel"/>
    <w:tmpl w:val="C6BE07F4"/>
    <w:lvl w:ilvl="0">
      <w:start w:val="1"/>
      <w:numFmt w:val="bullet"/>
      <w:lvlText w:val="⁃"/>
      <w:lvlJc w:val="left"/>
      <w:pPr>
        <w:tabs>
          <w:tab w:val="num" w:pos="720"/>
        </w:tabs>
        <w:ind w:left="720" w:hanging="360"/>
      </w:pPr>
      <w:rPr>
        <w:rFonts w:ascii="Times New Roman" w:hAnsi="Times New Roman" w:cs="Times New Roman" w:hint="default"/>
        <w:w w:val="99"/>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D23A6"/>
    <w:multiLevelType w:val="multilevel"/>
    <w:tmpl w:val="C332FB6E"/>
    <w:lvl w:ilvl="0">
      <w:start w:val="1"/>
      <w:numFmt w:val="bullet"/>
      <w:lvlText w:val="⁃"/>
      <w:lvlJc w:val="left"/>
      <w:pPr>
        <w:tabs>
          <w:tab w:val="num" w:pos="720"/>
        </w:tabs>
        <w:ind w:left="720" w:hanging="360"/>
      </w:pPr>
      <w:rPr>
        <w:rFonts w:ascii="Times New Roman" w:hAnsi="Times New Roman" w:cs="Times New Roman" w:hint="default"/>
        <w:w w:val="99"/>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DE4213"/>
    <w:multiLevelType w:val="hybridMultilevel"/>
    <w:tmpl w:val="F154D292"/>
    <w:lvl w:ilvl="0" w:tplc="7DFCA02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7D1E75"/>
    <w:multiLevelType w:val="multilevel"/>
    <w:tmpl w:val="6F5EC58E"/>
    <w:lvl w:ilvl="0">
      <w:start w:val="1"/>
      <w:numFmt w:val="bullet"/>
      <w:lvlText w:val="⁃"/>
      <w:lvlJc w:val="left"/>
      <w:pPr>
        <w:tabs>
          <w:tab w:val="num" w:pos="720"/>
        </w:tabs>
        <w:ind w:left="720" w:hanging="360"/>
      </w:pPr>
      <w:rPr>
        <w:rFonts w:ascii="Times New Roman" w:hAnsi="Times New Roman" w:cs="Times New Roman" w:hint="default"/>
        <w:w w:val="99"/>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315AAB"/>
    <w:multiLevelType w:val="multilevel"/>
    <w:tmpl w:val="1FB0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3F6D16"/>
    <w:multiLevelType w:val="multilevel"/>
    <w:tmpl w:val="6B98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8212F2"/>
    <w:multiLevelType w:val="hybridMultilevel"/>
    <w:tmpl w:val="F078D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F13A85"/>
    <w:multiLevelType w:val="multilevel"/>
    <w:tmpl w:val="59F8E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8E0B55"/>
    <w:multiLevelType w:val="multilevel"/>
    <w:tmpl w:val="F6D262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145265"/>
    <w:multiLevelType w:val="hybridMultilevel"/>
    <w:tmpl w:val="134828E4"/>
    <w:lvl w:ilvl="0" w:tplc="326A5B32">
      <w:start w:val="2"/>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4">
    <w:nsid w:val="7A67025C"/>
    <w:multiLevelType w:val="multilevel"/>
    <w:tmpl w:val="7BCEEDB4"/>
    <w:lvl w:ilvl="0">
      <w:start w:val="1"/>
      <w:numFmt w:val="bullet"/>
      <w:lvlText w:val="⁃"/>
      <w:lvlJc w:val="left"/>
      <w:pPr>
        <w:tabs>
          <w:tab w:val="num" w:pos="720"/>
        </w:tabs>
        <w:ind w:left="720" w:hanging="360"/>
      </w:pPr>
      <w:rPr>
        <w:rFonts w:ascii="Times New Roman" w:hAnsi="Times New Roman" w:cs="Times New Roman" w:hint="default"/>
        <w:w w:val="99"/>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23"/>
  </w:num>
  <w:num w:numId="4">
    <w:abstractNumId w:val="9"/>
  </w:num>
  <w:num w:numId="5">
    <w:abstractNumId w:val="3"/>
  </w:num>
  <w:num w:numId="6">
    <w:abstractNumId w:val="18"/>
  </w:num>
  <w:num w:numId="7">
    <w:abstractNumId w:val="20"/>
  </w:num>
  <w:num w:numId="8">
    <w:abstractNumId w:val="2"/>
  </w:num>
  <w:num w:numId="9">
    <w:abstractNumId w:val="19"/>
  </w:num>
  <w:num w:numId="10">
    <w:abstractNumId w:val="6"/>
  </w:num>
  <w:num w:numId="11">
    <w:abstractNumId w:val="11"/>
  </w:num>
  <w:num w:numId="12">
    <w:abstractNumId w:val="12"/>
  </w:num>
  <w:num w:numId="13">
    <w:abstractNumId w:val="22"/>
  </w:num>
  <w:num w:numId="14">
    <w:abstractNumId w:val="5"/>
  </w:num>
  <w:num w:numId="15">
    <w:abstractNumId w:val="21"/>
  </w:num>
  <w:num w:numId="16">
    <w:abstractNumId w:val="10"/>
  </w:num>
  <w:num w:numId="17">
    <w:abstractNumId w:val="13"/>
  </w:num>
  <w:num w:numId="18">
    <w:abstractNumId w:val="1"/>
  </w:num>
  <w:num w:numId="19">
    <w:abstractNumId w:val="17"/>
  </w:num>
  <w:num w:numId="20">
    <w:abstractNumId w:val="14"/>
  </w:num>
  <w:num w:numId="21">
    <w:abstractNumId w:val="7"/>
  </w:num>
  <w:num w:numId="22">
    <w:abstractNumId w:val="24"/>
  </w:num>
  <w:num w:numId="23">
    <w:abstractNumId w:val="0"/>
  </w:num>
  <w:num w:numId="24">
    <w:abstractNumId w:val="4"/>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9C"/>
    <w:rsid w:val="00007AFB"/>
    <w:rsid w:val="00013CAA"/>
    <w:rsid w:val="00023D9E"/>
    <w:rsid w:val="0003029D"/>
    <w:rsid w:val="00031A32"/>
    <w:rsid w:val="00031DD0"/>
    <w:rsid w:val="000333E9"/>
    <w:rsid w:val="00033F64"/>
    <w:rsid w:val="00035322"/>
    <w:rsid w:val="0003650C"/>
    <w:rsid w:val="00036633"/>
    <w:rsid w:val="00041BFB"/>
    <w:rsid w:val="00041F26"/>
    <w:rsid w:val="0004370D"/>
    <w:rsid w:val="00050A06"/>
    <w:rsid w:val="00052272"/>
    <w:rsid w:val="000551CC"/>
    <w:rsid w:val="000567F0"/>
    <w:rsid w:val="000569A1"/>
    <w:rsid w:val="000641DC"/>
    <w:rsid w:val="000676F0"/>
    <w:rsid w:val="00072FA3"/>
    <w:rsid w:val="00074B9C"/>
    <w:rsid w:val="000757E9"/>
    <w:rsid w:val="000759B3"/>
    <w:rsid w:val="00081423"/>
    <w:rsid w:val="000836EF"/>
    <w:rsid w:val="0009214B"/>
    <w:rsid w:val="00092AAF"/>
    <w:rsid w:val="00093622"/>
    <w:rsid w:val="000956EA"/>
    <w:rsid w:val="00097238"/>
    <w:rsid w:val="000A7F22"/>
    <w:rsid w:val="000B65AA"/>
    <w:rsid w:val="000C2541"/>
    <w:rsid w:val="000C5974"/>
    <w:rsid w:val="000D163F"/>
    <w:rsid w:val="000D45BB"/>
    <w:rsid w:val="000D6E48"/>
    <w:rsid w:val="000D731B"/>
    <w:rsid w:val="000D7E6B"/>
    <w:rsid w:val="000E0865"/>
    <w:rsid w:val="000E11BE"/>
    <w:rsid w:val="000E2DE3"/>
    <w:rsid w:val="000E4372"/>
    <w:rsid w:val="000E78A1"/>
    <w:rsid w:val="000F1E83"/>
    <w:rsid w:val="000F4D72"/>
    <w:rsid w:val="000F6A5B"/>
    <w:rsid w:val="00102EC4"/>
    <w:rsid w:val="00113E43"/>
    <w:rsid w:val="001202F9"/>
    <w:rsid w:val="001239B2"/>
    <w:rsid w:val="001242D7"/>
    <w:rsid w:val="0012701F"/>
    <w:rsid w:val="00132CDA"/>
    <w:rsid w:val="001349E2"/>
    <w:rsid w:val="00135C52"/>
    <w:rsid w:val="00137067"/>
    <w:rsid w:val="00137930"/>
    <w:rsid w:val="00137C74"/>
    <w:rsid w:val="00142FD4"/>
    <w:rsid w:val="00143D4F"/>
    <w:rsid w:val="00144B54"/>
    <w:rsid w:val="00157A45"/>
    <w:rsid w:val="00160CDD"/>
    <w:rsid w:val="001676F6"/>
    <w:rsid w:val="00182F2C"/>
    <w:rsid w:val="00184C5D"/>
    <w:rsid w:val="00185EF7"/>
    <w:rsid w:val="001860C0"/>
    <w:rsid w:val="0018795D"/>
    <w:rsid w:val="00187EFE"/>
    <w:rsid w:val="0019022D"/>
    <w:rsid w:val="001972E1"/>
    <w:rsid w:val="00197EEA"/>
    <w:rsid w:val="001A660B"/>
    <w:rsid w:val="001B1C58"/>
    <w:rsid w:val="001B5575"/>
    <w:rsid w:val="001B591D"/>
    <w:rsid w:val="001C0354"/>
    <w:rsid w:val="001C32ED"/>
    <w:rsid w:val="001C51A2"/>
    <w:rsid w:val="001C7145"/>
    <w:rsid w:val="001D1B8F"/>
    <w:rsid w:val="001D3106"/>
    <w:rsid w:val="001D7DF0"/>
    <w:rsid w:val="001D7E38"/>
    <w:rsid w:val="001E32F7"/>
    <w:rsid w:val="001F2637"/>
    <w:rsid w:val="001F446F"/>
    <w:rsid w:val="00200CE7"/>
    <w:rsid w:val="00201E4B"/>
    <w:rsid w:val="00202A6F"/>
    <w:rsid w:val="00207A48"/>
    <w:rsid w:val="00207EAA"/>
    <w:rsid w:val="0021675F"/>
    <w:rsid w:val="00216D39"/>
    <w:rsid w:val="00222756"/>
    <w:rsid w:val="00246A74"/>
    <w:rsid w:val="00250A60"/>
    <w:rsid w:val="00250A6A"/>
    <w:rsid w:val="00251AD0"/>
    <w:rsid w:val="00254961"/>
    <w:rsid w:val="00263B72"/>
    <w:rsid w:val="002660A1"/>
    <w:rsid w:val="00266331"/>
    <w:rsid w:val="00272ACD"/>
    <w:rsid w:val="0028241B"/>
    <w:rsid w:val="002826CA"/>
    <w:rsid w:val="0029336B"/>
    <w:rsid w:val="002935D1"/>
    <w:rsid w:val="002972A2"/>
    <w:rsid w:val="002A2820"/>
    <w:rsid w:val="002B03F8"/>
    <w:rsid w:val="002B06FD"/>
    <w:rsid w:val="002B6218"/>
    <w:rsid w:val="002C1F28"/>
    <w:rsid w:val="002C33DB"/>
    <w:rsid w:val="002C57ED"/>
    <w:rsid w:val="002D0CDA"/>
    <w:rsid w:val="002D362E"/>
    <w:rsid w:val="002D4099"/>
    <w:rsid w:val="002D6EEA"/>
    <w:rsid w:val="002D76D9"/>
    <w:rsid w:val="002E22DF"/>
    <w:rsid w:val="002E7DA7"/>
    <w:rsid w:val="002F4B4C"/>
    <w:rsid w:val="002F58D3"/>
    <w:rsid w:val="00307750"/>
    <w:rsid w:val="0031603F"/>
    <w:rsid w:val="00324DE9"/>
    <w:rsid w:val="00327A20"/>
    <w:rsid w:val="00337AF9"/>
    <w:rsid w:val="00343F2D"/>
    <w:rsid w:val="0034505D"/>
    <w:rsid w:val="00350206"/>
    <w:rsid w:val="00355D94"/>
    <w:rsid w:val="003629C7"/>
    <w:rsid w:val="003660B7"/>
    <w:rsid w:val="0037123D"/>
    <w:rsid w:val="003845C7"/>
    <w:rsid w:val="00386F26"/>
    <w:rsid w:val="00393AB8"/>
    <w:rsid w:val="0039471D"/>
    <w:rsid w:val="003954C0"/>
    <w:rsid w:val="00395EAC"/>
    <w:rsid w:val="003963E4"/>
    <w:rsid w:val="0039758A"/>
    <w:rsid w:val="003A124C"/>
    <w:rsid w:val="003A28BB"/>
    <w:rsid w:val="003B0CEC"/>
    <w:rsid w:val="003B27E3"/>
    <w:rsid w:val="003B5006"/>
    <w:rsid w:val="003B7D30"/>
    <w:rsid w:val="003C227B"/>
    <w:rsid w:val="003C55D5"/>
    <w:rsid w:val="003C5D7A"/>
    <w:rsid w:val="003D26F4"/>
    <w:rsid w:val="003D4240"/>
    <w:rsid w:val="003D4A6C"/>
    <w:rsid w:val="003E2F1E"/>
    <w:rsid w:val="003E318A"/>
    <w:rsid w:val="003E7355"/>
    <w:rsid w:val="003F217B"/>
    <w:rsid w:val="003F2842"/>
    <w:rsid w:val="003F6AA4"/>
    <w:rsid w:val="00400B9D"/>
    <w:rsid w:val="00401161"/>
    <w:rsid w:val="004030EB"/>
    <w:rsid w:val="004073AA"/>
    <w:rsid w:val="0041122E"/>
    <w:rsid w:val="004113EA"/>
    <w:rsid w:val="00413DED"/>
    <w:rsid w:val="00417121"/>
    <w:rsid w:val="00417360"/>
    <w:rsid w:val="00417A93"/>
    <w:rsid w:val="004210E8"/>
    <w:rsid w:val="00422671"/>
    <w:rsid w:val="004334DA"/>
    <w:rsid w:val="0043451E"/>
    <w:rsid w:val="0043597B"/>
    <w:rsid w:val="004371D8"/>
    <w:rsid w:val="0044005F"/>
    <w:rsid w:val="004405D1"/>
    <w:rsid w:val="00441387"/>
    <w:rsid w:val="004415FF"/>
    <w:rsid w:val="00445F9D"/>
    <w:rsid w:val="00451C80"/>
    <w:rsid w:val="00456B38"/>
    <w:rsid w:val="004828F0"/>
    <w:rsid w:val="00482C15"/>
    <w:rsid w:val="004844EE"/>
    <w:rsid w:val="0048695C"/>
    <w:rsid w:val="0048758E"/>
    <w:rsid w:val="00497AB0"/>
    <w:rsid w:val="00497DAB"/>
    <w:rsid w:val="004A2FFE"/>
    <w:rsid w:val="004A5A7E"/>
    <w:rsid w:val="004B4529"/>
    <w:rsid w:val="004B56A3"/>
    <w:rsid w:val="004B5C83"/>
    <w:rsid w:val="004C1220"/>
    <w:rsid w:val="004C4AE6"/>
    <w:rsid w:val="004C4F17"/>
    <w:rsid w:val="004C6DD3"/>
    <w:rsid w:val="004C70AD"/>
    <w:rsid w:val="004C7648"/>
    <w:rsid w:val="004D051E"/>
    <w:rsid w:val="004D069D"/>
    <w:rsid w:val="004D4293"/>
    <w:rsid w:val="004D6E55"/>
    <w:rsid w:val="004D70A3"/>
    <w:rsid w:val="004D7C91"/>
    <w:rsid w:val="004E07B3"/>
    <w:rsid w:val="004E29D5"/>
    <w:rsid w:val="004E3DFB"/>
    <w:rsid w:val="004E4C5F"/>
    <w:rsid w:val="004E6D53"/>
    <w:rsid w:val="004E7A35"/>
    <w:rsid w:val="004F116C"/>
    <w:rsid w:val="004F23BC"/>
    <w:rsid w:val="0050052A"/>
    <w:rsid w:val="00507978"/>
    <w:rsid w:val="00507B1A"/>
    <w:rsid w:val="005161EC"/>
    <w:rsid w:val="00516E7E"/>
    <w:rsid w:val="00520187"/>
    <w:rsid w:val="005237CA"/>
    <w:rsid w:val="0052431B"/>
    <w:rsid w:val="0052597B"/>
    <w:rsid w:val="005276B0"/>
    <w:rsid w:val="00532A90"/>
    <w:rsid w:val="00535A45"/>
    <w:rsid w:val="00535A5E"/>
    <w:rsid w:val="00536004"/>
    <w:rsid w:val="005360D7"/>
    <w:rsid w:val="005462D1"/>
    <w:rsid w:val="005467A4"/>
    <w:rsid w:val="00550919"/>
    <w:rsid w:val="00551397"/>
    <w:rsid w:val="00553F4B"/>
    <w:rsid w:val="00562232"/>
    <w:rsid w:val="005629AE"/>
    <w:rsid w:val="005646E5"/>
    <w:rsid w:val="00567E73"/>
    <w:rsid w:val="0057125A"/>
    <w:rsid w:val="00572994"/>
    <w:rsid w:val="00572C11"/>
    <w:rsid w:val="00573014"/>
    <w:rsid w:val="00582DCB"/>
    <w:rsid w:val="005835CD"/>
    <w:rsid w:val="0058406C"/>
    <w:rsid w:val="00585B26"/>
    <w:rsid w:val="00587E65"/>
    <w:rsid w:val="00591A87"/>
    <w:rsid w:val="00592C3C"/>
    <w:rsid w:val="005A402D"/>
    <w:rsid w:val="005B1F2D"/>
    <w:rsid w:val="005B3012"/>
    <w:rsid w:val="005B3A4A"/>
    <w:rsid w:val="005C6D3A"/>
    <w:rsid w:val="005D043D"/>
    <w:rsid w:val="005D27C8"/>
    <w:rsid w:val="005D3128"/>
    <w:rsid w:val="005D5524"/>
    <w:rsid w:val="005E15D1"/>
    <w:rsid w:val="005F1ACC"/>
    <w:rsid w:val="005F668C"/>
    <w:rsid w:val="0060569E"/>
    <w:rsid w:val="00610EAD"/>
    <w:rsid w:val="00614AE9"/>
    <w:rsid w:val="00615D7D"/>
    <w:rsid w:val="00623220"/>
    <w:rsid w:val="00626399"/>
    <w:rsid w:val="00634C78"/>
    <w:rsid w:val="006411C9"/>
    <w:rsid w:val="00644109"/>
    <w:rsid w:val="00646011"/>
    <w:rsid w:val="00646ED3"/>
    <w:rsid w:val="00661063"/>
    <w:rsid w:val="006679E5"/>
    <w:rsid w:val="00667DAE"/>
    <w:rsid w:val="006706CB"/>
    <w:rsid w:val="00671852"/>
    <w:rsid w:val="00676B7F"/>
    <w:rsid w:val="00676FCC"/>
    <w:rsid w:val="0068128E"/>
    <w:rsid w:val="00682340"/>
    <w:rsid w:val="00690192"/>
    <w:rsid w:val="00692C55"/>
    <w:rsid w:val="006959E1"/>
    <w:rsid w:val="0069735D"/>
    <w:rsid w:val="006A0071"/>
    <w:rsid w:val="006A0743"/>
    <w:rsid w:val="006A0A7E"/>
    <w:rsid w:val="006A0E3E"/>
    <w:rsid w:val="006A2906"/>
    <w:rsid w:val="006B3CE7"/>
    <w:rsid w:val="006B5070"/>
    <w:rsid w:val="006C12FE"/>
    <w:rsid w:val="006C52F1"/>
    <w:rsid w:val="006C5C35"/>
    <w:rsid w:val="006D05FB"/>
    <w:rsid w:val="006D2593"/>
    <w:rsid w:val="006D306B"/>
    <w:rsid w:val="006D316F"/>
    <w:rsid w:val="006D5555"/>
    <w:rsid w:val="006D6467"/>
    <w:rsid w:val="006D7400"/>
    <w:rsid w:val="006E3479"/>
    <w:rsid w:val="006E56F9"/>
    <w:rsid w:val="006F1FB1"/>
    <w:rsid w:val="006F337A"/>
    <w:rsid w:val="006F5AE0"/>
    <w:rsid w:val="00705065"/>
    <w:rsid w:val="00711539"/>
    <w:rsid w:val="007142AC"/>
    <w:rsid w:val="00715145"/>
    <w:rsid w:val="007274C2"/>
    <w:rsid w:val="00727A8C"/>
    <w:rsid w:val="007300CD"/>
    <w:rsid w:val="00733FD8"/>
    <w:rsid w:val="00735B32"/>
    <w:rsid w:val="0074089C"/>
    <w:rsid w:val="00741101"/>
    <w:rsid w:val="0074551B"/>
    <w:rsid w:val="00745EF6"/>
    <w:rsid w:val="00746C2E"/>
    <w:rsid w:val="00751D05"/>
    <w:rsid w:val="00752400"/>
    <w:rsid w:val="00756962"/>
    <w:rsid w:val="007570CA"/>
    <w:rsid w:val="00761906"/>
    <w:rsid w:val="00767A58"/>
    <w:rsid w:val="00770641"/>
    <w:rsid w:val="00782FAB"/>
    <w:rsid w:val="007918DA"/>
    <w:rsid w:val="0079467D"/>
    <w:rsid w:val="007A1126"/>
    <w:rsid w:val="007A18C1"/>
    <w:rsid w:val="007A5228"/>
    <w:rsid w:val="007B43C7"/>
    <w:rsid w:val="007B7065"/>
    <w:rsid w:val="007B77D2"/>
    <w:rsid w:val="007C10D3"/>
    <w:rsid w:val="007C4E93"/>
    <w:rsid w:val="007D283E"/>
    <w:rsid w:val="007D7437"/>
    <w:rsid w:val="007E197E"/>
    <w:rsid w:val="007E21C4"/>
    <w:rsid w:val="007E3EB0"/>
    <w:rsid w:val="007E7427"/>
    <w:rsid w:val="00801B3B"/>
    <w:rsid w:val="00802227"/>
    <w:rsid w:val="00807A55"/>
    <w:rsid w:val="00810769"/>
    <w:rsid w:val="008110D6"/>
    <w:rsid w:val="0081280C"/>
    <w:rsid w:val="0081320F"/>
    <w:rsid w:val="00814DB3"/>
    <w:rsid w:val="00815D5D"/>
    <w:rsid w:val="008216A4"/>
    <w:rsid w:val="008251BE"/>
    <w:rsid w:val="00833262"/>
    <w:rsid w:val="00840264"/>
    <w:rsid w:val="00840D25"/>
    <w:rsid w:val="00841F3F"/>
    <w:rsid w:val="00844254"/>
    <w:rsid w:val="008450B9"/>
    <w:rsid w:val="00847032"/>
    <w:rsid w:val="00851D0E"/>
    <w:rsid w:val="008535B3"/>
    <w:rsid w:val="00854B1C"/>
    <w:rsid w:val="00855601"/>
    <w:rsid w:val="008711C6"/>
    <w:rsid w:val="008717EF"/>
    <w:rsid w:val="00881146"/>
    <w:rsid w:val="008917CE"/>
    <w:rsid w:val="00892B46"/>
    <w:rsid w:val="008941BA"/>
    <w:rsid w:val="00895176"/>
    <w:rsid w:val="00897B79"/>
    <w:rsid w:val="008A055C"/>
    <w:rsid w:val="008A0A2A"/>
    <w:rsid w:val="008A0E8A"/>
    <w:rsid w:val="008B1175"/>
    <w:rsid w:val="008B41B1"/>
    <w:rsid w:val="008B632A"/>
    <w:rsid w:val="008C2BD0"/>
    <w:rsid w:val="008C468C"/>
    <w:rsid w:val="008C46F4"/>
    <w:rsid w:val="008C6056"/>
    <w:rsid w:val="008C674B"/>
    <w:rsid w:val="008D1F20"/>
    <w:rsid w:val="008D23DA"/>
    <w:rsid w:val="008D3041"/>
    <w:rsid w:val="008D516C"/>
    <w:rsid w:val="008D5B65"/>
    <w:rsid w:val="008E1C0E"/>
    <w:rsid w:val="008E1CCA"/>
    <w:rsid w:val="008E393D"/>
    <w:rsid w:val="008E4B04"/>
    <w:rsid w:val="008F0302"/>
    <w:rsid w:val="008F2DC9"/>
    <w:rsid w:val="008F5259"/>
    <w:rsid w:val="00901D1F"/>
    <w:rsid w:val="00905325"/>
    <w:rsid w:val="00907A56"/>
    <w:rsid w:val="009101F1"/>
    <w:rsid w:val="009230F6"/>
    <w:rsid w:val="00926987"/>
    <w:rsid w:val="0092703E"/>
    <w:rsid w:val="009311F3"/>
    <w:rsid w:val="00933205"/>
    <w:rsid w:val="0093442C"/>
    <w:rsid w:val="00935D0E"/>
    <w:rsid w:val="00940A21"/>
    <w:rsid w:val="009435F2"/>
    <w:rsid w:val="009454DA"/>
    <w:rsid w:val="009469CA"/>
    <w:rsid w:val="00946F9C"/>
    <w:rsid w:val="0094733B"/>
    <w:rsid w:val="00947924"/>
    <w:rsid w:val="00947BA0"/>
    <w:rsid w:val="00953D65"/>
    <w:rsid w:val="00954515"/>
    <w:rsid w:val="00954965"/>
    <w:rsid w:val="00961CF9"/>
    <w:rsid w:val="00964004"/>
    <w:rsid w:val="00967B57"/>
    <w:rsid w:val="00971FB8"/>
    <w:rsid w:val="00972E6B"/>
    <w:rsid w:val="009847E0"/>
    <w:rsid w:val="009854F1"/>
    <w:rsid w:val="0098626D"/>
    <w:rsid w:val="0099589C"/>
    <w:rsid w:val="0099696F"/>
    <w:rsid w:val="00996FF2"/>
    <w:rsid w:val="009B01D2"/>
    <w:rsid w:val="009B2BA8"/>
    <w:rsid w:val="009B3B8E"/>
    <w:rsid w:val="009B3D6B"/>
    <w:rsid w:val="009B7FBC"/>
    <w:rsid w:val="009C0D90"/>
    <w:rsid w:val="009C16B4"/>
    <w:rsid w:val="009C2F84"/>
    <w:rsid w:val="009C3924"/>
    <w:rsid w:val="009D3980"/>
    <w:rsid w:val="009D3DEA"/>
    <w:rsid w:val="009D6735"/>
    <w:rsid w:val="009E34FD"/>
    <w:rsid w:val="009F59D0"/>
    <w:rsid w:val="009F67D2"/>
    <w:rsid w:val="009F7A8D"/>
    <w:rsid w:val="00A0152C"/>
    <w:rsid w:val="00A03223"/>
    <w:rsid w:val="00A0514F"/>
    <w:rsid w:val="00A1077E"/>
    <w:rsid w:val="00A10D91"/>
    <w:rsid w:val="00A14B50"/>
    <w:rsid w:val="00A1614B"/>
    <w:rsid w:val="00A1627B"/>
    <w:rsid w:val="00A16662"/>
    <w:rsid w:val="00A166BF"/>
    <w:rsid w:val="00A171E2"/>
    <w:rsid w:val="00A21108"/>
    <w:rsid w:val="00A21356"/>
    <w:rsid w:val="00A21AC4"/>
    <w:rsid w:val="00A24563"/>
    <w:rsid w:val="00A2621A"/>
    <w:rsid w:val="00A44558"/>
    <w:rsid w:val="00A46171"/>
    <w:rsid w:val="00A46DBB"/>
    <w:rsid w:val="00A51E50"/>
    <w:rsid w:val="00A55C3B"/>
    <w:rsid w:val="00A55F5A"/>
    <w:rsid w:val="00A6067D"/>
    <w:rsid w:val="00A70E95"/>
    <w:rsid w:val="00A7373F"/>
    <w:rsid w:val="00A73E7F"/>
    <w:rsid w:val="00A742FF"/>
    <w:rsid w:val="00A754BC"/>
    <w:rsid w:val="00A77EDC"/>
    <w:rsid w:val="00A852AD"/>
    <w:rsid w:val="00A925D4"/>
    <w:rsid w:val="00A93E20"/>
    <w:rsid w:val="00A948B1"/>
    <w:rsid w:val="00AA16E4"/>
    <w:rsid w:val="00AA45D0"/>
    <w:rsid w:val="00AA4EEA"/>
    <w:rsid w:val="00AA59FB"/>
    <w:rsid w:val="00AC5759"/>
    <w:rsid w:val="00AC5E13"/>
    <w:rsid w:val="00AD1218"/>
    <w:rsid w:val="00AD485D"/>
    <w:rsid w:val="00AE0F95"/>
    <w:rsid w:val="00AE1FC6"/>
    <w:rsid w:val="00AE68C8"/>
    <w:rsid w:val="00AF12E8"/>
    <w:rsid w:val="00AF35E2"/>
    <w:rsid w:val="00AF395D"/>
    <w:rsid w:val="00AF4207"/>
    <w:rsid w:val="00AF752C"/>
    <w:rsid w:val="00B0432F"/>
    <w:rsid w:val="00B16AA4"/>
    <w:rsid w:val="00B24FCC"/>
    <w:rsid w:val="00B30645"/>
    <w:rsid w:val="00B332B2"/>
    <w:rsid w:val="00B41E29"/>
    <w:rsid w:val="00B43C60"/>
    <w:rsid w:val="00B5520D"/>
    <w:rsid w:val="00B61321"/>
    <w:rsid w:val="00B62C05"/>
    <w:rsid w:val="00B6674A"/>
    <w:rsid w:val="00B669A1"/>
    <w:rsid w:val="00B67CAA"/>
    <w:rsid w:val="00B734E2"/>
    <w:rsid w:val="00B81455"/>
    <w:rsid w:val="00B81E22"/>
    <w:rsid w:val="00B82CE3"/>
    <w:rsid w:val="00B84548"/>
    <w:rsid w:val="00B84AE0"/>
    <w:rsid w:val="00B9194D"/>
    <w:rsid w:val="00B965D6"/>
    <w:rsid w:val="00B970C5"/>
    <w:rsid w:val="00BA2789"/>
    <w:rsid w:val="00BA41CD"/>
    <w:rsid w:val="00BA7B94"/>
    <w:rsid w:val="00BA7DD6"/>
    <w:rsid w:val="00BC0AC4"/>
    <w:rsid w:val="00BC2110"/>
    <w:rsid w:val="00BC5E66"/>
    <w:rsid w:val="00BC6C7E"/>
    <w:rsid w:val="00BD1529"/>
    <w:rsid w:val="00BD7AE7"/>
    <w:rsid w:val="00BE1F2D"/>
    <w:rsid w:val="00BF4199"/>
    <w:rsid w:val="00BF4C52"/>
    <w:rsid w:val="00BF6E2C"/>
    <w:rsid w:val="00C00644"/>
    <w:rsid w:val="00C00FE0"/>
    <w:rsid w:val="00C07363"/>
    <w:rsid w:val="00C112B4"/>
    <w:rsid w:val="00C16A68"/>
    <w:rsid w:val="00C20227"/>
    <w:rsid w:val="00C31FA7"/>
    <w:rsid w:val="00C32051"/>
    <w:rsid w:val="00C323A8"/>
    <w:rsid w:val="00C41DEA"/>
    <w:rsid w:val="00C433A2"/>
    <w:rsid w:val="00C50615"/>
    <w:rsid w:val="00C510EC"/>
    <w:rsid w:val="00C640B8"/>
    <w:rsid w:val="00C75F43"/>
    <w:rsid w:val="00C81F21"/>
    <w:rsid w:val="00C8625A"/>
    <w:rsid w:val="00C92B08"/>
    <w:rsid w:val="00C94058"/>
    <w:rsid w:val="00C976A6"/>
    <w:rsid w:val="00C97D94"/>
    <w:rsid w:val="00CA4F69"/>
    <w:rsid w:val="00CA6911"/>
    <w:rsid w:val="00CA6F22"/>
    <w:rsid w:val="00CA787E"/>
    <w:rsid w:val="00CB3326"/>
    <w:rsid w:val="00CB7C9D"/>
    <w:rsid w:val="00CC2948"/>
    <w:rsid w:val="00CC4795"/>
    <w:rsid w:val="00CD10FA"/>
    <w:rsid w:val="00CD4C68"/>
    <w:rsid w:val="00CE1FE1"/>
    <w:rsid w:val="00CF3371"/>
    <w:rsid w:val="00CF7024"/>
    <w:rsid w:val="00CF70B4"/>
    <w:rsid w:val="00D0626E"/>
    <w:rsid w:val="00D0780E"/>
    <w:rsid w:val="00D1275A"/>
    <w:rsid w:val="00D1278D"/>
    <w:rsid w:val="00D158E4"/>
    <w:rsid w:val="00D22682"/>
    <w:rsid w:val="00D25B7E"/>
    <w:rsid w:val="00D27F47"/>
    <w:rsid w:val="00D464E4"/>
    <w:rsid w:val="00D54AE1"/>
    <w:rsid w:val="00D5615B"/>
    <w:rsid w:val="00D61DDC"/>
    <w:rsid w:val="00D63B31"/>
    <w:rsid w:val="00D65146"/>
    <w:rsid w:val="00D6635E"/>
    <w:rsid w:val="00D6681D"/>
    <w:rsid w:val="00D73546"/>
    <w:rsid w:val="00D768C3"/>
    <w:rsid w:val="00D80859"/>
    <w:rsid w:val="00D80CCB"/>
    <w:rsid w:val="00D82847"/>
    <w:rsid w:val="00D857F0"/>
    <w:rsid w:val="00D86683"/>
    <w:rsid w:val="00D87F0F"/>
    <w:rsid w:val="00D920AF"/>
    <w:rsid w:val="00D93B33"/>
    <w:rsid w:val="00D972A4"/>
    <w:rsid w:val="00D975A4"/>
    <w:rsid w:val="00DA0642"/>
    <w:rsid w:val="00DA3F74"/>
    <w:rsid w:val="00DA4DBB"/>
    <w:rsid w:val="00DA514E"/>
    <w:rsid w:val="00DB4F99"/>
    <w:rsid w:val="00DB538A"/>
    <w:rsid w:val="00DB7D54"/>
    <w:rsid w:val="00DC03BD"/>
    <w:rsid w:val="00DC44D5"/>
    <w:rsid w:val="00DC6ADD"/>
    <w:rsid w:val="00DD173C"/>
    <w:rsid w:val="00DD1805"/>
    <w:rsid w:val="00DD3457"/>
    <w:rsid w:val="00DD3871"/>
    <w:rsid w:val="00DD4554"/>
    <w:rsid w:val="00DE5324"/>
    <w:rsid w:val="00DE591B"/>
    <w:rsid w:val="00DF1B32"/>
    <w:rsid w:val="00DF3770"/>
    <w:rsid w:val="00E00843"/>
    <w:rsid w:val="00E15465"/>
    <w:rsid w:val="00E157B5"/>
    <w:rsid w:val="00E16CE5"/>
    <w:rsid w:val="00E25D05"/>
    <w:rsid w:val="00E2777D"/>
    <w:rsid w:val="00E27A4E"/>
    <w:rsid w:val="00E3600B"/>
    <w:rsid w:val="00E501C2"/>
    <w:rsid w:val="00E52B24"/>
    <w:rsid w:val="00E55E8B"/>
    <w:rsid w:val="00E629F9"/>
    <w:rsid w:val="00E64922"/>
    <w:rsid w:val="00E66E9E"/>
    <w:rsid w:val="00E72CD4"/>
    <w:rsid w:val="00E7472A"/>
    <w:rsid w:val="00E752D4"/>
    <w:rsid w:val="00E847DB"/>
    <w:rsid w:val="00E94DA0"/>
    <w:rsid w:val="00E95C51"/>
    <w:rsid w:val="00E9692F"/>
    <w:rsid w:val="00EA0103"/>
    <w:rsid w:val="00EA1DA8"/>
    <w:rsid w:val="00EA21A2"/>
    <w:rsid w:val="00EA303A"/>
    <w:rsid w:val="00EA59F0"/>
    <w:rsid w:val="00EA61A6"/>
    <w:rsid w:val="00EB1B86"/>
    <w:rsid w:val="00EB42A3"/>
    <w:rsid w:val="00EB4E47"/>
    <w:rsid w:val="00EC1D57"/>
    <w:rsid w:val="00EC21C8"/>
    <w:rsid w:val="00EC2DB4"/>
    <w:rsid w:val="00EC799E"/>
    <w:rsid w:val="00ED2B4C"/>
    <w:rsid w:val="00EE5F70"/>
    <w:rsid w:val="00EF3605"/>
    <w:rsid w:val="00F063BB"/>
    <w:rsid w:val="00F1175B"/>
    <w:rsid w:val="00F1275C"/>
    <w:rsid w:val="00F12EF4"/>
    <w:rsid w:val="00F1520E"/>
    <w:rsid w:val="00F200E5"/>
    <w:rsid w:val="00F26FED"/>
    <w:rsid w:val="00F34D1E"/>
    <w:rsid w:val="00F415B6"/>
    <w:rsid w:val="00F41BB4"/>
    <w:rsid w:val="00F41CC5"/>
    <w:rsid w:val="00F4241A"/>
    <w:rsid w:val="00F62458"/>
    <w:rsid w:val="00F651D4"/>
    <w:rsid w:val="00F77571"/>
    <w:rsid w:val="00F81FD9"/>
    <w:rsid w:val="00F83C95"/>
    <w:rsid w:val="00F86B82"/>
    <w:rsid w:val="00F9155A"/>
    <w:rsid w:val="00F94B3A"/>
    <w:rsid w:val="00FA090A"/>
    <w:rsid w:val="00FA3610"/>
    <w:rsid w:val="00FA4038"/>
    <w:rsid w:val="00FA4E9F"/>
    <w:rsid w:val="00FC58AA"/>
    <w:rsid w:val="00FC7345"/>
    <w:rsid w:val="00FD1858"/>
    <w:rsid w:val="00FD36C6"/>
    <w:rsid w:val="00FD37A9"/>
    <w:rsid w:val="00FD3839"/>
    <w:rsid w:val="00FE4BA0"/>
    <w:rsid w:val="00FE5CAC"/>
    <w:rsid w:val="00FE60CD"/>
    <w:rsid w:val="00FF022B"/>
    <w:rsid w:val="00FF55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C7E54-7D5A-493C-A0C2-7248797D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E95"/>
    <w:rPr>
      <w:rFonts w:ascii="Arial Unicode MS" w:eastAsia="Times New Roman" w:hAnsi="Arial Unicode MS" w:cs="Arial Unicode MS"/>
      <w:color w:val="000000"/>
      <w:sz w:val="24"/>
      <w:szCs w:val="24"/>
    </w:rPr>
  </w:style>
  <w:style w:type="paragraph" w:styleId="1">
    <w:name w:val="heading 1"/>
    <w:basedOn w:val="a"/>
    <w:link w:val="10"/>
    <w:uiPriority w:val="9"/>
    <w:qFormat/>
    <w:rsid w:val="0052597B"/>
    <w:pPr>
      <w:spacing w:before="100" w:beforeAutospacing="1" w:after="100" w:afterAutospacing="1"/>
      <w:outlineLvl w:val="0"/>
    </w:pPr>
    <w:rPr>
      <w:rFonts w:ascii="Times New Roman" w:hAnsi="Times New Roman" w:cs="Times New Roman"/>
      <w:b/>
      <w:bCs/>
      <w:color w:val="auto"/>
      <w:kern w:val="36"/>
      <w:sz w:val="48"/>
      <w:szCs w:val="48"/>
    </w:rPr>
  </w:style>
  <w:style w:type="paragraph" w:styleId="2">
    <w:name w:val="heading 2"/>
    <w:basedOn w:val="a"/>
    <w:next w:val="a"/>
    <w:link w:val="20"/>
    <w:uiPriority w:val="9"/>
    <w:semiHidden/>
    <w:unhideWhenUsed/>
    <w:qFormat/>
    <w:rsid w:val="009C3924"/>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semiHidden/>
    <w:unhideWhenUsed/>
    <w:qFormat/>
    <w:rsid w:val="003E318A"/>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unhideWhenUsed/>
    <w:qFormat/>
    <w:rsid w:val="002D6EEA"/>
    <w:pPr>
      <w:keepNext/>
      <w:spacing w:before="240" w:after="60"/>
      <w:outlineLvl w:val="3"/>
    </w:pPr>
    <w:rPr>
      <w:rFonts w:ascii="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1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без абзаца,List Paragraph"/>
    <w:basedOn w:val="a"/>
    <w:link w:val="a5"/>
    <w:uiPriority w:val="34"/>
    <w:qFormat/>
    <w:rsid w:val="00D0626E"/>
    <w:pPr>
      <w:ind w:left="720"/>
      <w:contextualSpacing/>
    </w:pPr>
    <w:rPr>
      <w:rFonts w:cs="Times New Roman"/>
    </w:rPr>
  </w:style>
  <w:style w:type="character" w:customStyle="1" w:styleId="11">
    <w:name w:val="Заголовок №1_"/>
    <w:link w:val="12"/>
    <w:uiPriority w:val="99"/>
    <w:locked/>
    <w:rsid w:val="001D1B8F"/>
    <w:rPr>
      <w:rFonts w:ascii="Times New Roman" w:hAnsi="Times New Roman" w:cs="Times New Roman"/>
      <w:b/>
      <w:bCs/>
      <w:sz w:val="21"/>
      <w:szCs w:val="21"/>
      <w:shd w:val="clear" w:color="auto" w:fill="FFFFFF"/>
    </w:rPr>
  </w:style>
  <w:style w:type="character" w:customStyle="1" w:styleId="13">
    <w:name w:val="Основной текст Знак1"/>
    <w:link w:val="a6"/>
    <w:uiPriority w:val="99"/>
    <w:locked/>
    <w:rsid w:val="001D1B8F"/>
    <w:rPr>
      <w:rFonts w:ascii="Times New Roman" w:hAnsi="Times New Roman" w:cs="Times New Roman"/>
      <w:sz w:val="21"/>
      <w:szCs w:val="21"/>
      <w:shd w:val="clear" w:color="auto" w:fill="FFFFFF"/>
    </w:rPr>
  </w:style>
  <w:style w:type="paragraph" w:customStyle="1" w:styleId="12">
    <w:name w:val="Заголовок №1"/>
    <w:basedOn w:val="a"/>
    <w:link w:val="11"/>
    <w:uiPriority w:val="99"/>
    <w:rsid w:val="001D1B8F"/>
    <w:pPr>
      <w:shd w:val="clear" w:color="auto" w:fill="FFFFFF"/>
      <w:spacing w:before="120" w:line="240" w:lineRule="atLeast"/>
      <w:ind w:firstLine="540"/>
      <w:jc w:val="both"/>
      <w:outlineLvl w:val="0"/>
    </w:pPr>
    <w:rPr>
      <w:rFonts w:ascii="Times New Roman" w:eastAsia="Calibri" w:hAnsi="Times New Roman" w:cs="Times New Roman"/>
      <w:b/>
      <w:bCs/>
      <w:color w:val="auto"/>
      <w:sz w:val="21"/>
      <w:szCs w:val="21"/>
    </w:rPr>
  </w:style>
  <w:style w:type="paragraph" w:styleId="a6">
    <w:name w:val="Body Text"/>
    <w:basedOn w:val="a"/>
    <w:link w:val="13"/>
    <w:uiPriority w:val="99"/>
    <w:rsid w:val="001D1B8F"/>
    <w:pPr>
      <w:shd w:val="clear" w:color="auto" w:fill="FFFFFF"/>
      <w:spacing w:line="264" w:lineRule="exact"/>
      <w:ind w:firstLine="540"/>
      <w:jc w:val="both"/>
    </w:pPr>
    <w:rPr>
      <w:rFonts w:ascii="Times New Roman" w:eastAsia="Calibri" w:hAnsi="Times New Roman" w:cs="Times New Roman"/>
      <w:color w:val="auto"/>
      <w:sz w:val="21"/>
      <w:szCs w:val="21"/>
    </w:rPr>
  </w:style>
  <w:style w:type="character" w:customStyle="1" w:styleId="a7">
    <w:name w:val="Основной текст Знак"/>
    <w:uiPriority w:val="99"/>
    <w:semiHidden/>
    <w:rsid w:val="001D1B8F"/>
    <w:rPr>
      <w:rFonts w:ascii="Arial Unicode MS" w:eastAsia="Times New Roman" w:hAnsi="Arial Unicode MS" w:cs="Arial Unicode MS"/>
      <w:color w:val="000000"/>
      <w:sz w:val="24"/>
      <w:szCs w:val="24"/>
      <w:lang w:eastAsia="ru-RU"/>
    </w:rPr>
  </w:style>
  <w:style w:type="paragraph" w:styleId="a8">
    <w:name w:val="header"/>
    <w:basedOn w:val="a"/>
    <w:link w:val="a9"/>
    <w:unhideWhenUsed/>
    <w:rsid w:val="00DC03BD"/>
    <w:pPr>
      <w:tabs>
        <w:tab w:val="center" w:pos="4677"/>
        <w:tab w:val="right" w:pos="9355"/>
      </w:tabs>
    </w:pPr>
    <w:rPr>
      <w:rFonts w:cs="Times New Roman"/>
    </w:rPr>
  </w:style>
  <w:style w:type="character" w:customStyle="1" w:styleId="a9">
    <w:name w:val="Верхний колонтитул Знак"/>
    <w:link w:val="a8"/>
    <w:rsid w:val="00DC03BD"/>
    <w:rPr>
      <w:rFonts w:ascii="Arial Unicode MS" w:eastAsia="Times New Roman" w:hAnsi="Arial Unicode MS" w:cs="Arial Unicode MS"/>
      <w:color w:val="000000"/>
      <w:sz w:val="24"/>
      <w:szCs w:val="24"/>
      <w:lang w:eastAsia="ru-RU"/>
    </w:rPr>
  </w:style>
  <w:style w:type="paragraph" w:styleId="aa">
    <w:name w:val="footer"/>
    <w:basedOn w:val="a"/>
    <w:link w:val="ab"/>
    <w:uiPriority w:val="99"/>
    <w:unhideWhenUsed/>
    <w:rsid w:val="00DC03BD"/>
    <w:pPr>
      <w:tabs>
        <w:tab w:val="center" w:pos="4677"/>
        <w:tab w:val="right" w:pos="9355"/>
      </w:tabs>
    </w:pPr>
    <w:rPr>
      <w:rFonts w:cs="Times New Roman"/>
    </w:rPr>
  </w:style>
  <w:style w:type="character" w:customStyle="1" w:styleId="ab">
    <w:name w:val="Нижний колонтитул Знак"/>
    <w:link w:val="aa"/>
    <w:uiPriority w:val="99"/>
    <w:rsid w:val="00DC03BD"/>
    <w:rPr>
      <w:rFonts w:ascii="Arial Unicode MS" w:eastAsia="Times New Roman" w:hAnsi="Arial Unicode MS" w:cs="Arial Unicode MS"/>
      <w:color w:val="000000"/>
      <w:sz w:val="24"/>
      <w:szCs w:val="24"/>
      <w:lang w:eastAsia="ru-RU"/>
    </w:rPr>
  </w:style>
  <w:style w:type="paragraph" w:styleId="ac">
    <w:name w:val="Balloon Text"/>
    <w:basedOn w:val="a"/>
    <w:link w:val="ad"/>
    <w:uiPriority w:val="99"/>
    <w:semiHidden/>
    <w:unhideWhenUsed/>
    <w:rsid w:val="003A28BB"/>
    <w:rPr>
      <w:rFonts w:ascii="Segoe UI" w:hAnsi="Segoe UI" w:cs="Times New Roman"/>
      <w:sz w:val="18"/>
      <w:szCs w:val="18"/>
    </w:rPr>
  </w:style>
  <w:style w:type="character" w:customStyle="1" w:styleId="ad">
    <w:name w:val="Текст выноски Знак"/>
    <w:link w:val="ac"/>
    <w:uiPriority w:val="99"/>
    <w:semiHidden/>
    <w:rsid w:val="003A28BB"/>
    <w:rPr>
      <w:rFonts w:ascii="Segoe UI" w:eastAsia="Times New Roman" w:hAnsi="Segoe UI" w:cs="Segoe UI"/>
      <w:color w:val="000000"/>
      <w:sz w:val="18"/>
      <w:szCs w:val="18"/>
      <w:lang w:eastAsia="ru-RU"/>
    </w:rPr>
  </w:style>
  <w:style w:type="character" w:styleId="ae">
    <w:name w:val="Emphasis"/>
    <w:uiPriority w:val="20"/>
    <w:qFormat/>
    <w:rsid w:val="00FC7345"/>
    <w:rPr>
      <w:i/>
      <w:iCs/>
    </w:rPr>
  </w:style>
  <w:style w:type="character" w:customStyle="1" w:styleId="c0">
    <w:name w:val="c0"/>
    <w:rsid w:val="005D5524"/>
  </w:style>
  <w:style w:type="character" w:customStyle="1" w:styleId="af">
    <w:name w:val="Без интервала Знак"/>
    <w:link w:val="af0"/>
    <w:uiPriority w:val="1"/>
    <w:locked/>
    <w:rsid w:val="005D5524"/>
    <w:rPr>
      <w:lang w:val="ru-RU" w:eastAsia="ru-RU" w:bidi="ar-SA"/>
    </w:rPr>
  </w:style>
  <w:style w:type="paragraph" w:styleId="af0">
    <w:name w:val="No Spacing"/>
    <w:link w:val="af"/>
    <w:uiPriority w:val="1"/>
    <w:qFormat/>
    <w:rsid w:val="005D5524"/>
  </w:style>
  <w:style w:type="paragraph" w:styleId="af1">
    <w:name w:val="Normal (Web)"/>
    <w:aliases w:val="Обычный (веб) Знак1,Обычный (веб) Знак Знак,Знак Знак3 Знак Знак,Знак4 Знак Знак,Обычный (Web) Знак Знак Знак Знак Знак1 Знак,Обычный (Web) Знак Знак Знак Знак Знак Знак Знак Знак Знак Знак Знак,Обычный (веб) Знак,Знак4,Знак4 Знак"/>
    <w:basedOn w:val="a"/>
    <w:link w:val="21"/>
    <w:uiPriority w:val="99"/>
    <w:qFormat/>
    <w:rsid w:val="002D362E"/>
    <w:pPr>
      <w:spacing w:before="100" w:beforeAutospacing="1" w:after="100" w:afterAutospacing="1"/>
    </w:pPr>
    <w:rPr>
      <w:rFonts w:ascii="Times New Roman" w:hAnsi="Times New Roman" w:cs="Times New Roman"/>
      <w:color w:val="auto"/>
    </w:rPr>
  </w:style>
  <w:style w:type="character" w:customStyle="1" w:styleId="21">
    <w:name w:val="Обычный (веб) Знак2"/>
    <w:aliases w:val="Обычный (веб) Знак1 Знак,Обычный (веб) Знак Знак Знак,Знак Знак3 Знак Знак Знак,Знак4 Знак Знак Знак,Обычный (Web) Знак Знак Знак Знак Знак1 Знак Знак,Обычный (Web) Знак Знак Знак Знак Знак Знак Знак Знак Знак Знак Знак Знак"/>
    <w:link w:val="af1"/>
    <w:uiPriority w:val="99"/>
    <w:locked/>
    <w:rsid w:val="002D362E"/>
    <w:rPr>
      <w:rFonts w:ascii="Times New Roman" w:eastAsia="Times New Roman" w:hAnsi="Times New Roman"/>
      <w:sz w:val="24"/>
      <w:szCs w:val="24"/>
    </w:rPr>
  </w:style>
  <w:style w:type="character" w:customStyle="1" w:styleId="10">
    <w:name w:val="Заголовок 1 Знак"/>
    <w:link w:val="1"/>
    <w:uiPriority w:val="9"/>
    <w:rsid w:val="0052597B"/>
    <w:rPr>
      <w:rFonts w:ascii="Times New Roman" w:eastAsia="Times New Roman" w:hAnsi="Times New Roman"/>
      <w:b/>
      <w:bCs/>
      <w:kern w:val="36"/>
      <w:sz w:val="48"/>
      <w:szCs w:val="48"/>
    </w:rPr>
  </w:style>
  <w:style w:type="character" w:styleId="af2">
    <w:name w:val="Hyperlink"/>
    <w:uiPriority w:val="99"/>
    <w:unhideWhenUsed/>
    <w:rsid w:val="00F200E5"/>
    <w:rPr>
      <w:rFonts w:ascii="Times New Roman" w:hAnsi="Times New Roman" w:cs="Times New Roman" w:hint="default"/>
      <w:color w:val="0000FF"/>
      <w:u w:val="single"/>
    </w:rPr>
  </w:style>
  <w:style w:type="character" w:customStyle="1" w:styleId="apple-converted-space">
    <w:name w:val="apple-converted-space"/>
    <w:rsid w:val="00F200E5"/>
    <w:rPr>
      <w:rFonts w:ascii="Times New Roman" w:hAnsi="Times New Roman" w:cs="Times New Roman" w:hint="default"/>
    </w:rPr>
  </w:style>
  <w:style w:type="character" w:customStyle="1" w:styleId="a5">
    <w:name w:val="Абзац списка Знак"/>
    <w:aliases w:val="маркированный Знак,без абзаца Знак,List Paragraph Знак"/>
    <w:link w:val="a4"/>
    <w:uiPriority w:val="34"/>
    <w:locked/>
    <w:rsid w:val="000E78A1"/>
    <w:rPr>
      <w:rFonts w:ascii="Arial Unicode MS" w:eastAsia="Times New Roman" w:hAnsi="Arial Unicode MS" w:cs="Arial Unicode MS"/>
      <w:color w:val="000000"/>
      <w:sz w:val="24"/>
      <w:szCs w:val="24"/>
      <w:lang w:val="ru-RU" w:eastAsia="ru-RU"/>
    </w:rPr>
  </w:style>
  <w:style w:type="paragraph" w:customStyle="1" w:styleId="Default">
    <w:name w:val="Default"/>
    <w:rsid w:val="000E78A1"/>
    <w:pPr>
      <w:autoSpaceDE w:val="0"/>
      <w:autoSpaceDN w:val="0"/>
      <w:adjustRightInd w:val="0"/>
    </w:pPr>
    <w:rPr>
      <w:rFonts w:ascii="Times New Roman" w:eastAsia="Times New Roman" w:hAnsi="Times New Roman"/>
      <w:color w:val="000000"/>
      <w:sz w:val="24"/>
      <w:szCs w:val="24"/>
    </w:rPr>
  </w:style>
  <w:style w:type="character" w:styleId="af3">
    <w:name w:val="Strong"/>
    <w:uiPriority w:val="22"/>
    <w:qFormat/>
    <w:rsid w:val="000E78A1"/>
    <w:rPr>
      <w:b/>
      <w:bCs/>
    </w:rPr>
  </w:style>
  <w:style w:type="character" w:styleId="af4">
    <w:name w:val="page number"/>
    <w:semiHidden/>
    <w:unhideWhenUsed/>
    <w:rsid w:val="00996FF2"/>
  </w:style>
  <w:style w:type="character" w:customStyle="1" w:styleId="af5">
    <w:name w:val="Неразрешенное упоминание"/>
    <w:uiPriority w:val="99"/>
    <w:semiHidden/>
    <w:unhideWhenUsed/>
    <w:rsid w:val="004D6E55"/>
    <w:rPr>
      <w:color w:val="605E5C"/>
      <w:shd w:val="clear" w:color="auto" w:fill="E1DFDD"/>
    </w:rPr>
  </w:style>
  <w:style w:type="table" w:customStyle="1" w:styleId="TableNormal">
    <w:name w:val="Table Normal"/>
    <w:uiPriority w:val="2"/>
    <w:semiHidden/>
    <w:unhideWhenUsed/>
    <w:qFormat/>
    <w:rsid w:val="00EA61A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6">
    <w:name w:val="FollowedHyperlink"/>
    <w:uiPriority w:val="99"/>
    <w:semiHidden/>
    <w:unhideWhenUsed/>
    <w:rsid w:val="005D043D"/>
    <w:rPr>
      <w:color w:val="954F72"/>
      <w:u w:val="single"/>
    </w:rPr>
  </w:style>
  <w:style w:type="character" w:customStyle="1" w:styleId="30">
    <w:name w:val="Заголовок 3 Знак"/>
    <w:basedOn w:val="a0"/>
    <w:link w:val="3"/>
    <w:uiPriority w:val="9"/>
    <w:semiHidden/>
    <w:rsid w:val="003E318A"/>
    <w:rPr>
      <w:rFonts w:ascii="Cambria" w:eastAsia="Times New Roman" w:hAnsi="Cambria" w:cs="Times New Roman"/>
      <w:b/>
      <w:bCs/>
      <w:color w:val="000000"/>
      <w:sz w:val="26"/>
      <w:szCs w:val="26"/>
    </w:rPr>
  </w:style>
  <w:style w:type="character" w:styleId="af7">
    <w:name w:val="annotation reference"/>
    <w:uiPriority w:val="99"/>
    <w:semiHidden/>
    <w:unhideWhenUsed/>
    <w:rsid w:val="000C2541"/>
    <w:rPr>
      <w:sz w:val="16"/>
      <w:szCs w:val="16"/>
    </w:rPr>
  </w:style>
  <w:style w:type="paragraph" w:styleId="af8">
    <w:name w:val="annotation text"/>
    <w:basedOn w:val="a"/>
    <w:link w:val="af9"/>
    <w:uiPriority w:val="99"/>
    <w:semiHidden/>
    <w:unhideWhenUsed/>
    <w:rsid w:val="000C2541"/>
    <w:pPr>
      <w:spacing w:after="200" w:line="276" w:lineRule="auto"/>
    </w:pPr>
    <w:rPr>
      <w:rFonts w:ascii="Calibri" w:eastAsia="Calibri" w:hAnsi="Calibri" w:cs="Times New Roman"/>
      <w:color w:val="auto"/>
      <w:sz w:val="20"/>
      <w:szCs w:val="20"/>
      <w:lang w:eastAsia="en-US"/>
    </w:rPr>
  </w:style>
  <w:style w:type="character" w:customStyle="1" w:styleId="af9">
    <w:name w:val="Текст примечания Знак"/>
    <w:basedOn w:val="a0"/>
    <w:link w:val="af8"/>
    <w:uiPriority w:val="99"/>
    <w:semiHidden/>
    <w:rsid w:val="000C2541"/>
    <w:rPr>
      <w:lang w:eastAsia="en-US"/>
    </w:rPr>
  </w:style>
  <w:style w:type="character" w:customStyle="1" w:styleId="40">
    <w:name w:val="Заголовок 4 Знак"/>
    <w:basedOn w:val="a0"/>
    <w:link w:val="4"/>
    <w:uiPriority w:val="9"/>
    <w:rsid w:val="002D6EEA"/>
    <w:rPr>
      <w:rFonts w:ascii="Calibri" w:eastAsia="Times New Roman" w:hAnsi="Calibri" w:cs="Times New Roman"/>
      <w:b/>
      <w:bCs/>
      <w:color w:val="000000"/>
      <w:sz w:val="28"/>
      <w:szCs w:val="28"/>
    </w:rPr>
  </w:style>
  <w:style w:type="character" w:customStyle="1" w:styleId="20">
    <w:name w:val="Заголовок 2 Знак"/>
    <w:basedOn w:val="a0"/>
    <w:link w:val="2"/>
    <w:uiPriority w:val="9"/>
    <w:semiHidden/>
    <w:rsid w:val="009C3924"/>
    <w:rPr>
      <w:rFonts w:ascii="Cambria" w:eastAsia="Times New Roman" w:hAnsi="Cambria" w:cs="Times New Roman"/>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1842">
      <w:bodyDiv w:val="1"/>
      <w:marLeft w:val="0"/>
      <w:marRight w:val="0"/>
      <w:marTop w:val="0"/>
      <w:marBottom w:val="0"/>
      <w:divBdr>
        <w:top w:val="none" w:sz="0" w:space="0" w:color="auto"/>
        <w:left w:val="none" w:sz="0" w:space="0" w:color="auto"/>
        <w:bottom w:val="none" w:sz="0" w:space="0" w:color="auto"/>
        <w:right w:val="none" w:sz="0" w:space="0" w:color="auto"/>
      </w:divBdr>
    </w:div>
    <w:div w:id="67967095">
      <w:bodyDiv w:val="1"/>
      <w:marLeft w:val="0"/>
      <w:marRight w:val="0"/>
      <w:marTop w:val="0"/>
      <w:marBottom w:val="0"/>
      <w:divBdr>
        <w:top w:val="none" w:sz="0" w:space="0" w:color="auto"/>
        <w:left w:val="none" w:sz="0" w:space="0" w:color="auto"/>
        <w:bottom w:val="none" w:sz="0" w:space="0" w:color="auto"/>
        <w:right w:val="none" w:sz="0" w:space="0" w:color="auto"/>
      </w:divBdr>
    </w:div>
    <w:div w:id="85031558">
      <w:bodyDiv w:val="1"/>
      <w:marLeft w:val="0"/>
      <w:marRight w:val="0"/>
      <w:marTop w:val="0"/>
      <w:marBottom w:val="0"/>
      <w:divBdr>
        <w:top w:val="none" w:sz="0" w:space="0" w:color="auto"/>
        <w:left w:val="none" w:sz="0" w:space="0" w:color="auto"/>
        <w:bottom w:val="none" w:sz="0" w:space="0" w:color="auto"/>
        <w:right w:val="none" w:sz="0" w:space="0" w:color="auto"/>
      </w:divBdr>
    </w:div>
    <w:div w:id="88354947">
      <w:bodyDiv w:val="1"/>
      <w:marLeft w:val="0"/>
      <w:marRight w:val="0"/>
      <w:marTop w:val="0"/>
      <w:marBottom w:val="0"/>
      <w:divBdr>
        <w:top w:val="none" w:sz="0" w:space="0" w:color="auto"/>
        <w:left w:val="none" w:sz="0" w:space="0" w:color="auto"/>
        <w:bottom w:val="none" w:sz="0" w:space="0" w:color="auto"/>
        <w:right w:val="none" w:sz="0" w:space="0" w:color="auto"/>
      </w:divBdr>
    </w:div>
    <w:div w:id="122696377">
      <w:bodyDiv w:val="1"/>
      <w:marLeft w:val="0"/>
      <w:marRight w:val="0"/>
      <w:marTop w:val="0"/>
      <w:marBottom w:val="0"/>
      <w:divBdr>
        <w:top w:val="none" w:sz="0" w:space="0" w:color="auto"/>
        <w:left w:val="none" w:sz="0" w:space="0" w:color="auto"/>
        <w:bottom w:val="none" w:sz="0" w:space="0" w:color="auto"/>
        <w:right w:val="none" w:sz="0" w:space="0" w:color="auto"/>
      </w:divBdr>
    </w:div>
    <w:div w:id="126709286">
      <w:bodyDiv w:val="1"/>
      <w:marLeft w:val="0"/>
      <w:marRight w:val="0"/>
      <w:marTop w:val="0"/>
      <w:marBottom w:val="0"/>
      <w:divBdr>
        <w:top w:val="none" w:sz="0" w:space="0" w:color="auto"/>
        <w:left w:val="none" w:sz="0" w:space="0" w:color="auto"/>
        <w:bottom w:val="none" w:sz="0" w:space="0" w:color="auto"/>
        <w:right w:val="none" w:sz="0" w:space="0" w:color="auto"/>
      </w:divBdr>
    </w:div>
    <w:div w:id="137773141">
      <w:bodyDiv w:val="1"/>
      <w:marLeft w:val="0"/>
      <w:marRight w:val="0"/>
      <w:marTop w:val="0"/>
      <w:marBottom w:val="0"/>
      <w:divBdr>
        <w:top w:val="none" w:sz="0" w:space="0" w:color="auto"/>
        <w:left w:val="none" w:sz="0" w:space="0" w:color="auto"/>
        <w:bottom w:val="none" w:sz="0" w:space="0" w:color="auto"/>
        <w:right w:val="none" w:sz="0" w:space="0" w:color="auto"/>
      </w:divBdr>
    </w:div>
    <w:div w:id="137915524">
      <w:bodyDiv w:val="1"/>
      <w:marLeft w:val="0"/>
      <w:marRight w:val="0"/>
      <w:marTop w:val="0"/>
      <w:marBottom w:val="0"/>
      <w:divBdr>
        <w:top w:val="none" w:sz="0" w:space="0" w:color="auto"/>
        <w:left w:val="none" w:sz="0" w:space="0" w:color="auto"/>
        <w:bottom w:val="none" w:sz="0" w:space="0" w:color="auto"/>
        <w:right w:val="none" w:sz="0" w:space="0" w:color="auto"/>
      </w:divBdr>
    </w:div>
    <w:div w:id="141780328">
      <w:bodyDiv w:val="1"/>
      <w:marLeft w:val="0"/>
      <w:marRight w:val="0"/>
      <w:marTop w:val="0"/>
      <w:marBottom w:val="0"/>
      <w:divBdr>
        <w:top w:val="none" w:sz="0" w:space="0" w:color="auto"/>
        <w:left w:val="none" w:sz="0" w:space="0" w:color="auto"/>
        <w:bottom w:val="none" w:sz="0" w:space="0" w:color="auto"/>
        <w:right w:val="none" w:sz="0" w:space="0" w:color="auto"/>
      </w:divBdr>
    </w:div>
    <w:div w:id="196237412">
      <w:bodyDiv w:val="1"/>
      <w:marLeft w:val="0"/>
      <w:marRight w:val="0"/>
      <w:marTop w:val="0"/>
      <w:marBottom w:val="0"/>
      <w:divBdr>
        <w:top w:val="none" w:sz="0" w:space="0" w:color="auto"/>
        <w:left w:val="none" w:sz="0" w:space="0" w:color="auto"/>
        <w:bottom w:val="none" w:sz="0" w:space="0" w:color="auto"/>
        <w:right w:val="none" w:sz="0" w:space="0" w:color="auto"/>
      </w:divBdr>
    </w:div>
    <w:div w:id="218058489">
      <w:bodyDiv w:val="1"/>
      <w:marLeft w:val="0"/>
      <w:marRight w:val="0"/>
      <w:marTop w:val="0"/>
      <w:marBottom w:val="0"/>
      <w:divBdr>
        <w:top w:val="none" w:sz="0" w:space="0" w:color="auto"/>
        <w:left w:val="none" w:sz="0" w:space="0" w:color="auto"/>
        <w:bottom w:val="none" w:sz="0" w:space="0" w:color="auto"/>
        <w:right w:val="none" w:sz="0" w:space="0" w:color="auto"/>
      </w:divBdr>
    </w:div>
    <w:div w:id="251281479">
      <w:bodyDiv w:val="1"/>
      <w:marLeft w:val="0"/>
      <w:marRight w:val="0"/>
      <w:marTop w:val="0"/>
      <w:marBottom w:val="0"/>
      <w:divBdr>
        <w:top w:val="none" w:sz="0" w:space="0" w:color="auto"/>
        <w:left w:val="none" w:sz="0" w:space="0" w:color="auto"/>
        <w:bottom w:val="none" w:sz="0" w:space="0" w:color="auto"/>
        <w:right w:val="none" w:sz="0" w:space="0" w:color="auto"/>
      </w:divBdr>
    </w:div>
    <w:div w:id="276760468">
      <w:bodyDiv w:val="1"/>
      <w:marLeft w:val="0"/>
      <w:marRight w:val="0"/>
      <w:marTop w:val="0"/>
      <w:marBottom w:val="0"/>
      <w:divBdr>
        <w:top w:val="none" w:sz="0" w:space="0" w:color="auto"/>
        <w:left w:val="none" w:sz="0" w:space="0" w:color="auto"/>
        <w:bottom w:val="none" w:sz="0" w:space="0" w:color="auto"/>
        <w:right w:val="none" w:sz="0" w:space="0" w:color="auto"/>
      </w:divBdr>
    </w:div>
    <w:div w:id="307907653">
      <w:bodyDiv w:val="1"/>
      <w:marLeft w:val="0"/>
      <w:marRight w:val="0"/>
      <w:marTop w:val="0"/>
      <w:marBottom w:val="0"/>
      <w:divBdr>
        <w:top w:val="none" w:sz="0" w:space="0" w:color="auto"/>
        <w:left w:val="none" w:sz="0" w:space="0" w:color="auto"/>
        <w:bottom w:val="none" w:sz="0" w:space="0" w:color="auto"/>
        <w:right w:val="none" w:sz="0" w:space="0" w:color="auto"/>
      </w:divBdr>
    </w:div>
    <w:div w:id="336887703">
      <w:bodyDiv w:val="1"/>
      <w:marLeft w:val="0"/>
      <w:marRight w:val="0"/>
      <w:marTop w:val="0"/>
      <w:marBottom w:val="0"/>
      <w:divBdr>
        <w:top w:val="none" w:sz="0" w:space="0" w:color="auto"/>
        <w:left w:val="none" w:sz="0" w:space="0" w:color="auto"/>
        <w:bottom w:val="none" w:sz="0" w:space="0" w:color="auto"/>
        <w:right w:val="none" w:sz="0" w:space="0" w:color="auto"/>
      </w:divBdr>
    </w:div>
    <w:div w:id="344524536">
      <w:bodyDiv w:val="1"/>
      <w:marLeft w:val="0"/>
      <w:marRight w:val="0"/>
      <w:marTop w:val="0"/>
      <w:marBottom w:val="0"/>
      <w:divBdr>
        <w:top w:val="none" w:sz="0" w:space="0" w:color="auto"/>
        <w:left w:val="none" w:sz="0" w:space="0" w:color="auto"/>
        <w:bottom w:val="none" w:sz="0" w:space="0" w:color="auto"/>
        <w:right w:val="none" w:sz="0" w:space="0" w:color="auto"/>
      </w:divBdr>
    </w:div>
    <w:div w:id="378016814">
      <w:bodyDiv w:val="1"/>
      <w:marLeft w:val="0"/>
      <w:marRight w:val="0"/>
      <w:marTop w:val="0"/>
      <w:marBottom w:val="0"/>
      <w:divBdr>
        <w:top w:val="none" w:sz="0" w:space="0" w:color="auto"/>
        <w:left w:val="none" w:sz="0" w:space="0" w:color="auto"/>
        <w:bottom w:val="none" w:sz="0" w:space="0" w:color="auto"/>
        <w:right w:val="none" w:sz="0" w:space="0" w:color="auto"/>
      </w:divBdr>
    </w:div>
    <w:div w:id="384762890">
      <w:bodyDiv w:val="1"/>
      <w:marLeft w:val="0"/>
      <w:marRight w:val="0"/>
      <w:marTop w:val="0"/>
      <w:marBottom w:val="0"/>
      <w:divBdr>
        <w:top w:val="none" w:sz="0" w:space="0" w:color="auto"/>
        <w:left w:val="none" w:sz="0" w:space="0" w:color="auto"/>
        <w:bottom w:val="none" w:sz="0" w:space="0" w:color="auto"/>
        <w:right w:val="none" w:sz="0" w:space="0" w:color="auto"/>
      </w:divBdr>
    </w:div>
    <w:div w:id="400561682">
      <w:bodyDiv w:val="1"/>
      <w:marLeft w:val="0"/>
      <w:marRight w:val="0"/>
      <w:marTop w:val="0"/>
      <w:marBottom w:val="0"/>
      <w:divBdr>
        <w:top w:val="none" w:sz="0" w:space="0" w:color="auto"/>
        <w:left w:val="none" w:sz="0" w:space="0" w:color="auto"/>
        <w:bottom w:val="none" w:sz="0" w:space="0" w:color="auto"/>
        <w:right w:val="none" w:sz="0" w:space="0" w:color="auto"/>
      </w:divBdr>
    </w:div>
    <w:div w:id="415054178">
      <w:bodyDiv w:val="1"/>
      <w:marLeft w:val="0"/>
      <w:marRight w:val="0"/>
      <w:marTop w:val="0"/>
      <w:marBottom w:val="0"/>
      <w:divBdr>
        <w:top w:val="none" w:sz="0" w:space="0" w:color="auto"/>
        <w:left w:val="none" w:sz="0" w:space="0" w:color="auto"/>
        <w:bottom w:val="none" w:sz="0" w:space="0" w:color="auto"/>
        <w:right w:val="none" w:sz="0" w:space="0" w:color="auto"/>
      </w:divBdr>
    </w:div>
    <w:div w:id="445196904">
      <w:bodyDiv w:val="1"/>
      <w:marLeft w:val="0"/>
      <w:marRight w:val="0"/>
      <w:marTop w:val="0"/>
      <w:marBottom w:val="0"/>
      <w:divBdr>
        <w:top w:val="none" w:sz="0" w:space="0" w:color="auto"/>
        <w:left w:val="none" w:sz="0" w:space="0" w:color="auto"/>
        <w:bottom w:val="none" w:sz="0" w:space="0" w:color="auto"/>
        <w:right w:val="none" w:sz="0" w:space="0" w:color="auto"/>
      </w:divBdr>
    </w:div>
    <w:div w:id="447430340">
      <w:bodyDiv w:val="1"/>
      <w:marLeft w:val="0"/>
      <w:marRight w:val="0"/>
      <w:marTop w:val="0"/>
      <w:marBottom w:val="0"/>
      <w:divBdr>
        <w:top w:val="none" w:sz="0" w:space="0" w:color="auto"/>
        <w:left w:val="none" w:sz="0" w:space="0" w:color="auto"/>
        <w:bottom w:val="none" w:sz="0" w:space="0" w:color="auto"/>
        <w:right w:val="none" w:sz="0" w:space="0" w:color="auto"/>
      </w:divBdr>
    </w:div>
    <w:div w:id="469631837">
      <w:bodyDiv w:val="1"/>
      <w:marLeft w:val="0"/>
      <w:marRight w:val="0"/>
      <w:marTop w:val="0"/>
      <w:marBottom w:val="0"/>
      <w:divBdr>
        <w:top w:val="none" w:sz="0" w:space="0" w:color="auto"/>
        <w:left w:val="none" w:sz="0" w:space="0" w:color="auto"/>
        <w:bottom w:val="none" w:sz="0" w:space="0" w:color="auto"/>
        <w:right w:val="none" w:sz="0" w:space="0" w:color="auto"/>
      </w:divBdr>
    </w:div>
    <w:div w:id="522207832">
      <w:bodyDiv w:val="1"/>
      <w:marLeft w:val="0"/>
      <w:marRight w:val="0"/>
      <w:marTop w:val="0"/>
      <w:marBottom w:val="0"/>
      <w:divBdr>
        <w:top w:val="none" w:sz="0" w:space="0" w:color="auto"/>
        <w:left w:val="none" w:sz="0" w:space="0" w:color="auto"/>
        <w:bottom w:val="none" w:sz="0" w:space="0" w:color="auto"/>
        <w:right w:val="none" w:sz="0" w:space="0" w:color="auto"/>
      </w:divBdr>
    </w:div>
    <w:div w:id="523402590">
      <w:bodyDiv w:val="1"/>
      <w:marLeft w:val="0"/>
      <w:marRight w:val="0"/>
      <w:marTop w:val="0"/>
      <w:marBottom w:val="0"/>
      <w:divBdr>
        <w:top w:val="none" w:sz="0" w:space="0" w:color="auto"/>
        <w:left w:val="none" w:sz="0" w:space="0" w:color="auto"/>
        <w:bottom w:val="none" w:sz="0" w:space="0" w:color="auto"/>
        <w:right w:val="none" w:sz="0" w:space="0" w:color="auto"/>
      </w:divBdr>
    </w:div>
    <w:div w:id="565340358">
      <w:bodyDiv w:val="1"/>
      <w:marLeft w:val="0"/>
      <w:marRight w:val="0"/>
      <w:marTop w:val="0"/>
      <w:marBottom w:val="0"/>
      <w:divBdr>
        <w:top w:val="none" w:sz="0" w:space="0" w:color="auto"/>
        <w:left w:val="none" w:sz="0" w:space="0" w:color="auto"/>
        <w:bottom w:val="none" w:sz="0" w:space="0" w:color="auto"/>
        <w:right w:val="none" w:sz="0" w:space="0" w:color="auto"/>
      </w:divBdr>
    </w:div>
    <w:div w:id="567152015">
      <w:bodyDiv w:val="1"/>
      <w:marLeft w:val="0"/>
      <w:marRight w:val="0"/>
      <w:marTop w:val="0"/>
      <w:marBottom w:val="0"/>
      <w:divBdr>
        <w:top w:val="none" w:sz="0" w:space="0" w:color="auto"/>
        <w:left w:val="none" w:sz="0" w:space="0" w:color="auto"/>
        <w:bottom w:val="none" w:sz="0" w:space="0" w:color="auto"/>
        <w:right w:val="none" w:sz="0" w:space="0" w:color="auto"/>
      </w:divBdr>
    </w:div>
    <w:div w:id="568002165">
      <w:bodyDiv w:val="1"/>
      <w:marLeft w:val="0"/>
      <w:marRight w:val="0"/>
      <w:marTop w:val="0"/>
      <w:marBottom w:val="0"/>
      <w:divBdr>
        <w:top w:val="none" w:sz="0" w:space="0" w:color="auto"/>
        <w:left w:val="none" w:sz="0" w:space="0" w:color="auto"/>
        <w:bottom w:val="none" w:sz="0" w:space="0" w:color="auto"/>
        <w:right w:val="none" w:sz="0" w:space="0" w:color="auto"/>
      </w:divBdr>
    </w:div>
    <w:div w:id="573472603">
      <w:bodyDiv w:val="1"/>
      <w:marLeft w:val="0"/>
      <w:marRight w:val="0"/>
      <w:marTop w:val="0"/>
      <w:marBottom w:val="0"/>
      <w:divBdr>
        <w:top w:val="none" w:sz="0" w:space="0" w:color="auto"/>
        <w:left w:val="none" w:sz="0" w:space="0" w:color="auto"/>
        <w:bottom w:val="none" w:sz="0" w:space="0" w:color="auto"/>
        <w:right w:val="none" w:sz="0" w:space="0" w:color="auto"/>
      </w:divBdr>
    </w:div>
    <w:div w:id="573974088">
      <w:bodyDiv w:val="1"/>
      <w:marLeft w:val="0"/>
      <w:marRight w:val="0"/>
      <w:marTop w:val="0"/>
      <w:marBottom w:val="0"/>
      <w:divBdr>
        <w:top w:val="none" w:sz="0" w:space="0" w:color="auto"/>
        <w:left w:val="none" w:sz="0" w:space="0" w:color="auto"/>
        <w:bottom w:val="none" w:sz="0" w:space="0" w:color="auto"/>
        <w:right w:val="none" w:sz="0" w:space="0" w:color="auto"/>
      </w:divBdr>
    </w:div>
    <w:div w:id="584270880">
      <w:bodyDiv w:val="1"/>
      <w:marLeft w:val="0"/>
      <w:marRight w:val="0"/>
      <w:marTop w:val="0"/>
      <w:marBottom w:val="0"/>
      <w:divBdr>
        <w:top w:val="none" w:sz="0" w:space="0" w:color="auto"/>
        <w:left w:val="none" w:sz="0" w:space="0" w:color="auto"/>
        <w:bottom w:val="none" w:sz="0" w:space="0" w:color="auto"/>
        <w:right w:val="none" w:sz="0" w:space="0" w:color="auto"/>
      </w:divBdr>
    </w:div>
    <w:div w:id="587467335">
      <w:bodyDiv w:val="1"/>
      <w:marLeft w:val="0"/>
      <w:marRight w:val="0"/>
      <w:marTop w:val="0"/>
      <w:marBottom w:val="0"/>
      <w:divBdr>
        <w:top w:val="none" w:sz="0" w:space="0" w:color="auto"/>
        <w:left w:val="none" w:sz="0" w:space="0" w:color="auto"/>
        <w:bottom w:val="none" w:sz="0" w:space="0" w:color="auto"/>
        <w:right w:val="none" w:sz="0" w:space="0" w:color="auto"/>
      </w:divBdr>
    </w:div>
    <w:div w:id="589044767">
      <w:bodyDiv w:val="1"/>
      <w:marLeft w:val="0"/>
      <w:marRight w:val="0"/>
      <w:marTop w:val="0"/>
      <w:marBottom w:val="0"/>
      <w:divBdr>
        <w:top w:val="none" w:sz="0" w:space="0" w:color="auto"/>
        <w:left w:val="none" w:sz="0" w:space="0" w:color="auto"/>
        <w:bottom w:val="none" w:sz="0" w:space="0" w:color="auto"/>
        <w:right w:val="none" w:sz="0" w:space="0" w:color="auto"/>
      </w:divBdr>
    </w:div>
    <w:div w:id="599797489">
      <w:bodyDiv w:val="1"/>
      <w:marLeft w:val="0"/>
      <w:marRight w:val="0"/>
      <w:marTop w:val="0"/>
      <w:marBottom w:val="0"/>
      <w:divBdr>
        <w:top w:val="none" w:sz="0" w:space="0" w:color="auto"/>
        <w:left w:val="none" w:sz="0" w:space="0" w:color="auto"/>
        <w:bottom w:val="none" w:sz="0" w:space="0" w:color="auto"/>
        <w:right w:val="none" w:sz="0" w:space="0" w:color="auto"/>
      </w:divBdr>
    </w:div>
    <w:div w:id="605576855">
      <w:bodyDiv w:val="1"/>
      <w:marLeft w:val="0"/>
      <w:marRight w:val="0"/>
      <w:marTop w:val="0"/>
      <w:marBottom w:val="0"/>
      <w:divBdr>
        <w:top w:val="none" w:sz="0" w:space="0" w:color="auto"/>
        <w:left w:val="none" w:sz="0" w:space="0" w:color="auto"/>
        <w:bottom w:val="none" w:sz="0" w:space="0" w:color="auto"/>
        <w:right w:val="none" w:sz="0" w:space="0" w:color="auto"/>
      </w:divBdr>
    </w:div>
    <w:div w:id="649288780">
      <w:bodyDiv w:val="1"/>
      <w:marLeft w:val="0"/>
      <w:marRight w:val="0"/>
      <w:marTop w:val="0"/>
      <w:marBottom w:val="0"/>
      <w:divBdr>
        <w:top w:val="none" w:sz="0" w:space="0" w:color="auto"/>
        <w:left w:val="none" w:sz="0" w:space="0" w:color="auto"/>
        <w:bottom w:val="none" w:sz="0" w:space="0" w:color="auto"/>
        <w:right w:val="none" w:sz="0" w:space="0" w:color="auto"/>
      </w:divBdr>
    </w:div>
    <w:div w:id="654796199">
      <w:bodyDiv w:val="1"/>
      <w:marLeft w:val="0"/>
      <w:marRight w:val="0"/>
      <w:marTop w:val="0"/>
      <w:marBottom w:val="0"/>
      <w:divBdr>
        <w:top w:val="none" w:sz="0" w:space="0" w:color="auto"/>
        <w:left w:val="none" w:sz="0" w:space="0" w:color="auto"/>
        <w:bottom w:val="none" w:sz="0" w:space="0" w:color="auto"/>
        <w:right w:val="none" w:sz="0" w:space="0" w:color="auto"/>
      </w:divBdr>
    </w:div>
    <w:div w:id="672681116">
      <w:bodyDiv w:val="1"/>
      <w:marLeft w:val="0"/>
      <w:marRight w:val="0"/>
      <w:marTop w:val="0"/>
      <w:marBottom w:val="0"/>
      <w:divBdr>
        <w:top w:val="none" w:sz="0" w:space="0" w:color="auto"/>
        <w:left w:val="none" w:sz="0" w:space="0" w:color="auto"/>
        <w:bottom w:val="none" w:sz="0" w:space="0" w:color="auto"/>
        <w:right w:val="none" w:sz="0" w:space="0" w:color="auto"/>
      </w:divBdr>
    </w:div>
    <w:div w:id="679742091">
      <w:bodyDiv w:val="1"/>
      <w:marLeft w:val="0"/>
      <w:marRight w:val="0"/>
      <w:marTop w:val="0"/>
      <w:marBottom w:val="0"/>
      <w:divBdr>
        <w:top w:val="none" w:sz="0" w:space="0" w:color="auto"/>
        <w:left w:val="none" w:sz="0" w:space="0" w:color="auto"/>
        <w:bottom w:val="none" w:sz="0" w:space="0" w:color="auto"/>
        <w:right w:val="none" w:sz="0" w:space="0" w:color="auto"/>
      </w:divBdr>
    </w:div>
    <w:div w:id="714623539">
      <w:bodyDiv w:val="1"/>
      <w:marLeft w:val="0"/>
      <w:marRight w:val="0"/>
      <w:marTop w:val="0"/>
      <w:marBottom w:val="0"/>
      <w:divBdr>
        <w:top w:val="none" w:sz="0" w:space="0" w:color="auto"/>
        <w:left w:val="none" w:sz="0" w:space="0" w:color="auto"/>
        <w:bottom w:val="none" w:sz="0" w:space="0" w:color="auto"/>
        <w:right w:val="none" w:sz="0" w:space="0" w:color="auto"/>
      </w:divBdr>
    </w:div>
    <w:div w:id="715395337">
      <w:bodyDiv w:val="1"/>
      <w:marLeft w:val="0"/>
      <w:marRight w:val="0"/>
      <w:marTop w:val="0"/>
      <w:marBottom w:val="0"/>
      <w:divBdr>
        <w:top w:val="none" w:sz="0" w:space="0" w:color="auto"/>
        <w:left w:val="none" w:sz="0" w:space="0" w:color="auto"/>
        <w:bottom w:val="none" w:sz="0" w:space="0" w:color="auto"/>
        <w:right w:val="none" w:sz="0" w:space="0" w:color="auto"/>
      </w:divBdr>
    </w:div>
    <w:div w:id="719474006">
      <w:bodyDiv w:val="1"/>
      <w:marLeft w:val="0"/>
      <w:marRight w:val="0"/>
      <w:marTop w:val="0"/>
      <w:marBottom w:val="0"/>
      <w:divBdr>
        <w:top w:val="none" w:sz="0" w:space="0" w:color="auto"/>
        <w:left w:val="none" w:sz="0" w:space="0" w:color="auto"/>
        <w:bottom w:val="none" w:sz="0" w:space="0" w:color="auto"/>
        <w:right w:val="none" w:sz="0" w:space="0" w:color="auto"/>
      </w:divBdr>
    </w:div>
    <w:div w:id="736132224">
      <w:bodyDiv w:val="1"/>
      <w:marLeft w:val="0"/>
      <w:marRight w:val="0"/>
      <w:marTop w:val="0"/>
      <w:marBottom w:val="0"/>
      <w:divBdr>
        <w:top w:val="none" w:sz="0" w:space="0" w:color="auto"/>
        <w:left w:val="none" w:sz="0" w:space="0" w:color="auto"/>
        <w:bottom w:val="none" w:sz="0" w:space="0" w:color="auto"/>
        <w:right w:val="none" w:sz="0" w:space="0" w:color="auto"/>
      </w:divBdr>
    </w:div>
    <w:div w:id="770317362">
      <w:bodyDiv w:val="1"/>
      <w:marLeft w:val="0"/>
      <w:marRight w:val="0"/>
      <w:marTop w:val="0"/>
      <w:marBottom w:val="0"/>
      <w:divBdr>
        <w:top w:val="none" w:sz="0" w:space="0" w:color="auto"/>
        <w:left w:val="none" w:sz="0" w:space="0" w:color="auto"/>
        <w:bottom w:val="none" w:sz="0" w:space="0" w:color="auto"/>
        <w:right w:val="none" w:sz="0" w:space="0" w:color="auto"/>
      </w:divBdr>
    </w:div>
    <w:div w:id="784429121">
      <w:bodyDiv w:val="1"/>
      <w:marLeft w:val="0"/>
      <w:marRight w:val="0"/>
      <w:marTop w:val="0"/>
      <w:marBottom w:val="0"/>
      <w:divBdr>
        <w:top w:val="none" w:sz="0" w:space="0" w:color="auto"/>
        <w:left w:val="none" w:sz="0" w:space="0" w:color="auto"/>
        <w:bottom w:val="none" w:sz="0" w:space="0" w:color="auto"/>
        <w:right w:val="none" w:sz="0" w:space="0" w:color="auto"/>
      </w:divBdr>
    </w:div>
    <w:div w:id="798498196">
      <w:bodyDiv w:val="1"/>
      <w:marLeft w:val="0"/>
      <w:marRight w:val="0"/>
      <w:marTop w:val="0"/>
      <w:marBottom w:val="0"/>
      <w:divBdr>
        <w:top w:val="none" w:sz="0" w:space="0" w:color="auto"/>
        <w:left w:val="none" w:sz="0" w:space="0" w:color="auto"/>
        <w:bottom w:val="none" w:sz="0" w:space="0" w:color="auto"/>
        <w:right w:val="none" w:sz="0" w:space="0" w:color="auto"/>
      </w:divBdr>
    </w:div>
    <w:div w:id="800028976">
      <w:bodyDiv w:val="1"/>
      <w:marLeft w:val="0"/>
      <w:marRight w:val="0"/>
      <w:marTop w:val="0"/>
      <w:marBottom w:val="0"/>
      <w:divBdr>
        <w:top w:val="none" w:sz="0" w:space="0" w:color="auto"/>
        <w:left w:val="none" w:sz="0" w:space="0" w:color="auto"/>
        <w:bottom w:val="none" w:sz="0" w:space="0" w:color="auto"/>
        <w:right w:val="none" w:sz="0" w:space="0" w:color="auto"/>
      </w:divBdr>
    </w:div>
    <w:div w:id="830220797">
      <w:bodyDiv w:val="1"/>
      <w:marLeft w:val="0"/>
      <w:marRight w:val="0"/>
      <w:marTop w:val="0"/>
      <w:marBottom w:val="0"/>
      <w:divBdr>
        <w:top w:val="none" w:sz="0" w:space="0" w:color="auto"/>
        <w:left w:val="none" w:sz="0" w:space="0" w:color="auto"/>
        <w:bottom w:val="none" w:sz="0" w:space="0" w:color="auto"/>
        <w:right w:val="none" w:sz="0" w:space="0" w:color="auto"/>
      </w:divBdr>
    </w:div>
    <w:div w:id="838273444">
      <w:bodyDiv w:val="1"/>
      <w:marLeft w:val="0"/>
      <w:marRight w:val="0"/>
      <w:marTop w:val="0"/>
      <w:marBottom w:val="0"/>
      <w:divBdr>
        <w:top w:val="none" w:sz="0" w:space="0" w:color="auto"/>
        <w:left w:val="none" w:sz="0" w:space="0" w:color="auto"/>
        <w:bottom w:val="none" w:sz="0" w:space="0" w:color="auto"/>
        <w:right w:val="none" w:sz="0" w:space="0" w:color="auto"/>
      </w:divBdr>
    </w:div>
    <w:div w:id="862548837">
      <w:bodyDiv w:val="1"/>
      <w:marLeft w:val="0"/>
      <w:marRight w:val="0"/>
      <w:marTop w:val="0"/>
      <w:marBottom w:val="0"/>
      <w:divBdr>
        <w:top w:val="none" w:sz="0" w:space="0" w:color="auto"/>
        <w:left w:val="none" w:sz="0" w:space="0" w:color="auto"/>
        <w:bottom w:val="none" w:sz="0" w:space="0" w:color="auto"/>
        <w:right w:val="none" w:sz="0" w:space="0" w:color="auto"/>
      </w:divBdr>
    </w:div>
    <w:div w:id="871921481">
      <w:bodyDiv w:val="1"/>
      <w:marLeft w:val="0"/>
      <w:marRight w:val="0"/>
      <w:marTop w:val="0"/>
      <w:marBottom w:val="0"/>
      <w:divBdr>
        <w:top w:val="none" w:sz="0" w:space="0" w:color="auto"/>
        <w:left w:val="none" w:sz="0" w:space="0" w:color="auto"/>
        <w:bottom w:val="none" w:sz="0" w:space="0" w:color="auto"/>
        <w:right w:val="none" w:sz="0" w:space="0" w:color="auto"/>
      </w:divBdr>
    </w:div>
    <w:div w:id="884415089">
      <w:bodyDiv w:val="1"/>
      <w:marLeft w:val="0"/>
      <w:marRight w:val="0"/>
      <w:marTop w:val="0"/>
      <w:marBottom w:val="0"/>
      <w:divBdr>
        <w:top w:val="none" w:sz="0" w:space="0" w:color="auto"/>
        <w:left w:val="none" w:sz="0" w:space="0" w:color="auto"/>
        <w:bottom w:val="none" w:sz="0" w:space="0" w:color="auto"/>
        <w:right w:val="none" w:sz="0" w:space="0" w:color="auto"/>
      </w:divBdr>
    </w:div>
    <w:div w:id="921913621">
      <w:bodyDiv w:val="1"/>
      <w:marLeft w:val="0"/>
      <w:marRight w:val="0"/>
      <w:marTop w:val="0"/>
      <w:marBottom w:val="0"/>
      <w:divBdr>
        <w:top w:val="none" w:sz="0" w:space="0" w:color="auto"/>
        <w:left w:val="none" w:sz="0" w:space="0" w:color="auto"/>
        <w:bottom w:val="none" w:sz="0" w:space="0" w:color="auto"/>
        <w:right w:val="none" w:sz="0" w:space="0" w:color="auto"/>
      </w:divBdr>
    </w:div>
    <w:div w:id="926615590">
      <w:bodyDiv w:val="1"/>
      <w:marLeft w:val="0"/>
      <w:marRight w:val="0"/>
      <w:marTop w:val="0"/>
      <w:marBottom w:val="0"/>
      <w:divBdr>
        <w:top w:val="none" w:sz="0" w:space="0" w:color="auto"/>
        <w:left w:val="none" w:sz="0" w:space="0" w:color="auto"/>
        <w:bottom w:val="none" w:sz="0" w:space="0" w:color="auto"/>
        <w:right w:val="none" w:sz="0" w:space="0" w:color="auto"/>
      </w:divBdr>
    </w:div>
    <w:div w:id="935746978">
      <w:bodyDiv w:val="1"/>
      <w:marLeft w:val="0"/>
      <w:marRight w:val="0"/>
      <w:marTop w:val="0"/>
      <w:marBottom w:val="0"/>
      <w:divBdr>
        <w:top w:val="none" w:sz="0" w:space="0" w:color="auto"/>
        <w:left w:val="none" w:sz="0" w:space="0" w:color="auto"/>
        <w:bottom w:val="none" w:sz="0" w:space="0" w:color="auto"/>
        <w:right w:val="none" w:sz="0" w:space="0" w:color="auto"/>
      </w:divBdr>
    </w:div>
    <w:div w:id="937568614">
      <w:bodyDiv w:val="1"/>
      <w:marLeft w:val="0"/>
      <w:marRight w:val="0"/>
      <w:marTop w:val="0"/>
      <w:marBottom w:val="0"/>
      <w:divBdr>
        <w:top w:val="none" w:sz="0" w:space="0" w:color="auto"/>
        <w:left w:val="none" w:sz="0" w:space="0" w:color="auto"/>
        <w:bottom w:val="none" w:sz="0" w:space="0" w:color="auto"/>
        <w:right w:val="none" w:sz="0" w:space="0" w:color="auto"/>
      </w:divBdr>
    </w:div>
    <w:div w:id="947783809">
      <w:bodyDiv w:val="1"/>
      <w:marLeft w:val="0"/>
      <w:marRight w:val="0"/>
      <w:marTop w:val="0"/>
      <w:marBottom w:val="0"/>
      <w:divBdr>
        <w:top w:val="none" w:sz="0" w:space="0" w:color="auto"/>
        <w:left w:val="none" w:sz="0" w:space="0" w:color="auto"/>
        <w:bottom w:val="none" w:sz="0" w:space="0" w:color="auto"/>
        <w:right w:val="none" w:sz="0" w:space="0" w:color="auto"/>
      </w:divBdr>
    </w:div>
    <w:div w:id="970674200">
      <w:bodyDiv w:val="1"/>
      <w:marLeft w:val="0"/>
      <w:marRight w:val="0"/>
      <w:marTop w:val="0"/>
      <w:marBottom w:val="0"/>
      <w:divBdr>
        <w:top w:val="none" w:sz="0" w:space="0" w:color="auto"/>
        <w:left w:val="none" w:sz="0" w:space="0" w:color="auto"/>
        <w:bottom w:val="none" w:sz="0" w:space="0" w:color="auto"/>
        <w:right w:val="none" w:sz="0" w:space="0" w:color="auto"/>
      </w:divBdr>
    </w:div>
    <w:div w:id="974289313">
      <w:bodyDiv w:val="1"/>
      <w:marLeft w:val="0"/>
      <w:marRight w:val="0"/>
      <w:marTop w:val="0"/>
      <w:marBottom w:val="0"/>
      <w:divBdr>
        <w:top w:val="none" w:sz="0" w:space="0" w:color="auto"/>
        <w:left w:val="none" w:sz="0" w:space="0" w:color="auto"/>
        <w:bottom w:val="none" w:sz="0" w:space="0" w:color="auto"/>
        <w:right w:val="none" w:sz="0" w:space="0" w:color="auto"/>
      </w:divBdr>
    </w:div>
    <w:div w:id="981156361">
      <w:bodyDiv w:val="1"/>
      <w:marLeft w:val="0"/>
      <w:marRight w:val="0"/>
      <w:marTop w:val="0"/>
      <w:marBottom w:val="0"/>
      <w:divBdr>
        <w:top w:val="none" w:sz="0" w:space="0" w:color="auto"/>
        <w:left w:val="none" w:sz="0" w:space="0" w:color="auto"/>
        <w:bottom w:val="none" w:sz="0" w:space="0" w:color="auto"/>
        <w:right w:val="none" w:sz="0" w:space="0" w:color="auto"/>
      </w:divBdr>
    </w:div>
    <w:div w:id="997423631">
      <w:bodyDiv w:val="1"/>
      <w:marLeft w:val="0"/>
      <w:marRight w:val="0"/>
      <w:marTop w:val="0"/>
      <w:marBottom w:val="0"/>
      <w:divBdr>
        <w:top w:val="none" w:sz="0" w:space="0" w:color="auto"/>
        <w:left w:val="none" w:sz="0" w:space="0" w:color="auto"/>
        <w:bottom w:val="none" w:sz="0" w:space="0" w:color="auto"/>
        <w:right w:val="none" w:sz="0" w:space="0" w:color="auto"/>
      </w:divBdr>
    </w:div>
    <w:div w:id="1034575676">
      <w:bodyDiv w:val="1"/>
      <w:marLeft w:val="0"/>
      <w:marRight w:val="0"/>
      <w:marTop w:val="0"/>
      <w:marBottom w:val="0"/>
      <w:divBdr>
        <w:top w:val="none" w:sz="0" w:space="0" w:color="auto"/>
        <w:left w:val="none" w:sz="0" w:space="0" w:color="auto"/>
        <w:bottom w:val="none" w:sz="0" w:space="0" w:color="auto"/>
        <w:right w:val="none" w:sz="0" w:space="0" w:color="auto"/>
      </w:divBdr>
    </w:div>
    <w:div w:id="1045257610">
      <w:bodyDiv w:val="1"/>
      <w:marLeft w:val="0"/>
      <w:marRight w:val="0"/>
      <w:marTop w:val="0"/>
      <w:marBottom w:val="0"/>
      <w:divBdr>
        <w:top w:val="none" w:sz="0" w:space="0" w:color="auto"/>
        <w:left w:val="none" w:sz="0" w:space="0" w:color="auto"/>
        <w:bottom w:val="none" w:sz="0" w:space="0" w:color="auto"/>
        <w:right w:val="none" w:sz="0" w:space="0" w:color="auto"/>
      </w:divBdr>
    </w:div>
    <w:div w:id="1052802309">
      <w:bodyDiv w:val="1"/>
      <w:marLeft w:val="0"/>
      <w:marRight w:val="0"/>
      <w:marTop w:val="0"/>
      <w:marBottom w:val="0"/>
      <w:divBdr>
        <w:top w:val="none" w:sz="0" w:space="0" w:color="auto"/>
        <w:left w:val="none" w:sz="0" w:space="0" w:color="auto"/>
        <w:bottom w:val="none" w:sz="0" w:space="0" w:color="auto"/>
        <w:right w:val="none" w:sz="0" w:space="0" w:color="auto"/>
      </w:divBdr>
    </w:div>
    <w:div w:id="1098135625">
      <w:bodyDiv w:val="1"/>
      <w:marLeft w:val="0"/>
      <w:marRight w:val="0"/>
      <w:marTop w:val="0"/>
      <w:marBottom w:val="0"/>
      <w:divBdr>
        <w:top w:val="none" w:sz="0" w:space="0" w:color="auto"/>
        <w:left w:val="none" w:sz="0" w:space="0" w:color="auto"/>
        <w:bottom w:val="none" w:sz="0" w:space="0" w:color="auto"/>
        <w:right w:val="none" w:sz="0" w:space="0" w:color="auto"/>
      </w:divBdr>
    </w:div>
    <w:div w:id="1121262056">
      <w:bodyDiv w:val="1"/>
      <w:marLeft w:val="0"/>
      <w:marRight w:val="0"/>
      <w:marTop w:val="0"/>
      <w:marBottom w:val="0"/>
      <w:divBdr>
        <w:top w:val="none" w:sz="0" w:space="0" w:color="auto"/>
        <w:left w:val="none" w:sz="0" w:space="0" w:color="auto"/>
        <w:bottom w:val="none" w:sz="0" w:space="0" w:color="auto"/>
        <w:right w:val="none" w:sz="0" w:space="0" w:color="auto"/>
      </w:divBdr>
    </w:div>
    <w:div w:id="1121654074">
      <w:bodyDiv w:val="1"/>
      <w:marLeft w:val="0"/>
      <w:marRight w:val="0"/>
      <w:marTop w:val="0"/>
      <w:marBottom w:val="0"/>
      <w:divBdr>
        <w:top w:val="none" w:sz="0" w:space="0" w:color="auto"/>
        <w:left w:val="none" w:sz="0" w:space="0" w:color="auto"/>
        <w:bottom w:val="none" w:sz="0" w:space="0" w:color="auto"/>
        <w:right w:val="none" w:sz="0" w:space="0" w:color="auto"/>
      </w:divBdr>
    </w:div>
    <w:div w:id="1153107369">
      <w:bodyDiv w:val="1"/>
      <w:marLeft w:val="0"/>
      <w:marRight w:val="0"/>
      <w:marTop w:val="0"/>
      <w:marBottom w:val="0"/>
      <w:divBdr>
        <w:top w:val="none" w:sz="0" w:space="0" w:color="auto"/>
        <w:left w:val="none" w:sz="0" w:space="0" w:color="auto"/>
        <w:bottom w:val="none" w:sz="0" w:space="0" w:color="auto"/>
        <w:right w:val="none" w:sz="0" w:space="0" w:color="auto"/>
      </w:divBdr>
    </w:div>
    <w:div w:id="1181504872">
      <w:bodyDiv w:val="1"/>
      <w:marLeft w:val="0"/>
      <w:marRight w:val="0"/>
      <w:marTop w:val="0"/>
      <w:marBottom w:val="0"/>
      <w:divBdr>
        <w:top w:val="none" w:sz="0" w:space="0" w:color="auto"/>
        <w:left w:val="none" w:sz="0" w:space="0" w:color="auto"/>
        <w:bottom w:val="none" w:sz="0" w:space="0" w:color="auto"/>
        <w:right w:val="none" w:sz="0" w:space="0" w:color="auto"/>
      </w:divBdr>
    </w:div>
    <w:div w:id="1195508675">
      <w:bodyDiv w:val="1"/>
      <w:marLeft w:val="0"/>
      <w:marRight w:val="0"/>
      <w:marTop w:val="0"/>
      <w:marBottom w:val="0"/>
      <w:divBdr>
        <w:top w:val="none" w:sz="0" w:space="0" w:color="auto"/>
        <w:left w:val="none" w:sz="0" w:space="0" w:color="auto"/>
        <w:bottom w:val="none" w:sz="0" w:space="0" w:color="auto"/>
        <w:right w:val="none" w:sz="0" w:space="0" w:color="auto"/>
      </w:divBdr>
    </w:div>
    <w:div w:id="1243028170">
      <w:bodyDiv w:val="1"/>
      <w:marLeft w:val="0"/>
      <w:marRight w:val="0"/>
      <w:marTop w:val="0"/>
      <w:marBottom w:val="0"/>
      <w:divBdr>
        <w:top w:val="none" w:sz="0" w:space="0" w:color="auto"/>
        <w:left w:val="none" w:sz="0" w:space="0" w:color="auto"/>
        <w:bottom w:val="none" w:sz="0" w:space="0" w:color="auto"/>
        <w:right w:val="none" w:sz="0" w:space="0" w:color="auto"/>
      </w:divBdr>
    </w:div>
    <w:div w:id="1244485817">
      <w:bodyDiv w:val="1"/>
      <w:marLeft w:val="0"/>
      <w:marRight w:val="0"/>
      <w:marTop w:val="0"/>
      <w:marBottom w:val="0"/>
      <w:divBdr>
        <w:top w:val="none" w:sz="0" w:space="0" w:color="auto"/>
        <w:left w:val="none" w:sz="0" w:space="0" w:color="auto"/>
        <w:bottom w:val="none" w:sz="0" w:space="0" w:color="auto"/>
        <w:right w:val="none" w:sz="0" w:space="0" w:color="auto"/>
      </w:divBdr>
    </w:div>
    <w:div w:id="1327242688">
      <w:bodyDiv w:val="1"/>
      <w:marLeft w:val="0"/>
      <w:marRight w:val="0"/>
      <w:marTop w:val="0"/>
      <w:marBottom w:val="0"/>
      <w:divBdr>
        <w:top w:val="none" w:sz="0" w:space="0" w:color="auto"/>
        <w:left w:val="none" w:sz="0" w:space="0" w:color="auto"/>
        <w:bottom w:val="none" w:sz="0" w:space="0" w:color="auto"/>
        <w:right w:val="none" w:sz="0" w:space="0" w:color="auto"/>
      </w:divBdr>
    </w:div>
    <w:div w:id="1329359661">
      <w:bodyDiv w:val="1"/>
      <w:marLeft w:val="0"/>
      <w:marRight w:val="0"/>
      <w:marTop w:val="0"/>
      <w:marBottom w:val="0"/>
      <w:divBdr>
        <w:top w:val="none" w:sz="0" w:space="0" w:color="auto"/>
        <w:left w:val="none" w:sz="0" w:space="0" w:color="auto"/>
        <w:bottom w:val="none" w:sz="0" w:space="0" w:color="auto"/>
        <w:right w:val="none" w:sz="0" w:space="0" w:color="auto"/>
      </w:divBdr>
    </w:div>
    <w:div w:id="1334993607">
      <w:bodyDiv w:val="1"/>
      <w:marLeft w:val="0"/>
      <w:marRight w:val="0"/>
      <w:marTop w:val="0"/>
      <w:marBottom w:val="0"/>
      <w:divBdr>
        <w:top w:val="none" w:sz="0" w:space="0" w:color="auto"/>
        <w:left w:val="none" w:sz="0" w:space="0" w:color="auto"/>
        <w:bottom w:val="none" w:sz="0" w:space="0" w:color="auto"/>
        <w:right w:val="none" w:sz="0" w:space="0" w:color="auto"/>
      </w:divBdr>
    </w:div>
    <w:div w:id="1360080825">
      <w:bodyDiv w:val="1"/>
      <w:marLeft w:val="0"/>
      <w:marRight w:val="0"/>
      <w:marTop w:val="0"/>
      <w:marBottom w:val="0"/>
      <w:divBdr>
        <w:top w:val="none" w:sz="0" w:space="0" w:color="auto"/>
        <w:left w:val="none" w:sz="0" w:space="0" w:color="auto"/>
        <w:bottom w:val="none" w:sz="0" w:space="0" w:color="auto"/>
        <w:right w:val="none" w:sz="0" w:space="0" w:color="auto"/>
      </w:divBdr>
    </w:div>
    <w:div w:id="1369717160">
      <w:bodyDiv w:val="1"/>
      <w:marLeft w:val="0"/>
      <w:marRight w:val="0"/>
      <w:marTop w:val="0"/>
      <w:marBottom w:val="0"/>
      <w:divBdr>
        <w:top w:val="none" w:sz="0" w:space="0" w:color="auto"/>
        <w:left w:val="none" w:sz="0" w:space="0" w:color="auto"/>
        <w:bottom w:val="none" w:sz="0" w:space="0" w:color="auto"/>
        <w:right w:val="none" w:sz="0" w:space="0" w:color="auto"/>
      </w:divBdr>
    </w:div>
    <w:div w:id="1375040523">
      <w:bodyDiv w:val="1"/>
      <w:marLeft w:val="0"/>
      <w:marRight w:val="0"/>
      <w:marTop w:val="0"/>
      <w:marBottom w:val="0"/>
      <w:divBdr>
        <w:top w:val="none" w:sz="0" w:space="0" w:color="auto"/>
        <w:left w:val="none" w:sz="0" w:space="0" w:color="auto"/>
        <w:bottom w:val="none" w:sz="0" w:space="0" w:color="auto"/>
        <w:right w:val="none" w:sz="0" w:space="0" w:color="auto"/>
      </w:divBdr>
    </w:div>
    <w:div w:id="1385838431">
      <w:bodyDiv w:val="1"/>
      <w:marLeft w:val="0"/>
      <w:marRight w:val="0"/>
      <w:marTop w:val="0"/>
      <w:marBottom w:val="0"/>
      <w:divBdr>
        <w:top w:val="none" w:sz="0" w:space="0" w:color="auto"/>
        <w:left w:val="none" w:sz="0" w:space="0" w:color="auto"/>
        <w:bottom w:val="none" w:sz="0" w:space="0" w:color="auto"/>
        <w:right w:val="none" w:sz="0" w:space="0" w:color="auto"/>
      </w:divBdr>
    </w:div>
    <w:div w:id="1393235419">
      <w:bodyDiv w:val="1"/>
      <w:marLeft w:val="0"/>
      <w:marRight w:val="0"/>
      <w:marTop w:val="0"/>
      <w:marBottom w:val="0"/>
      <w:divBdr>
        <w:top w:val="none" w:sz="0" w:space="0" w:color="auto"/>
        <w:left w:val="none" w:sz="0" w:space="0" w:color="auto"/>
        <w:bottom w:val="none" w:sz="0" w:space="0" w:color="auto"/>
        <w:right w:val="none" w:sz="0" w:space="0" w:color="auto"/>
      </w:divBdr>
    </w:div>
    <w:div w:id="1394545019">
      <w:bodyDiv w:val="1"/>
      <w:marLeft w:val="0"/>
      <w:marRight w:val="0"/>
      <w:marTop w:val="0"/>
      <w:marBottom w:val="0"/>
      <w:divBdr>
        <w:top w:val="none" w:sz="0" w:space="0" w:color="auto"/>
        <w:left w:val="none" w:sz="0" w:space="0" w:color="auto"/>
        <w:bottom w:val="none" w:sz="0" w:space="0" w:color="auto"/>
        <w:right w:val="none" w:sz="0" w:space="0" w:color="auto"/>
      </w:divBdr>
    </w:div>
    <w:div w:id="1406337185">
      <w:bodyDiv w:val="1"/>
      <w:marLeft w:val="0"/>
      <w:marRight w:val="0"/>
      <w:marTop w:val="0"/>
      <w:marBottom w:val="0"/>
      <w:divBdr>
        <w:top w:val="none" w:sz="0" w:space="0" w:color="auto"/>
        <w:left w:val="none" w:sz="0" w:space="0" w:color="auto"/>
        <w:bottom w:val="none" w:sz="0" w:space="0" w:color="auto"/>
        <w:right w:val="none" w:sz="0" w:space="0" w:color="auto"/>
      </w:divBdr>
    </w:div>
    <w:div w:id="1424836844">
      <w:bodyDiv w:val="1"/>
      <w:marLeft w:val="0"/>
      <w:marRight w:val="0"/>
      <w:marTop w:val="0"/>
      <w:marBottom w:val="0"/>
      <w:divBdr>
        <w:top w:val="none" w:sz="0" w:space="0" w:color="auto"/>
        <w:left w:val="none" w:sz="0" w:space="0" w:color="auto"/>
        <w:bottom w:val="none" w:sz="0" w:space="0" w:color="auto"/>
        <w:right w:val="none" w:sz="0" w:space="0" w:color="auto"/>
      </w:divBdr>
    </w:div>
    <w:div w:id="1430735531">
      <w:bodyDiv w:val="1"/>
      <w:marLeft w:val="0"/>
      <w:marRight w:val="0"/>
      <w:marTop w:val="0"/>
      <w:marBottom w:val="0"/>
      <w:divBdr>
        <w:top w:val="none" w:sz="0" w:space="0" w:color="auto"/>
        <w:left w:val="none" w:sz="0" w:space="0" w:color="auto"/>
        <w:bottom w:val="none" w:sz="0" w:space="0" w:color="auto"/>
        <w:right w:val="none" w:sz="0" w:space="0" w:color="auto"/>
      </w:divBdr>
    </w:div>
    <w:div w:id="1440104363">
      <w:bodyDiv w:val="1"/>
      <w:marLeft w:val="0"/>
      <w:marRight w:val="0"/>
      <w:marTop w:val="0"/>
      <w:marBottom w:val="0"/>
      <w:divBdr>
        <w:top w:val="none" w:sz="0" w:space="0" w:color="auto"/>
        <w:left w:val="none" w:sz="0" w:space="0" w:color="auto"/>
        <w:bottom w:val="none" w:sz="0" w:space="0" w:color="auto"/>
        <w:right w:val="none" w:sz="0" w:space="0" w:color="auto"/>
      </w:divBdr>
    </w:div>
    <w:div w:id="1495222727">
      <w:bodyDiv w:val="1"/>
      <w:marLeft w:val="0"/>
      <w:marRight w:val="0"/>
      <w:marTop w:val="0"/>
      <w:marBottom w:val="0"/>
      <w:divBdr>
        <w:top w:val="none" w:sz="0" w:space="0" w:color="auto"/>
        <w:left w:val="none" w:sz="0" w:space="0" w:color="auto"/>
        <w:bottom w:val="none" w:sz="0" w:space="0" w:color="auto"/>
        <w:right w:val="none" w:sz="0" w:space="0" w:color="auto"/>
      </w:divBdr>
    </w:div>
    <w:div w:id="1499153534">
      <w:bodyDiv w:val="1"/>
      <w:marLeft w:val="0"/>
      <w:marRight w:val="0"/>
      <w:marTop w:val="0"/>
      <w:marBottom w:val="0"/>
      <w:divBdr>
        <w:top w:val="none" w:sz="0" w:space="0" w:color="auto"/>
        <w:left w:val="none" w:sz="0" w:space="0" w:color="auto"/>
        <w:bottom w:val="none" w:sz="0" w:space="0" w:color="auto"/>
        <w:right w:val="none" w:sz="0" w:space="0" w:color="auto"/>
      </w:divBdr>
    </w:div>
    <w:div w:id="1504395922">
      <w:bodyDiv w:val="1"/>
      <w:marLeft w:val="0"/>
      <w:marRight w:val="0"/>
      <w:marTop w:val="0"/>
      <w:marBottom w:val="0"/>
      <w:divBdr>
        <w:top w:val="none" w:sz="0" w:space="0" w:color="auto"/>
        <w:left w:val="none" w:sz="0" w:space="0" w:color="auto"/>
        <w:bottom w:val="none" w:sz="0" w:space="0" w:color="auto"/>
        <w:right w:val="none" w:sz="0" w:space="0" w:color="auto"/>
      </w:divBdr>
    </w:div>
    <w:div w:id="1509559646">
      <w:bodyDiv w:val="1"/>
      <w:marLeft w:val="0"/>
      <w:marRight w:val="0"/>
      <w:marTop w:val="0"/>
      <w:marBottom w:val="0"/>
      <w:divBdr>
        <w:top w:val="none" w:sz="0" w:space="0" w:color="auto"/>
        <w:left w:val="none" w:sz="0" w:space="0" w:color="auto"/>
        <w:bottom w:val="none" w:sz="0" w:space="0" w:color="auto"/>
        <w:right w:val="none" w:sz="0" w:space="0" w:color="auto"/>
      </w:divBdr>
    </w:div>
    <w:div w:id="1526019259">
      <w:bodyDiv w:val="1"/>
      <w:marLeft w:val="0"/>
      <w:marRight w:val="0"/>
      <w:marTop w:val="0"/>
      <w:marBottom w:val="0"/>
      <w:divBdr>
        <w:top w:val="none" w:sz="0" w:space="0" w:color="auto"/>
        <w:left w:val="none" w:sz="0" w:space="0" w:color="auto"/>
        <w:bottom w:val="none" w:sz="0" w:space="0" w:color="auto"/>
        <w:right w:val="none" w:sz="0" w:space="0" w:color="auto"/>
      </w:divBdr>
    </w:div>
    <w:div w:id="1579316981">
      <w:bodyDiv w:val="1"/>
      <w:marLeft w:val="0"/>
      <w:marRight w:val="0"/>
      <w:marTop w:val="0"/>
      <w:marBottom w:val="0"/>
      <w:divBdr>
        <w:top w:val="none" w:sz="0" w:space="0" w:color="auto"/>
        <w:left w:val="none" w:sz="0" w:space="0" w:color="auto"/>
        <w:bottom w:val="none" w:sz="0" w:space="0" w:color="auto"/>
        <w:right w:val="none" w:sz="0" w:space="0" w:color="auto"/>
      </w:divBdr>
    </w:div>
    <w:div w:id="1625620555">
      <w:bodyDiv w:val="1"/>
      <w:marLeft w:val="0"/>
      <w:marRight w:val="0"/>
      <w:marTop w:val="0"/>
      <w:marBottom w:val="0"/>
      <w:divBdr>
        <w:top w:val="none" w:sz="0" w:space="0" w:color="auto"/>
        <w:left w:val="none" w:sz="0" w:space="0" w:color="auto"/>
        <w:bottom w:val="none" w:sz="0" w:space="0" w:color="auto"/>
        <w:right w:val="none" w:sz="0" w:space="0" w:color="auto"/>
      </w:divBdr>
    </w:div>
    <w:div w:id="1628659570">
      <w:bodyDiv w:val="1"/>
      <w:marLeft w:val="0"/>
      <w:marRight w:val="0"/>
      <w:marTop w:val="0"/>
      <w:marBottom w:val="0"/>
      <w:divBdr>
        <w:top w:val="none" w:sz="0" w:space="0" w:color="auto"/>
        <w:left w:val="none" w:sz="0" w:space="0" w:color="auto"/>
        <w:bottom w:val="none" w:sz="0" w:space="0" w:color="auto"/>
        <w:right w:val="none" w:sz="0" w:space="0" w:color="auto"/>
      </w:divBdr>
    </w:div>
    <w:div w:id="1637026523">
      <w:bodyDiv w:val="1"/>
      <w:marLeft w:val="0"/>
      <w:marRight w:val="0"/>
      <w:marTop w:val="0"/>
      <w:marBottom w:val="0"/>
      <w:divBdr>
        <w:top w:val="none" w:sz="0" w:space="0" w:color="auto"/>
        <w:left w:val="none" w:sz="0" w:space="0" w:color="auto"/>
        <w:bottom w:val="none" w:sz="0" w:space="0" w:color="auto"/>
        <w:right w:val="none" w:sz="0" w:space="0" w:color="auto"/>
      </w:divBdr>
    </w:div>
    <w:div w:id="1651983623">
      <w:bodyDiv w:val="1"/>
      <w:marLeft w:val="0"/>
      <w:marRight w:val="0"/>
      <w:marTop w:val="0"/>
      <w:marBottom w:val="0"/>
      <w:divBdr>
        <w:top w:val="none" w:sz="0" w:space="0" w:color="auto"/>
        <w:left w:val="none" w:sz="0" w:space="0" w:color="auto"/>
        <w:bottom w:val="none" w:sz="0" w:space="0" w:color="auto"/>
        <w:right w:val="none" w:sz="0" w:space="0" w:color="auto"/>
      </w:divBdr>
    </w:div>
    <w:div w:id="1670672138">
      <w:bodyDiv w:val="1"/>
      <w:marLeft w:val="0"/>
      <w:marRight w:val="0"/>
      <w:marTop w:val="0"/>
      <w:marBottom w:val="0"/>
      <w:divBdr>
        <w:top w:val="none" w:sz="0" w:space="0" w:color="auto"/>
        <w:left w:val="none" w:sz="0" w:space="0" w:color="auto"/>
        <w:bottom w:val="none" w:sz="0" w:space="0" w:color="auto"/>
        <w:right w:val="none" w:sz="0" w:space="0" w:color="auto"/>
      </w:divBdr>
    </w:div>
    <w:div w:id="1674070413">
      <w:bodyDiv w:val="1"/>
      <w:marLeft w:val="0"/>
      <w:marRight w:val="0"/>
      <w:marTop w:val="0"/>
      <w:marBottom w:val="0"/>
      <w:divBdr>
        <w:top w:val="none" w:sz="0" w:space="0" w:color="auto"/>
        <w:left w:val="none" w:sz="0" w:space="0" w:color="auto"/>
        <w:bottom w:val="none" w:sz="0" w:space="0" w:color="auto"/>
        <w:right w:val="none" w:sz="0" w:space="0" w:color="auto"/>
      </w:divBdr>
    </w:div>
    <w:div w:id="1677147820">
      <w:bodyDiv w:val="1"/>
      <w:marLeft w:val="0"/>
      <w:marRight w:val="0"/>
      <w:marTop w:val="0"/>
      <w:marBottom w:val="0"/>
      <w:divBdr>
        <w:top w:val="none" w:sz="0" w:space="0" w:color="auto"/>
        <w:left w:val="none" w:sz="0" w:space="0" w:color="auto"/>
        <w:bottom w:val="none" w:sz="0" w:space="0" w:color="auto"/>
        <w:right w:val="none" w:sz="0" w:space="0" w:color="auto"/>
      </w:divBdr>
    </w:div>
    <w:div w:id="1684630486">
      <w:bodyDiv w:val="1"/>
      <w:marLeft w:val="0"/>
      <w:marRight w:val="0"/>
      <w:marTop w:val="0"/>
      <w:marBottom w:val="0"/>
      <w:divBdr>
        <w:top w:val="none" w:sz="0" w:space="0" w:color="auto"/>
        <w:left w:val="none" w:sz="0" w:space="0" w:color="auto"/>
        <w:bottom w:val="none" w:sz="0" w:space="0" w:color="auto"/>
        <w:right w:val="none" w:sz="0" w:space="0" w:color="auto"/>
      </w:divBdr>
    </w:div>
    <w:div w:id="1711567596">
      <w:bodyDiv w:val="1"/>
      <w:marLeft w:val="0"/>
      <w:marRight w:val="0"/>
      <w:marTop w:val="0"/>
      <w:marBottom w:val="0"/>
      <w:divBdr>
        <w:top w:val="none" w:sz="0" w:space="0" w:color="auto"/>
        <w:left w:val="none" w:sz="0" w:space="0" w:color="auto"/>
        <w:bottom w:val="none" w:sz="0" w:space="0" w:color="auto"/>
        <w:right w:val="none" w:sz="0" w:space="0" w:color="auto"/>
      </w:divBdr>
    </w:div>
    <w:div w:id="1713649254">
      <w:bodyDiv w:val="1"/>
      <w:marLeft w:val="0"/>
      <w:marRight w:val="0"/>
      <w:marTop w:val="0"/>
      <w:marBottom w:val="0"/>
      <w:divBdr>
        <w:top w:val="none" w:sz="0" w:space="0" w:color="auto"/>
        <w:left w:val="none" w:sz="0" w:space="0" w:color="auto"/>
        <w:bottom w:val="none" w:sz="0" w:space="0" w:color="auto"/>
        <w:right w:val="none" w:sz="0" w:space="0" w:color="auto"/>
      </w:divBdr>
    </w:div>
    <w:div w:id="1742020291">
      <w:bodyDiv w:val="1"/>
      <w:marLeft w:val="0"/>
      <w:marRight w:val="0"/>
      <w:marTop w:val="0"/>
      <w:marBottom w:val="0"/>
      <w:divBdr>
        <w:top w:val="none" w:sz="0" w:space="0" w:color="auto"/>
        <w:left w:val="none" w:sz="0" w:space="0" w:color="auto"/>
        <w:bottom w:val="none" w:sz="0" w:space="0" w:color="auto"/>
        <w:right w:val="none" w:sz="0" w:space="0" w:color="auto"/>
      </w:divBdr>
    </w:div>
    <w:div w:id="1743068195">
      <w:bodyDiv w:val="1"/>
      <w:marLeft w:val="0"/>
      <w:marRight w:val="0"/>
      <w:marTop w:val="0"/>
      <w:marBottom w:val="0"/>
      <w:divBdr>
        <w:top w:val="none" w:sz="0" w:space="0" w:color="auto"/>
        <w:left w:val="none" w:sz="0" w:space="0" w:color="auto"/>
        <w:bottom w:val="none" w:sz="0" w:space="0" w:color="auto"/>
        <w:right w:val="none" w:sz="0" w:space="0" w:color="auto"/>
      </w:divBdr>
    </w:div>
    <w:div w:id="1805199354">
      <w:bodyDiv w:val="1"/>
      <w:marLeft w:val="0"/>
      <w:marRight w:val="0"/>
      <w:marTop w:val="0"/>
      <w:marBottom w:val="0"/>
      <w:divBdr>
        <w:top w:val="none" w:sz="0" w:space="0" w:color="auto"/>
        <w:left w:val="none" w:sz="0" w:space="0" w:color="auto"/>
        <w:bottom w:val="none" w:sz="0" w:space="0" w:color="auto"/>
        <w:right w:val="none" w:sz="0" w:space="0" w:color="auto"/>
      </w:divBdr>
    </w:div>
    <w:div w:id="1807047868">
      <w:bodyDiv w:val="1"/>
      <w:marLeft w:val="0"/>
      <w:marRight w:val="0"/>
      <w:marTop w:val="0"/>
      <w:marBottom w:val="0"/>
      <w:divBdr>
        <w:top w:val="none" w:sz="0" w:space="0" w:color="auto"/>
        <w:left w:val="none" w:sz="0" w:space="0" w:color="auto"/>
        <w:bottom w:val="none" w:sz="0" w:space="0" w:color="auto"/>
        <w:right w:val="none" w:sz="0" w:space="0" w:color="auto"/>
      </w:divBdr>
    </w:div>
    <w:div w:id="1844009979">
      <w:bodyDiv w:val="1"/>
      <w:marLeft w:val="0"/>
      <w:marRight w:val="0"/>
      <w:marTop w:val="0"/>
      <w:marBottom w:val="0"/>
      <w:divBdr>
        <w:top w:val="none" w:sz="0" w:space="0" w:color="auto"/>
        <w:left w:val="none" w:sz="0" w:space="0" w:color="auto"/>
        <w:bottom w:val="none" w:sz="0" w:space="0" w:color="auto"/>
        <w:right w:val="none" w:sz="0" w:space="0" w:color="auto"/>
      </w:divBdr>
    </w:div>
    <w:div w:id="1870793779">
      <w:bodyDiv w:val="1"/>
      <w:marLeft w:val="0"/>
      <w:marRight w:val="0"/>
      <w:marTop w:val="0"/>
      <w:marBottom w:val="0"/>
      <w:divBdr>
        <w:top w:val="none" w:sz="0" w:space="0" w:color="auto"/>
        <w:left w:val="none" w:sz="0" w:space="0" w:color="auto"/>
        <w:bottom w:val="none" w:sz="0" w:space="0" w:color="auto"/>
        <w:right w:val="none" w:sz="0" w:space="0" w:color="auto"/>
      </w:divBdr>
    </w:div>
    <w:div w:id="1879202640">
      <w:bodyDiv w:val="1"/>
      <w:marLeft w:val="0"/>
      <w:marRight w:val="0"/>
      <w:marTop w:val="0"/>
      <w:marBottom w:val="0"/>
      <w:divBdr>
        <w:top w:val="none" w:sz="0" w:space="0" w:color="auto"/>
        <w:left w:val="none" w:sz="0" w:space="0" w:color="auto"/>
        <w:bottom w:val="none" w:sz="0" w:space="0" w:color="auto"/>
        <w:right w:val="none" w:sz="0" w:space="0" w:color="auto"/>
      </w:divBdr>
    </w:div>
    <w:div w:id="1887133520">
      <w:bodyDiv w:val="1"/>
      <w:marLeft w:val="0"/>
      <w:marRight w:val="0"/>
      <w:marTop w:val="0"/>
      <w:marBottom w:val="0"/>
      <w:divBdr>
        <w:top w:val="none" w:sz="0" w:space="0" w:color="auto"/>
        <w:left w:val="none" w:sz="0" w:space="0" w:color="auto"/>
        <w:bottom w:val="none" w:sz="0" w:space="0" w:color="auto"/>
        <w:right w:val="none" w:sz="0" w:space="0" w:color="auto"/>
      </w:divBdr>
    </w:div>
    <w:div w:id="1902791827">
      <w:bodyDiv w:val="1"/>
      <w:marLeft w:val="0"/>
      <w:marRight w:val="0"/>
      <w:marTop w:val="0"/>
      <w:marBottom w:val="0"/>
      <w:divBdr>
        <w:top w:val="none" w:sz="0" w:space="0" w:color="auto"/>
        <w:left w:val="none" w:sz="0" w:space="0" w:color="auto"/>
        <w:bottom w:val="none" w:sz="0" w:space="0" w:color="auto"/>
        <w:right w:val="none" w:sz="0" w:space="0" w:color="auto"/>
      </w:divBdr>
    </w:div>
    <w:div w:id="1910190393">
      <w:bodyDiv w:val="1"/>
      <w:marLeft w:val="0"/>
      <w:marRight w:val="0"/>
      <w:marTop w:val="0"/>
      <w:marBottom w:val="0"/>
      <w:divBdr>
        <w:top w:val="none" w:sz="0" w:space="0" w:color="auto"/>
        <w:left w:val="none" w:sz="0" w:space="0" w:color="auto"/>
        <w:bottom w:val="none" w:sz="0" w:space="0" w:color="auto"/>
        <w:right w:val="none" w:sz="0" w:space="0" w:color="auto"/>
      </w:divBdr>
    </w:div>
    <w:div w:id="1936546529">
      <w:bodyDiv w:val="1"/>
      <w:marLeft w:val="0"/>
      <w:marRight w:val="0"/>
      <w:marTop w:val="0"/>
      <w:marBottom w:val="0"/>
      <w:divBdr>
        <w:top w:val="none" w:sz="0" w:space="0" w:color="auto"/>
        <w:left w:val="none" w:sz="0" w:space="0" w:color="auto"/>
        <w:bottom w:val="none" w:sz="0" w:space="0" w:color="auto"/>
        <w:right w:val="none" w:sz="0" w:space="0" w:color="auto"/>
      </w:divBdr>
    </w:div>
    <w:div w:id="1938101864">
      <w:bodyDiv w:val="1"/>
      <w:marLeft w:val="0"/>
      <w:marRight w:val="0"/>
      <w:marTop w:val="0"/>
      <w:marBottom w:val="0"/>
      <w:divBdr>
        <w:top w:val="none" w:sz="0" w:space="0" w:color="auto"/>
        <w:left w:val="none" w:sz="0" w:space="0" w:color="auto"/>
        <w:bottom w:val="none" w:sz="0" w:space="0" w:color="auto"/>
        <w:right w:val="none" w:sz="0" w:space="0" w:color="auto"/>
      </w:divBdr>
    </w:div>
    <w:div w:id="1949697256">
      <w:bodyDiv w:val="1"/>
      <w:marLeft w:val="0"/>
      <w:marRight w:val="0"/>
      <w:marTop w:val="0"/>
      <w:marBottom w:val="0"/>
      <w:divBdr>
        <w:top w:val="none" w:sz="0" w:space="0" w:color="auto"/>
        <w:left w:val="none" w:sz="0" w:space="0" w:color="auto"/>
        <w:bottom w:val="none" w:sz="0" w:space="0" w:color="auto"/>
        <w:right w:val="none" w:sz="0" w:space="0" w:color="auto"/>
      </w:divBdr>
    </w:div>
    <w:div w:id="1968193386">
      <w:bodyDiv w:val="1"/>
      <w:marLeft w:val="0"/>
      <w:marRight w:val="0"/>
      <w:marTop w:val="0"/>
      <w:marBottom w:val="0"/>
      <w:divBdr>
        <w:top w:val="none" w:sz="0" w:space="0" w:color="auto"/>
        <w:left w:val="none" w:sz="0" w:space="0" w:color="auto"/>
        <w:bottom w:val="none" w:sz="0" w:space="0" w:color="auto"/>
        <w:right w:val="none" w:sz="0" w:space="0" w:color="auto"/>
      </w:divBdr>
    </w:div>
    <w:div w:id="1989744218">
      <w:bodyDiv w:val="1"/>
      <w:marLeft w:val="0"/>
      <w:marRight w:val="0"/>
      <w:marTop w:val="0"/>
      <w:marBottom w:val="0"/>
      <w:divBdr>
        <w:top w:val="none" w:sz="0" w:space="0" w:color="auto"/>
        <w:left w:val="none" w:sz="0" w:space="0" w:color="auto"/>
        <w:bottom w:val="none" w:sz="0" w:space="0" w:color="auto"/>
        <w:right w:val="none" w:sz="0" w:space="0" w:color="auto"/>
      </w:divBdr>
    </w:div>
    <w:div w:id="2001545625">
      <w:bodyDiv w:val="1"/>
      <w:marLeft w:val="0"/>
      <w:marRight w:val="0"/>
      <w:marTop w:val="0"/>
      <w:marBottom w:val="0"/>
      <w:divBdr>
        <w:top w:val="none" w:sz="0" w:space="0" w:color="auto"/>
        <w:left w:val="none" w:sz="0" w:space="0" w:color="auto"/>
        <w:bottom w:val="none" w:sz="0" w:space="0" w:color="auto"/>
        <w:right w:val="none" w:sz="0" w:space="0" w:color="auto"/>
      </w:divBdr>
    </w:div>
    <w:div w:id="2003194879">
      <w:bodyDiv w:val="1"/>
      <w:marLeft w:val="0"/>
      <w:marRight w:val="0"/>
      <w:marTop w:val="0"/>
      <w:marBottom w:val="0"/>
      <w:divBdr>
        <w:top w:val="none" w:sz="0" w:space="0" w:color="auto"/>
        <w:left w:val="none" w:sz="0" w:space="0" w:color="auto"/>
        <w:bottom w:val="none" w:sz="0" w:space="0" w:color="auto"/>
        <w:right w:val="none" w:sz="0" w:space="0" w:color="auto"/>
      </w:divBdr>
    </w:div>
    <w:div w:id="2009020054">
      <w:bodyDiv w:val="1"/>
      <w:marLeft w:val="0"/>
      <w:marRight w:val="0"/>
      <w:marTop w:val="0"/>
      <w:marBottom w:val="0"/>
      <w:divBdr>
        <w:top w:val="none" w:sz="0" w:space="0" w:color="auto"/>
        <w:left w:val="none" w:sz="0" w:space="0" w:color="auto"/>
        <w:bottom w:val="none" w:sz="0" w:space="0" w:color="auto"/>
        <w:right w:val="none" w:sz="0" w:space="0" w:color="auto"/>
      </w:divBdr>
    </w:div>
    <w:div w:id="2012680614">
      <w:bodyDiv w:val="1"/>
      <w:marLeft w:val="0"/>
      <w:marRight w:val="0"/>
      <w:marTop w:val="0"/>
      <w:marBottom w:val="0"/>
      <w:divBdr>
        <w:top w:val="none" w:sz="0" w:space="0" w:color="auto"/>
        <w:left w:val="none" w:sz="0" w:space="0" w:color="auto"/>
        <w:bottom w:val="none" w:sz="0" w:space="0" w:color="auto"/>
        <w:right w:val="none" w:sz="0" w:space="0" w:color="auto"/>
      </w:divBdr>
    </w:div>
    <w:div w:id="2013408492">
      <w:bodyDiv w:val="1"/>
      <w:marLeft w:val="0"/>
      <w:marRight w:val="0"/>
      <w:marTop w:val="0"/>
      <w:marBottom w:val="0"/>
      <w:divBdr>
        <w:top w:val="none" w:sz="0" w:space="0" w:color="auto"/>
        <w:left w:val="none" w:sz="0" w:space="0" w:color="auto"/>
        <w:bottom w:val="none" w:sz="0" w:space="0" w:color="auto"/>
        <w:right w:val="none" w:sz="0" w:space="0" w:color="auto"/>
      </w:divBdr>
    </w:div>
    <w:div w:id="2021808810">
      <w:bodyDiv w:val="1"/>
      <w:marLeft w:val="0"/>
      <w:marRight w:val="0"/>
      <w:marTop w:val="0"/>
      <w:marBottom w:val="0"/>
      <w:divBdr>
        <w:top w:val="none" w:sz="0" w:space="0" w:color="auto"/>
        <w:left w:val="none" w:sz="0" w:space="0" w:color="auto"/>
        <w:bottom w:val="none" w:sz="0" w:space="0" w:color="auto"/>
        <w:right w:val="none" w:sz="0" w:space="0" w:color="auto"/>
      </w:divBdr>
    </w:div>
    <w:div w:id="2039695785">
      <w:bodyDiv w:val="1"/>
      <w:marLeft w:val="0"/>
      <w:marRight w:val="0"/>
      <w:marTop w:val="0"/>
      <w:marBottom w:val="0"/>
      <w:divBdr>
        <w:top w:val="none" w:sz="0" w:space="0" w:color="auto"/>
        <w:left w:val="none" w:sz="0" w:space="0" w:color="auto"/>
        <w:bottom w:val="none" w:sz="0" w:space="0" w:color="auto"/>
        <w:right w:val="none" w:sz="0" w:space="0" w:color="auto"/>
      </w:divBdr>
    </w:div>
    <w:div w:id="2052269680">
      <w:bodyDiv w:val="1"/>
      <w:marLeft w:val="0"/>
      <w:marRight w:val="0"/>
      <w:marTop w:val="0"/>
      <w:marBottom w:val="0"/>
      <w:divBdr>
        <w:top w:val="none" w:sz="0" w:space="0" w:color="auto"/>
        <w:left w:val="none" w:sz="0" w:space="0" w:color="auto"/>
        <w:bottom w:val="none" w:sz="0" w:space="0" w:color="auto"/>
        <w:right w:val="none" w:sz="0" w:space="0" w:color="auto"/>
      </w:divBdr>
    </w:div>
    <w:div w:id="2063215617">
      <w:bodyDiv w:val="1"/>
      <w:marLeft w:val="0"/>
      <w:marRight w:val="0"/>
      <w:marTop w:val="0"/>
      <w:marBottom w:val="0"/>
      <w:divBdr>
        <w:top w:val="none" w:sz="0" w:space="0" w:color="auto"/>
        <w:left w:val="none" w:sz="0" w:space="0" w:color="auto"/>
        <w:bottom w:val="none" w:sz="0" w:space="0" w:color="auto"/>
        <w:right w:val="none" w:sz="0" w:space="0" w:color="auto"/>
      </w:divBdr>
    </w:div>
    <w:div w:id="2065639157">
      <w:bodyDiv w:val="1"/>
      <w:marLeft w:val="0"/>
      <w:marRight w:val="0"/>
      <w:marTop w:val="0"/>
      <w:marBottom w:val="0"/>
      <w:divBdr>
        <w:top w:val="none" w:sz="0" w:space="0" w:color="auto"/>
        <w:left w:val="none" w:sz="0" w:space="0" w:color="auto"/>
        <w:bottom w:val="none" w:sz="0" w:space="0" w:color="auto"/>
        <w:right w:val="none" w:sz="0" w:space="0" w:color="auto"/>
      </w:divBdr>
    </w:div>
    <w:div w:id="2070810882">
      <w:bodyDiv w:val="1"/>
      <w:marLeft w:val="0"/>
      <w:marRight w:val="0"/>
      <w:marTop w:val="0"/>
      <w:marBottom w:val="0"/>
      <w:divBdr>
        <w:top w:val="none" w:sz="0" w:space="0" w:color="auto"/>
        <w:left w:val="none" w:sz="0" w:space="0" w:color="auto"/>
        <w:bottom w:val="none" w:sz="0" w:space="0" w:color="auto"/>
        <w:right w:val="none" w:sz="0" w:space="0" w:color="auto"/>
      </w:divBdr>
    </w:div>
    <w:div w:id="2077975131">
      <w:bodyDiv w:val="1"/>
      <w:marLeft w:val="0"/>
      <w:marRight w:val="0"/>
      <w:marTop w:val="0"/>
      <w:marBottom w:val="0"/>
      <w:divBdr>
        <w:top w:val="none" w:sz="0" w:space="0" w:color="auto"/>
        <w:left w:val="none" w:sz="0" w:space="0" w:color="auto"/>
        <w:bottom w:val="none" w:sz="0" w:space="0" w:color="auto"/>
        <w:right w:val="none" w:sz="0" w:space="0" w:color="auto"/>
      </w:divBdr>
    </w:div>
    <w:div w:id="2115905332">
      <w:bodyDiv w:val="1"/>
      <w:marLeft w:val="0"/>
      <w:marRight w:val="0"/>
      <w:marTop w:val="0"/>
      <w:marBottom w:val="0"/>
      <w:divBdr>
        <w:top w:val="none" w:sz="0" w:space="0" w:color="auto"/>
        <w:left w:val="none" w:sz="0" w:space="0" w:color="auto"/>
        <w:bottom w:val="none" w:sz="0" w:space="0" w:color="auto"/>
        <w:right w:val="none" w:sz="0" w:space="0" w:color="auto"/>
      </w:divBdr>
    </w:div>
    <w:div w:id="2120879553">
      <w:bodyDiv w:val="1"/>
      <w:marLeft w:val="0"/>
      <w:marRight w:val="0"/>
      <w:marTop w:val="0"/>
      <w:marBottom w:val="0"/>
      <w:divBdr>
        <w:top w:val="none" w:sz="0" w:space="0" w:color="auto"/>
        <w:left w:val="none" w:sz="0" w:space="0" w:color="auto"/>
        <w:bottom w:val="none" w:sz="0" w:space="0" w:color="auto"/>
        <w:right w:val="none" w:sz="0" w:space="0" w:color="auto"/>
      </w:divBdr>
    </w:div>
    <w:div w:id="21225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200026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dilet.zan.kz/rus/docs/P2300000249" TargetMode="External"/><Relationship Id="rId4" Type="http://schemas.openxmlformats.org/officeDocument/2006/relationships/settings" Target="settings.xml"/><Relationship Id="rId9" Type="http://schemas.openxmlformats.org/officeDocument/2006/relationships/hyperlink" Target="https://adilet.za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B5FA-3817-4F3B-970C-764B6788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4747</Words>
  <Characters>27064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31748</CharactersWithSpaces>
  <SharedDoc>false</SharedDoc>
  <HLinks>
    <vt:vector size="18" baseType="variant">
      <vt:variant>
        <vt:i4>3342377</vt:i4>
      </vt:variant>
      <vt:variant>
        <vt:i4>6</vt:i4>
      </vt:variant>
      <vt:variant>
        <vt:i4>0</vt:i4>
      </vt:variant>
      <vt:variant>
        <vt:i4>5</vt:i4>
      </vt:variant>
      <vt:variant>
        <vt:lpwstr>https://adilet.zan.kz/rus/docs/P2300000249</vt:lpwstr>
      </vt:variant>
      <vt:variant>
        <vt:lpwstr/>
      </vt:variant>
      <vt:variant>
        <vt:i4>3997750</vt:i4>
      </vt:variant>
      <vt:variant>
        <vt:i4>3</vt:i4>
      </vt:variant>
      <vt:variant>
        <vt:i4>0</vt:i4>
      </vt:variant>
      <vt:variant>
        <vt:i4>5</vt:i4>
      </vt:variant>
      <vt:variant>
        <vt:lpwstr>https://adilet.zan.kz/</vt:lpwstr>
      </vt:variant>
      <vt:variant>
        <vt:lpwstr/>
      </vt:variant>
      <vt:variant>
        <vt:i4>3342378</vt:i4>
      </vt:variant>
      <vt:variant>
        <vt:i4>0</vt:i4>
      </vt:variant>
      <vt:variant>
        <vt:i4>0</vt:i4>
      </vt:variant>
      <vt:variant>
        <vt:i4>5</vt:i4>
      </vt:variant>
      <vt:variant>
        <vt:lpwstr>https://adilet.zan.kz/rus/docs/V2200026618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2024-10-22T06:52:00Z</cp:lastPrinted>
  <dcterms:created xsi:type="dcterms:W3CDTF">2026-03-17T11:25:00Z</dcterms:created>
  <dcterms:modified xsi:type="dcterms:W3CDTF">2026-03-17T11:25:00Z</dcterms:modified>
</cp:coreProperties>
</file>